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6AC66" w14:textId="77777777" w:rsidR="006A5DBE" w:rsidRDefault="006A5DBE" w:rsidP="00FB4249">
      <w:pPr>
        <w:spacing w:before="800" w:after="360"/>
        <w:jc w:val="center"/>
        <w:rPr>
          <w:b/>
          <w:bCs/>
          <w:sz w:val="32"/>
          <w:szCs w:val="32"/>
        </w:rPr>
      </w:pPr>
    </w:p>
    <w:p w14:paraId="542F0A1B" w14:textId="7EC6173E" w:rsidR="005264AD" w:rsidRPr="00C53E56" w:rsidRDefault="00FB4249" w:rsidP="00FB4249">
      <w:pPr>
        <w:spacing w:before="800" w:after="360"/>
        <w:jc w:val="center"/>
        <w:rPr>
          <w:b/>
          <w:bCs/>
          <w:sz w:val="32"/>
          <w:szCs w:val="32"/>
        </w:rPr>
      </w:pPr>
      <w:r w:rsidRPr="00C53E56">
        <w:rPr>
          <w:b/>
          <w:bCs/>
          <w:noProof/>
          <w:sz w:val="32"/>
          <w:szCs w:val="32"/>
          <w:lang w:eastAsia="es-ES"/>
        </w:rPr>
        <w:drawing>
          <wp:anchor distT="0" distB="0" distL="114300" distR="114300" simplePos="0" relativeHeight="251659264" behindDoc="0" locked="0" layoutInCell="1" allowOverlap="1" wp14:anchorId="76C36D0A" wp14:editId="7C81E7CC">
            <wp:simplePos x="0" y="0"/>
            <wp:positionH relativeFrom="margin">
              <wp:align>center</wp:align>
            </wp:positionH>
            <wp:positionV relativeFrom="paragraph">
              <wp:posOffset>502920</wp:posOffset>
            </wp:positionV>
            <wp:extent cx="4580236" cy="891540"/>
            <wp:effectExtent l="0" t="0" r="0" b="0"/>
            <wp:wrapTopAndBottom/>
            <wp:docPr id="14" name="Imagen 1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r w:rsidRPr="00C53E56">
        <w:rPr>
          <w:b/>
          <w:bCs/>
          <w:sz w:val="32"/>
          <w:szCs w:val="32"/>
        </w:rPr>
        <w:t>Plataforma de Administración Electrónica</w:t>
      </w:r>
    </w:p>
    <w:p w14:paraId="4210F488" w14:textId="0C7D9866" w:rsidR="00FB4249" w:rsidRDefault="00FB4249" w:rsidP="00FB4249">
      <w:pPr>
        <w:jc w:val="center"/>
      </w:pPr>
    </w:p>
    <w:tbl>
      <w:tblPr>
        <w:tblW w:w="0" w:type="auto"/>
        <w:tblInd w:w="1125" w:type="dxa"/>
        <w:tblLayout w:type="fixed"/>
        <w:tblCellMar>
          <w:left w:w="70" w:type="dxa"/>
          <w:right w:w="70" w:type="dxa"/>
        </w:tblCellMar>
        <w:tblLook w:val="0000" w:firstRow="0" w:lastRow="0" w:firstColumn="0" w:lastColumn="0" w:noHBand="0" w:noVBand="0"/>
      </w:tblPr>
      <w:tblGrid>
        <w:gridCol w:w="855"/>
        <w:gridCol w:w="1587"/>
        <w:gridCol w:w="1313"/>
        <w:gridCol w:w="1087"/>
        <w:gridCol w:w="2108"/>
        <w:gridCol w:w="818"/>
        <w:gridCol w:w="20"/>
      </w:tblGrid>
      <w:tr w:rsidR="00FB4249" w:rsidRPr="00FB4249" w14:paraId="4BECB5DA" w14:textId="77777777" w:rsidTr="00AD414D">
        <w:trPr>
          <w:cantSplit/>
          <w:trHeight w:val="936"/>
        </w:trPr>
        <w:tc>
          <w:tcPr>
            <w:tcW w:w="7788" w:type="dxa"/>
            <w:gridSpan w:val="7"/>
            <w:tcBorders>
              <w:top w:val="single" w:sz="4" w:space="0" w:color="000000"/>
              <w:left w:val="single" w:sz="4" w:space="0" w:color="000000"/>
              <w:bottom w:val="single" w:sz="4" w:space="0" w:color="000000"/>
              <w:right w:val="single" w:sz="4" w:space="0" w:color="000000"/>
            </w:tcBorders>
            <w:shd w:val="clear" w:color="auto" w:fill="E5E5E5"/>
            <w:vAlign w:val="center"/>
          </w:tcPr>
          <w:p w14:paraId="6F708D61" w14:textId="4181332A" w:rsidR="00FB4249" w:rsidRPr="00FB4249" w:rsidRDefault="00FB4249" w:rsidP="00FB4249">
            <w:pPr>
              <w:suppressAutoHyphens/>
              <w:spacing w:before="240" w:after="120" w:line="360" w:lineRule="auto"/>
              <w:ind w:right="224" w:firstLine="567"/>
              <w:jc w:val="center"/>
              <w:rPr>
                <w:rFonts w:ascii="Calibri" w:hAnsi="Calibri" w:cs="Calibri"/>
                <w:sz w:val="24"/>
                <w:szCs w:val="24"/>
                <w:lang w:eastAsia="zh-CN"/>
              </w:rPr>
            </w:pPr>
            <w:r w:rsidRPr="00FB4249">
              <w:rPr>
                <w:rFonts w:cs="Verdana"/>
                <w:bCs/>
                <w:sz w:val="24"/>
                <w:lang w:eastAsia="zh-CN"/>
              </w:rPr>
              <w:t>Análisis de implementaci</w:t>
            </w:r>
            <w:r>
              <w:rPr>
                <w:rFonts w:cs="Verdana"/>
                <w:bCs/>
                <w:sz w:val="24"/>
                <w:lang w:eastAsia="zh-CN"/>
              </w:rPr>
              <w:t xml:space="preserve">ón del procedimiento </w:t>
            </w:r>
            <w:r w:rsidR="00D93ECF" w:rsidRPr="00D93ECF">
              <w:rPr>
                <w:rFonts w:cs="Frutiger-Bold"/>
                <w:bCs/>
              </w:rPr>
              <w:t>07-03 Recurso contra la No Admisión</w:t>
            </w:r>
          </w:p>
        </w:tc>
      </w:tr>
      <w:tr w:rsidR="00FB4249" w:rsidRPr="00FB4249" w14:paraId="2EA844C0" w14:textId="77777777" w:rsidTr="00FB4249">
        <w:trPr>
          <w:gridAfter w:val="1"/>
          <w:wAfter w:w="20" w:type="dxa"/>
          <w:cantSplit/>
          <w:trHeight w:val="382"/>
        </w:trPr>
        <w:tc>
          <w:tcPr>
            <w:tcW w:w="855" w:type="dxa"/>
            <w:tcBorders>
              <w:top w:val="single" w:sz="4" w:space="0" w:color="000000"/>
            </w:tcBorders>
            <w:shd w:val="clear" w:color="auto" w:fill="auto"/>
            <w:vAlign w:val="center"/>
          </w:tcPr>
          <w:p w14:paraId="53095086"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bCs/>
                <w:lang w:eastAsia="zh-CN"/>
              </w:rPr>
            </w:pPr>
          </w:p>
        </w:tc>
        <w:tc>
          <w:tcPr>
            <w:tcW w:w="1587" w:type="dxa"/>
            <w:tcBorders>
              <w:top w:val="single" w:sz="4" w:space="0" w:color="000000"/>
              <w:left w:val="single" w:sz="4" w:space="0" w:color="000000"/>
              <w:bottom w:val="single" w:sz="4" w:space="0" w:color="000000"/>
            </w:tcBorders>
            <w:shd w:val="clear" w:color="auto" w:fill="auto"/>
            <w:vAlign w:val="center"/>
          </w:tcPr>
          <w:p w14:paraId="276306D6" w14:textId="77777777" w:rsidR="00FB4249" w:rsidRPr="00786BC1" w:rsidRDefault="00FB4249" w:rsidP="00786BC1">
            <w:pPr>
              <w:keepNext/>
              <w:keepLines/>
              <w:suppressAutoHyphens/>
              <w:spacing w:before="240" w:after="120" w:line="360" w:lineRule="auto"/>
              <w:rPr>
                <w:rFonts w:ascii="Frutiger-Light" w:eastAsia="Times New Roman" w:hAnsi="Frutiger-Light" w:cs="Frutiger-Light"/>
                <w:color w:val="000000"/>
                <w:lang w:eastAsia="zh-CN"/>
              </w:rPr>
            </w:pPr>
            <w:r w:rsidRPr="00786BC1">
              <w:rPr>
                <w:rFonts w:eastAsia="Times New Roman" w:cs="Verdana"/>
                <w:b/>
                <w:color w:val="000000"/>
                <w:lang w:eastAsia="zh-CN"/>
              </w:rPr>
              <w:t>Versión:</w:t>
            </w:r>
          </w:p>
        </w:tc>
        <w:tc>
          <w:tcPr>
            <w:tcW w:w="1313" w:type="dxa"/>
            <w:tcBorders>
              <w:top w:val="single" w:sz="4" w:space="0" w:color="000000"/>
              <w:bottom w:val="single" w:sz="4" w:space="0" w:color="000000"/>
            </w:tcBorders>
            <w:shd w:val="clear" w:color="auto" w:fill="auto"/>
            <w:vAlign w:val="center"/>
          </w:tcPr>
          <w:p w14:paraId="1D0A17A3" w14:textId="5489EB09" w:rsidR="00FB4249" w:rsidRPr="00786BC1" w:rsidRDefault="00EC066C" w:rsidP="00FB4249">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1</w:t>
            </w:r>
            <w:r w:rsidR="00FB4249" w:rsidRPr="00786BC1">
              <w:rPr>
                <w:rFonts w:eastAsia="Times New Roman" w:cs="Verdana"/>
                <w:color w:val="000000"/>
                <w:lang w:eastAsia="zh-CN"/>
              </w:rPr>
              <w:t>.0</w:t>
            </w:r>
          </w:p>
        </w:tc>
        <w:tc>
          <w:tcPr>
            <w:tcW w:w="1087" w:type="dxa"/>
            <w:tcBorders>
              <w:top w:val="single" w:sz="4" w:space="0" w:color="000000"/>
              <w:left w:val="single" w:sz="4" w:space="0" w:color="000000"/>
              <w:bottom w:val="single" w:sz="4" w:space="0" w:color="000000"/>
            </w:tcBorders>
            <w:shd w:val="clear" w:color="auto" w:fill="auto"/>
            <w:vAlign w:val="center"/>
          </w:tcPr>
          <w:p w14:paraId="27397E2A" w14:textId="77777777" w:rsidR="00FB4249" w:rsidRPr="00786BC1" w:rsidRDefault="00FB4249" w:rsidP="00FB4249">
            <w:pPr>
              <w:keepNext/>
              <w:keepLines/>
              <w:suppressAutoHyphens/>
              <w:spacing w:before="240" w:after="120" w:line="360" w:lineRule="auto"/>
              <w:jc w:val="center"/>
              <w:rPr>
                <w:rFonts w:ascii="Frutiger-Light" w:eastAsia="Times New Roman" w:hAnsi="Frutiger-Light" w:cs="Frutiger-Light"/>
                <w:color w:val="000000"/>
                <w:lang w:eastAsia="zh-CN"/>
              </w:rPr>
            </w:pPr>
            <w:r w:rsidRPr="00786BC1">
              <w:rPr>
                <w:rFonts w:eastAsia="Times New Roman" w:cs="Verdana"/>
                <w:b/>
                <w:color w:val="000000"/>
                <w:lang w:eastAsia="zh-CN"/>
              </w:rPr>
              <w:t>Fecha:</w:t>
            </w:r>
          </w:p>
        </w:tc>
        <w:tc>
          <w:tcPr>
            <w:tcW w:w="2108" w:type="dxa"/>
            <w:tcBorders>
              <w:top w:val="single" w:sz="4" w:space="0" w:color="000000"/>
              <w:bottom w:val="single" w:sz="4" w:space="0" w:color="000000"/>
            </w:tcBorders>
            <w:shd w:val="clear" w:color="auto" w:fill="auto"/>
            <w:vAlign w:val="center"/>
          </w:tcPr>
          <w:p w14:paraId="63A9E2B4" w14:textId="1241F688" w:rsidR="00FB4249" w:rsidRPr="00786BC1" w:rsidRDefault="00C733B0" w:rsidP="00C733B0">
            <w:pPr>
              <w:keepNext/>
              <w:keepLines/>
              <w:suppressAutoHyphens/>
              <w:spacing w:before="240" w:after="120" w:line="360" w:lineRule="auto"/>
              <w:jc w:val="center"/>
              <w:rPr>
                <w:rFonts w:ascii="Frutiger-Light" w:eastAsia="Times New Roman" w:hAnsi="Frutiger-Light" w:cs="Frutiger-Light"/>
                <w:color w:val="000000"/>
                <w:lang w:eastAsia="zh-CN"/>
              </w:rPr>
            </w:pPr>
            <w:r>
              <w:t>09</w:t>
            </w:r>
            <w:r w:rsidR="00C71684" w:rsidRPr="008C4E44">
              <w:t>/</w:t>
            </w:r>
            <w:r w:rsidR="00C71684">
              <w:t>0</w:t>
            </w:r>
            <w:r>
              <w:t>9</w:t>
            </w:r>
            <w:r w:rsidR="00C71684" w:rsidRPr="008C4E44">
              <w:t>/20</w:t>
            </w:r>
            <w:r>
              <w:t>21</w:t>
            </w:r>
          </w:p>
        </w:tc>
        <w:tc>
          <w:tcPr>
            <w:tcW w:w="818" w:type="dxa"/>
            <w:tcBorders>
              <w:top w:val="single" w:sz="4" w:space="0" w:color="000000"/>
              <w:left w:val="single" w:sz="4" w:space="0" w:color="000000"/>
            </w:tcBorders>
            <w:shd w:val="clear" w:color="auto" w:fill="auto"/>
            <w:vAlign w:val="center"/>
          </w:tcPr>
          <w:p w14:paraId="076AFE3E"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lang w:eastAsia="zh-CN"/>
              </w:rPr>
            </w:pPr>
          </w:p>
        </w:tc>
      </w:tr>
    </w:tbl>
    <w:p w14:paraId="7B38F0B2" w14:textId="4FCDAA47" w:rsidR="006A5DBE" w:rsidRDefault="006A5DBE" w:rsidP="00AE1FFD">
      <w:pPr>
        <w:spacing w:before="240" w:line="360" w:lineRule="auto"/>
      </w:pPr>
    </w:p>
    <w:p w14:paraId="45233600" w14:textId="73F1F045" w:rsidR="006A5DBE" w:rsidRDefault="006A5DBE" w:rsidP="00D67449">
      <w:pPr>
        <w:spacing w:after="0" w:line="240" w:lineRule="auto"/>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8"/>
      </w:tblGrid>
      <w:tr w:rsidR="00D67449" w14:paraId="03A3B0EC" w14:textId="77777777" w:rsidTr="00D67449">
        <w:tc>
          <w:tcPr>
            <w:tcW w:w="9355" w:type="dxa"/>
            <w:gridSpan w:val="2"/>
            <w:vAlign w:val="center"/>
          </w:tcPr>
          <w:p w14:paraId="12709228" w14:textId="3770936D" w:rsidR="00D67449" w:rsidRPr="00D67449" w:rsidRDefault="00D67449" w:rsidP="00D67449">
            <w:pPr>
              <w:spacing w:after="0" w:line="480" w:lineRule="auto"/>
              <w:rPr>
                <w:b/>
                <w:bCs/>
                <w:u w:val="single"/>
              </w:rPr>
            </w:pPr>
            <w:r w:rsidRPr="00D67449">
              <w:rPr>
                <w:b/>
                <w:bCs/>
                <w:u w:val="single"/>
              </w:rPr>
              <w:lastRenderedPageBreak/>
              <w:t>Control de Comprobación y Aprobación</w:t>
            </w:r>
          </w:p>
        </w:tc>
      </w:tr>
      <w:tr w:rsidR="006A5DBE" w14:paraId="78C919A0" w14:textId="77777777" w:rsidTr="00D67449">
        <w:tc>
          <w:tcPr>
            <w:tcW w:w="2127" w:type="dxa"/>
            <w:vAlign w:val="center"/>
          </w:tcPr>
          <w:p w14:paraId="39C6FD8A" w14:textId="6452EA6A" w:rsidR="006A5DBE" w:rsidRDefault="006A5DBE" w:rsidP="00D67449">
            <w:pPr>
              <w:spacing w:after="0" w:line="480" w:lineRule="auto"/>
            </w:pPr>
            <w:r w:rsidRPr="00D67449">
              <w:rPr>
                <w:b/>
                <w:bCs/>
              </w:rPr>
              <w:t>Documento</w:t>
            </w:r>
            <w:r>
              <w:t>:</w:t>
            </w:r>
          </w:p>
        </w:tc>
        <w:tc>
          <w:tcPr>
            <w:tcW w:w="7228" w:type="dxa"/>
            <w:vAlign w:val="center"/>
          </w:tcPr>
          <w:p w14:paraId="21F96CA1" w14:textId="736FF585" w:rsidR="006A5DBE" w:rsidRDefault="00EC066C" w:rsidP="00D67449">
            <w:pPr>
              <w:spacing w:after="0" w:line="480" w:lineRule="auto"/>
            </w:pPr>
            <w:proofErr w:type="spellStart"/>
            <w:r w:rsidRPr="00EC066C">
              <w:t>cGS</w:t>
            </w:r>
            <w:proofErr w:type="spellEnd"/>
            <w:r w:rsidRPr="00EC066C">
              <w:t xml:space="preserve">-UAM-Análisis de implementación </w:t>
            </w:r>
            <w:r w:rsidR="00D93ECF" w:rsidRPr="00D93ECF">
              <w:rPr>
                <w:rFonts w:cs="Frutiger-Bold"/>
                <w:bCs/>
              </w:rPr>
              <w:t>07-03 Recurso contra la No Admisión</w:t>
            </w:r>
            <w:r w:rsidR="00D67449">
              <w:t>.docx</w:t>
            </w:r>
          </w:p>
        </w:tc>
      </w:tr>
      <w:tr w:rsidR="006A5DBE" w14:paraId="2C9FCD74" w14:textId="77777777" w:rsidTr="00D67449">
        <w:tc>
          <w:tcPr>
            <w:tcW w:w="2127" w:type="dxa"/>
            <w:vAlign w:val="center"/>
          </w:tcPr>
          <w:p w14:paraId="55E917B8" w14:textId="1702DFDD" w:rsidR="006A5DBE" w:rsidRDefault="006A5DBE" w:rsidP="00D67449">
            <w:pPr>
              <w:spacing w:after="0" w:line="480" w:lineRule="auto"/>
            </w:pPr>
            <w:r w:rsidRPr="00D67449">
              <w:rPr>
                <w:b/>
                <w:bCs/>
              </w:rPr>
              <w:t>Revisión</w:t>
            </w:r>
            <w:r>
              <w:t>:</w:t>
            </w:r>
          </w:p>
        </w:tc>
        <w:tc>
          <w:tcPr>
            <w:tcW w:w="7228" w:type="dxa"/>
            <w:vAlign w:val="center"/>
          </w:tcPr>
          <w:p w14:paraId="6A3FCCC7" w14:textId="61443107" w:rsidR="006A5DBE" w:rsidRDefault="00EC066C" w:rsidP="00D67449">
            <w:pPr>
              <w:spacing w:after="0" w:line="480" w:lineRule="auto"/>
            </w:pPr>
            <w:r>
              <w:t>1</w:t>
            </w:r>
            <w:r w:rsidR="00D67449">
              <w:t>.0</w:t>
            </w:r>
          </w:p>
        </w:tc>
      </w:tr>
      <w:tr w:rsidR="006A5DBE" w14:paraId="7FD6F2A8" w14:textId="77777777" w:rsidTr="00D67449">
        <w:tc>
          <w:tcPr>
            <w:tcW w:w="2127" w:type="dxa"/>
            <w:vAlign w:val="center"/>
          </w:tcPr>
          <w:p w14:paraId="0999A8D8" w14:textId="1A3FA753" w:rsidR="006A5DBE" w:rsidRDefault="006A5DBE" w:rsidP="00D67449">
            <w:pPr>
              <w:spacing w:after="0" w:line="480" w:lineRule="auto"/>
            </w:pPr>
            <w:r w:rsidRPr="00D67449">
              <w:rPr>
                <w:b/>
                <w:bCs/>
              </w:rPr>
              <w:t>Fecha</w:t>
            </w:r>
            <w:r>
              <w:t>:</w:t>
            </w:r>
          </w:p>
        </w:tc>
        <w:tc>
          <w:tcPr>
            <w:tcW w:w="7228" w:type="dxa"/>
            <w:vAlign w:val="center"/>
          </w:tcPr>
          <w:p w14:paraId="66EF27CE" w14:textId="58748BCD" w:rsidR="006A5DBE" w:rsidRDefault="00C733B0" w:rsidP="00C733B0">
            <w:pPr>
              <w:spacing w:after="0" w:line="480" w:lineRule="auto"/>
            </w:pPr>
            <w:r>
              <w:t>09</w:t>
            </w:r>
            <w:r w:rsidR="00D67449">
              <w:t>/</w:t>
            </w:r>
            <w:r w:rsidR="00C71684">
              <w:t>0</w:t>
            </w:r>
            <w:r>
              <w:t>9</w:t>
            </w:r>
            <w:r w:rsidR="00D67449">
              <w:t>/20</w:t>
            </w:r>
            <w:r>
              <w:t>21</w:t>
            </w:r>
          </w:p>
        </w:tc>
      </w:tr>
    </w:tbl>
    <w:p w14:paraId="4557C1E5" w14:textId="7F036CD3" w:rsidR="006A5DBE" w:rsidRDefault="006A5DBE" w:rsidP="006A5DBE">
      <w:pPr>
        <w:spacing w:after="0" w:line="240" w:lineRule="auto"/>
      </w:pPr>
    </w:p>
    <w:p w14:paraId="4172C606"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67525C8D" w14:textId="38B48047" w:rsidTr="00AE44F1">
        <w:trPr>
          <w:trHeight w:val="610"/>
        </w:trPr>
        <w:tc>
          <w:tcPr>
            <w:tcW w:w="5529" w:type="dxa"/>
            <w:gridSpan w:val="2"/>
            <w:vAlign w:val="center"/>
          </w:tcPr>
          <w:p w14:paraId="2A3250CC" w14:textId="49636D58" w:rsidR="00AE44F1" w:rsidRPr="00D67449" w:rsidRDefault="00AE44F1" w:rsidP="00AD414D">
            <w:pPr>
              <w:spacing w:after="0" w:line="480" w:lineRule="auto"/>
              <w:rPr>
                <w:b/>
                <w:bCs/>
                <w:u w:val="single"/>
              </w:rPr>
            </w:pPr>
            <w:r>
              <w:rPr>
                <w:b/>
                <w:bCs/>
                <w:u w:val="single"/>
              </w:rPr>
              <w:t>Realizado</w:t>
            </w:r>
          </w:p>
        </w:tc>
        <w:tc>
          <w:tcPr>
            <w:tcW w:w="3840" w:type="dxa"/>
          </w:tcPr>
          <w:p w14:paraId="36770CE8" w14:textId="77777777" w:rsidR="00AE44F1" w:rsidRDefault="00AE44F1" w:rsidP="00AD414D">
            <w:pPr>
              <w:spacing w:after="0" w:line="480" w:lineRule="auto"/>
              <w:rPr>
                <w:b/>
                <w:bCs/>
                <w:u w:val="single"/>
              </w:rPr>
            </w:pPr>
          </w:p>
        </w:tc>
      </w:tr>
      <w:tr w:rsidR="00AE44F1" w14:paraId="73013A62" w14:textId="1036E4D8" w:rsidTr="00AE44F1">
        <w:trPr>
          <w:trHeight w:val="597"/>
        </w:trPr>
        <w:tc>
          <w:tcPr>
            <w:tcW w:w="2127" w:type="dxa"/>
            <w:vAlign w:val="center"/>
          </w:tcPr>
          <w:p w14:paraId="5DB58123" w14:textId="4E3DDE6A" w:rsidR="00AE44F1" w:rsidRDefault="00AE44F1" w:rsidP="00AD414D">
            <w:pPr>
              <w:spacing w:after="0" w:line="480" w:lineRule="auto"/>
            </w:pPr>
            <w:r w:rsidRPr="00D67449">
              <w:rPr>
                <w:b/>
                <w:bCs/>
              </w:rPr>
              <w:t>Fecha</w:t>
            </w:r>
          </w:p>
        </w:tc>
        <w:tc>
          <w:tcPr>
            <w:tcW w:w="3402" w:type="dxa"/>
            <w:vAlign w:val="center"/>
          </w:tcPr>
          <w:p w14:paraId="1727F57B" w14:textId="6C312769" w:rsidR="00AE44F1" w:rsidRDefault="00AE44F1" w:rsidP="00AD414D">
            <w:pPr>
              <w:spacing w:after="0" w:line="480" w:lineRule="auto"/>
            </w:pPr>
            <w:r>
              <w:rPr>
                <w:b/>
                <w:bCs/>
              </w:rPr>
              <w:t>Autor</w:t>
            </w:r>
          </w:p>
        </w:tc>
        <w:tc>
          <w:tcPr>
            <w:tcW w:w="3840" w:type="dxa"/>
          </w:tcPr>
          <w:p w14:paraId="09AB5945" w14:textId="1CB80A24" w:rsidR="00AE44F1" w:rsidRDefault="00AE44F1" w:rsidP="00AD414D">
            <w:pPr>
              <w:spacing w:after="0" w:line="480" w:lineRule="auto"/>
            </w:pPr>
            <w:r w:rsidRPr="00AE44F1">
              <w:rPr>
                <w:b/>
                <w:bCs/>
              </w:rPr>
              <w:t>Cargo</w:t>
            </w:r>
          </w:p>
        </w:tc>
      </w:tr>
      <w:tr w:rsidR="00AE44F1" w14:paraId="5DDF1242" w14:textId="0D8C5CA0" w:rsidTr="00AE44F1">
        <w:trPr>
          <w:trHeight w:val="597"/>
        </w:trPr>
        <w:tc>
          <w:tcPr>
            <w:tcW w:w="2127" w:type="dxa"/>
            <w:vAlign w:val="center"/>
          </w:tcPr>
          <w:p w14:paraId="1129C57B" w14:textId="2AC9C9B4" w:rsidR="00AE44F1" w:rsidRDefault="00C733B0" w:rsidP="00C733B0">
            <w:pPr>
              <w:spacing w:after="0" w:line="480" w:lineRule="auto"/>
            </w:pPr>
            <w:r>
              <w:t>09</w:t>
            </w:r>
            <w:r w:rsidR="00C71684">
              <w:t>/0</w:t>
            </w:r>
            <w:r>
              <w:t>9</w:t>
            </w:r>
            <w:r w:rsidR="00C71684">
              <w:t>/20</w:t>
            </w:r>
            <w:r>
              <w:t>21</w:t>
            </w:r>
          </w:p>
        </w:tc>
        <w:tc>
          <w:tcPr>
            <w:tcW w:w="3402" w:type="dxa"/>
            <w:vAlign w:val="center"/>
          </w:tcPr>
          <w:p w14:paraId="0A89A72D" w14:textId="72DB50CB" w:rsidR="00AE44F1" w:rsidRDefault="00C733B0" w:rsidP="00AD414D">
            <w:pPr>
              <w:spacing w:after="0" w:line="480" w:lineRule="auto"/>
            </w:pPr>
            <w:r>
              <w:t>Álvaro Herráez</w:t>
            </w:r>
          </w:p>
        </w:tc>
        <w:tc>
          <w:tcPr>
            <w:tcW w:w="3840" w:type="dxa"/>
          </w:tcPr>
          <w:p w14:paraId="4E900E46" w14:textId="23E628F5" w:rsidR="00AE44F1" w:rsidRDefault="00AE44F1" w:rsidP="00AD414D">
            <w:pPr>
              <w:spacing w:after="0" w:line="480" w:lineRule="auto"/>
            </w:pPr>
          </w:p>
        </w:tc>
      </w:tr>
      <w:tr w:rsidR="00AE44F1" w14:paraId="4EEE7721" w14:textId="07807969" w:rsidTr="00AE44F1">
        <w:trPr>
          <w:trHeight w:val="610"/>
        </w:trPr>
        <w:tc>
          <w:tcPr>
            <w:tcW w:w="2127" w:type="dxa"/>
            <w:vAlign w:val="center"/>
          </w:tcPr>
          <w:p w14:paraId="51CC4E8F" w14:textId="4FBE066A" w:rsidR="00AE44F1" w:rsidRDefault="00AE44F1" w:rsidP="00AD414D">
            <w:pPr>
              <w:spacing w:after="0" w:line="480" w:lineRule="auto"/>
            </w:pPr>
          </w:p>
        </w:tc>
        <w:tc>
          <w:tcPr>
            <w:tcW w:w="3402" w:type="dxa"/>
            <w:vAlign w:val="center"/>
          </w:tcPr>
          <w:p w14:paraId="25EEA2F6" w14:textId="49A82FDE" w:rsidR="00AE44F1" w:rsidRDefault="00AE44F1" w:rsidP="00AD414D">
            <w:pPr>
              <w:spacing w:after="0" w:line="480" w:lineRule="auto"/>
            </w:pPr>
          </w:p>
        </w:tc>
        <w:tc>
          <w:tcPr>
            <w:tcW w:w="3840" w:type="dxa"/>
          </w:tcPr>
          <w:p w14:paraId="32604B57" w14:textId="43B02138" w:rsidR="00AE44F1" w:rsidRDefault="00AE44F1" w:rsidP="00AD414D">
            <w:pPr>
              <w:spacing w:after="0" w:line="480" w:lineRule="auto"/>
            </w:pPr>
          </w:p>
        </w:tc>
      </w:tr>
    </w:tbl>
    <w:p w14:paraId="641E94BF" w14:textId="6B23B941" w:rsidR="00D67449" w:rsidRDefault="00D67449" w:rsidP="006A5DBE">
      <w:pPr>
        <w:spacing w:after="0" w:line="240" w:lineRule="auto"/>
      </w:pPr>
    </w:p>
    <w:p w14:paraId="5486F417"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39CC3558" w14:textId="77777777" w:rsidTr="00AD414D">
        <w:trPr>
          <w:trHeight w:val="610"/>
        </w:trPr>
        <w:tc>
          <w:tcPr>
            <w:tcW w:w="5529" w:type="dxa"/>
            <w:gridSpan w:val="2"/>
            <w:vAlign w:val="center"/>
          </w:tcPr>
          <w:p w14:paraId="73380B51" w14:textId="7CE461FB" w:rsidR="00AE44F1" w:rsidRPr="00D67449" w:rsidRDefault="00AE44F1" w:rsidP="00AD414D">
            <w:pPr>
              <w:spacing w:after="0" w:line="480" w:lineRule="auto"/>
              <w:rPr>
                <w:b/>
                <w:bCs/>
                <w:u w:val="single"/>
              </w:rPr>
            </w:pPr>
            <w:r>
              <w:rPr>
                <w:b/>
                <w:bCs/>
                <w:u w:val="single"/>
              </w:rPr>
              <w:t>Aprobado por UAM</w:t>
            </w:r>
          </w:p>
        </w:tc>
        <w:tc>
          <w:tcPr>
            <w:tcW w:w="3840" w:type="dxa"/>
          </w:tcPr>
          <w:p w14:paraId="48171D4F" w14:textId="77777777" w:rsidR="00AE44F1" w:rsidRDefault="00AE44F1" w:rsidP="00AD414D">
            <w:pPr>
              <w:spacing w:after="0" w:line="480" w:lineRule="auto"/>
              <w:rPr>
                <w:b/>
                <w:bCs/>
                <w:u w:val="single"/>
              </w:rPr>
            </w:pPr>
          </w:p>
        </w:tc>
      </w:tr>
      <w:tr w:rsidR="00AE44F1" w14:paraId="6E46B1B2" w14:textId="77777777" w:rsidTr="00AD414D">
        <w:trPr>
          <w:trHeight w:val="597"/>
        </w:trPr>
        <w:tc>
          <w:tcPr>
            <w:tcW w:w="2127" w:type="dxa"/>
            <w:vAlign w:val="center"/>
          </w:tcPr>
          <w:p w14:paraId="6A273C0B" w14:textId="77777777" w:rsidR="00AE44F1" w:rsidRDefault="00AE44F1" w:rsidP="00AD414D">
            <w:pPr>
              <w:spacing w:after="0" w:line="480" w:lineRule="auto"/>
            </w:pPr>
            <w:r w:rsidRPr="00D67449">
              <w:rPr>
                <w:b/>
                <w:bCs/>
              </w:rPr>
              <w:t>Fecha</w:t>
            </w:r>
          </w:p>
        </w:tc>
        <w:tc>
          <w:tcPr>
            <w:tcW w:w="3402" w:type="dxa"/>
            <w:vAlign w:val="center"/>
          </w:tcPr>
          <w:p w14:paraId="7E377258" w14:textId="77777777" w:rsidR="00AE44F1" w:rsidRDefault="00AE44F1" w:rsidP="00AD414D">
            <w:pPr>
              <w:spacing w:after="0" w:line="480" w:lineRule="auto"/>
            </w:pPr>
            <w:r>
              <w:rPr>
                <w:b/>
                <w:bCs/>
              </w:rPr>
              <w:t>Autor</w:t>
            </w:r>
          </w:p>
        </w:tc>
        <w:tc>
          <w:tcPr>
            <w:tcW w:w="3840" w:type="dxa"/>
          </w:tcPr>
          <w:p w14:paraId="302A9FF1" w14:textId="77777777" w:rsidR="00AE44F1" w:rsidRDefault="00AE44F1" w:rsidP="00AD414D">
            <w:pPr>
              <w:spacing w:after="0" w:line="480" w:lineRule="auto"/>
            </w:pPr>
            <w:r w:rsidRPr="00AE44F1">
              <w:rPr>
                <w:b/>
                <w:bCs/>
              </w:rPr>
              <w:t>Cargo</w:t>
            </w:r>
          </w:p>
        </w:tc>
      </w:tr>
      <w:tr w:rsidR="00AE44F1" w14:paraId="573BF351" w14:textId="77777777" w:rsidTr="00AD414D">
        <w:trPr>
          <w:trHeight w:val="597"/>
        </w:trPr>
        <w:tc>
          <w:tcPr>
            <w:tcW w:w="2127" w:type="dxa"/>
            <w:vAlign w:val="center"/>
          </w:tcPr>
          <w:p w14:paraId="291BEF01" w14:textId="088C075F" w:rsidR="00AE44F1" w:rsidRDefault="00AE44F1" w:rsidP="00AD414D">
            <w:pPr>
              <w:spacing w:after="0" w:line="480" w:lineRule="auto"/>
            </w:pPr>
          </w:p>
        </w:tc>
        <w:tc>
          <w:tcPr>
            <w:tcW w:w="3402" w:type="dxa"/>
            <w:vAlign w:val="center"/>
          </w:tcPr>
          <w:p w14:paraId="2FACBE39" w14:textId="608FD284" w:rsidR="00AE44F1" w:rsidRDefault="00AE44F1" w:rsidP="00AD414D">
            <w:pPr>
              <w:spacing w:after="0" w:line="480" w:lineRule="auto"/>
            </w:pPr>
          </w:p>
        </w:tc>
        <w:tc>
          <w:tcPr>
            <w:tcW w:w="3840" w:type="dxa"/>
          </w:tcPr>
          <w:p w14:paraId="110A67C7" w14:textId="77777777" w:rsidR="00AE44F1" w:rsidRDefault="00AE44F1" w:rsidP="00AD414D">
            <w:pPr>
              <w:spacing w:after="0" w:line="480" w:lineRule="auto"/>
            </w:pPr>
          </w:p>
        </w:tc>
      </w:tr>
      <w:tr w:rsidR="00AE44F1" w14:paraId="4A9FBD13" w14:textId="77777777" w:rsidTr="00AD414D">
        <w:trPr>
          <w:trHeight w:val="610"/>
        </w:trPr>
        <w:tc>
          <w:tcPr>
            <w:tcW w:w="2127" w:type="dxa"/>
            <w:vAlign w:val="center"/>
          </w:tcPr>
          <w:p w14:paraId="31F242D8" w14:textId="77777777" w:rsidR="00AE44F1" w:rsidRDefault="00AE44F1" w:rsidP="00AD414D">
            <w:pPr>
              <w:spacing w:after="0" w:line="480" w:lineRule="auto"/>
            </w:pPr>
          </w:p>
        </w:tc>
        <w:tc>
          <w:tcPr>
            <w:tcW w:w="3402" w:type="dxa"/>
            <w:vAlign w:val="center"/>
          </w:tcPr>
          <w:p w14:paraId="35FB18D5" w14:textId="77777777" w:rsidR="00AE44F1" w:rsidRDefault="00AE44F1" w:rsidP="00AD414D">
            <w:pPr>
              <w:spacing w:after="0" w:line="480" w:lineRule="auto"/>
            </w:pPr>
          </w:p>
        </w:tc>
        <w:tc>
          <w:tcPr>
            <w:tcW w:w="3840" w:type="dxa"/>
          </w:tcPr>
          <w:p w14:paraId="7CF47E57" w14:textId="77777777" w:rsidR="00AE44F1" w:rsidRDefault="00AE44F1" w:rsidP="00AD414D">
            <w:pPr>
              <w:spacing w:after="0" w:line="480" w:lineRule="auto"/>
            </w:pPr>
          </w:p>
        </w:tc>
      </w:tr>
    </w:tbl>
    <w:p w14:paraId="6509E11A" w14:textId="77777777" w:rsidR="00AA58DC" w:rsidRDefault="00AA58DC" w:rsidP="00AA58DC">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893"/>
        <w:gridCol w:w="2391"/>
        <w:gridCol w:w="3717"/>
      </w:tblGrid>
      <w:tr w:rsidR="00AA58DC" w14:paraId="64304E10" w14:textId="77777777" w:rsidTr="00AD414D">
        <w:trPr>
          <w:trHeight w:val="610"/>
        </w:trPr>
        <w:tc>
          <w:tcPr>
            <w:tcW w:w="5652" w:type="dxa"/>
            <w:gridSpan w:val="3"/>
            <w:tcBorders>
              <w:bottom w:val="single" w:sz="4" w:space="0" w:color="auto"/>
            </w:tcBorders>
            <w:vAlign w:val="center"/>
          </w:tcPr>
          <w:p w14:paraId="470D9C94" w14:textId="77777777" w:rsidR="00AA58DC" w:rsidRPr="00D67449" w:rsidRDefault="00AA58DC" w:rsidP="00AD414D">
            <w:pPr>
              <w:spacing w:after="0" w:line="480" w:lineRule="auto"/>
              <w:rPr>
                <w:b/>
                <w:bCs/>
                <w:u w:val="single"/>
              </w:rPr>
            </w:pPr>
            <w:r>
              <w:rPr>
                <w:b/>
                <w:bCs/>
                <w:u w:val="single"/>
              </w:rPr>
              <w:t>Registro de cambios</w:t>
            </w:r>
          </w:p>
        </w:tc>
        <w:tc>
          <w:tcPr>
            <w:tcW w:w="3717" w:type="dxa"/>
            <w:tcBorders>
              <w:bottom w:val="single" w:sz="4" w:space="0" w:color="auto"/>
            </w:tcBorders>
          </w:tcPr>
          <w:p w14:paraId="703CB673" w14:textId="77777777" w:rsidR="00AA58DC" w:rsidRDefault="00AA58DC" w:rsidP="00AD414D">
            <w:pPr>
              <w:spacing w:after="0" w:line="480" w:lineRule="auto"/>
              <w:rPr>
                <w:b/>
                <w:bCs/>
                <w:u w:val="single"/>
              </w:rPr>
            </w:pPr>
          </w:p>
        </w:tc>
      </w:tr>
      <w:tr w:rsidR="00AA58DC" w14:paraId="06FBFDF3"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2FB86B" w14:textId="77777777" w:rsidR="00AA58DC" w:rsidRDefault="00AA58DC" w:rsidP="00AD414D">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C2BD55" w14:textId="77777777" w:rsidR="00AA58DC" w:rsidRDefault="00AA58DC" w:rsidP="00AD414D">
            <w:pPr>
              <w:spacing w:after="0" w:line="480" w:lineRule="auto"/>
              <w:jc w:val="center"/>
            </w:pPr>
            <w:r w:rsidRPr="00D67449">
              <w:rPr>
                <w:b/>
                <w:bCs/>
              </w:rPr>
              <w:t>Fecha</w:t>
            </w:r>
          </w:p>
        </w:tc>
        <w:tc>
          <w:tcPr>
            <w:tcW w:w="610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E64543" w14:textId="77777777" w:rsidR="00AA58DC" w:rsidRDefault="00AA58DC" w:rsidP="00AD414D">
            <w:pPr>
              <w:spacing w:after="0" w:line="480" w:lineRule="auto"/>
              <w:jc w:val="center"/>
            </w:pPr>
            <w:r>
              <w:rPr>
                <w:b/>
                <w:bCs/>
              </w:rPr>
              <w:t>Descripción</w:t>
            </w:r>
          </w:p>
        </w:tc>
      </w:tr>
      <w:tr w:rsidR="00AA58DC" w14:paraId="47EF696D"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vAlign w:val="center"/>
          </w:tcPr>
          <w:p w14:paraId="0C4A0841" w14:textId="77777777" w:rsidR="00AA58DC" w:rsidRDefault="00AA58DC" w:rsidP="00AD414D">
            <w:pPr>
              <w:spacing w:after="0" w:line="480" w:lineRule="auto"/>
              <w:jc w:val="center"/>
            </w:pPr>
            <w:r>
              <w:t>1</w:t>
            </w:r>
          </w:p>
        </w:tc>
        <w:tc>
          <w:tcPr>
            <w:tcW w:w="1893" w:type="dxa"/>
            <w:tcBorders>
              <w:top w:val="single" w:sz="4" w:space="0" w:color="auto"/>
              <w:left w:val="single" w:sz="4" w:space="0" w:color="auto"/>
              <w:bottom w:val="single" w:sz="4" w:space="0" w:color="auto"/>
              <w:right w:val="single" w:sz="4" w:space="0" w:color="auto"/>
            </w:tcBorders>
            <w:vAlign w:val="center"/>
          </w:tcPr>
          <w:p w14:paraId="0F2B6934" w14:textId="147C40B7" w:rsidR="00AA58DC" w:rsidRDefault="00C733B0" w:rsidP="00C733B0">
            <w:pPr>
              <w:spacing w:after="0" w:line="480" w:lineRule="auto"/>
              <w:jc w:val="center"/>
            </w:pPr>
            <w:r>
              <w:t>09</w:t>
            </w:r>
            <w:r w:rsidR="00AA58DC">
              <w:t>/0</w:t>
            </w:r>
            <w:r>
              <w:t>9</w:t>
            </w:r>
            <w:r w:rsidR="00AA58DC">
              <w:t>/20</w:t>
            </w:r>
            <w:r>
              <w:t>21</w:t>
            </w: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0F6F9D3A" w14:textId="56CC396F" w:rsidR="00AA58DC" w:rsidRDefault="00EC066C" w:rsidP="00AD414D">
            <w:pPr>
              <w:spacing w:after="0" w:line="480" w:lineRule="auto"/>
            </w:pPr>
            <w:r>
              <w:t>Creación</w:t>
            </w:r>
          </w:p>
        </w:tc>
      </w:tr>
      <w:tr w:rsidR="00AA58DC" w14:paraId="5AD1CCB3" w14:textId="77777777" w:rsidTr="00AD414D">
        <w:trPr>
          <w:trHeight w:val="610"/>
        </w:trPr>
        <w:tc>
          <w:tcPr>
            <w:tcW w:w="1368" w:type="dxa"/>
            <w:tcBorders>
              <w:top w:val="single" w:sz="4" w:space="0" w:color="auto"/>
              <w:left w:val="single" w:sz="4" w:space="0" w:color="auto"/>
              <w:bottom w:val="single" w:sz="4" w:space="0" w:color="auto"/>
              <w:right w:val="single" w:sz="4" w:space="0" w:color="auto"/>
            </w:tcBorders>
            <w:vAlign w:val="center"/>
          </w:tcPr>
          <w:p w14:paraId="46AC4CA5" w14:textId="77777777" w:rsidR="00AA58DC" w:rsidRDefault="00AA58DC" w:rsidP="00AD414D">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5B052BCF" w14:textId="77777777" w:rsidR="00AA58DC" w:rsidRDefault="00AA58DC" w:rsidP="00AD414D">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706E842E" w14:textId="77777777" w:rsidR="00AA58DC" w:rsidRDefault="00AA58DC" w:rsidP="00AD414D">
            <w:pPr>
              <w:spacing w:after="0" w:line="480" w:lineRule="auto"/>
            </w:pPr>
          </w:p>
        </w:tc>
      </w:tr>
    </w:tbl>
    <w:p w14:paraId="3DA6CFC3" w14:textId="77777777" w:rsidR="00AA58DC" w:rsidRPr="00AE1FFD" w:rsidRDefault="00AA58DC" w:rsidP="00AA58DC">
      <w:pPr>
        <w:spacing w:after="0" w:line="240" w:lineRule="auto"/>
      </w:pPr>
    </w:p>
    <w:p w14:paraId="5BDAB05A" w14:textId="77777777" w:rsidR="00AE44F1" w:rsidRPr="00AE1FFD" w:rsidRDefault="00AE44F1" w:rsidP="006A5DBE">
      <w:pPr>
        <w:spacing w:after="0" w:line="240" w:lineRule="auto"/>
      </w:pPr>
    </w:p>
    <w:bookmarkStart w:id="0" w:name="_Toc82082676"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Verdana" w:eastAsia="Calibri" w:hAnsi="Verdana" w:cs="Times New Roman"/>
          <w:b/>
          <w:noProof w:val="0"/>
          <w:szCs w:val="24"/>
        </w:rPr>
      </w:sdtEndPr>
      <w:sdtContent>
        <w:p w14:paraId="08BC20E5" w14:textId="323D8C62" w:rsidR="00786BC1" w:rsidRPr="00271063" w:rsidRDefault="00786BC1" w:rsidP="00786BC1">
          <w:pPr>
            <w:pStyle w:val="INDICE"/>
            <w:rPr>
              <w:color w:val="76923C" w:themeColor="accent3" w:themeShade="BF"/>
            </w:rPr>
          </w:pPr>
          <w:r w:rsidRPr="00271063">
            <w:rPr>
              <w:color w:val="76923C" w:themeColor="accent3" w:themeShade="BF"/>
              <w:lang w:val="es-ES_tradnl"/>
            </w:rPr>
            <w:t>ÍNDICE</w:t>
          </w:r>
          <w:bookmarkEnd w:id="0"/>
        </w:p>
        <w:p w14:paraId="51A645C1" w14:textId="3DFB65F5" w:rsidR="00DB7407" w:rsidRDefault="00786BC1">
          <w:pPr>
            <w:pStyle w:val="TDC1"/>
            <w:rPr>
              <w:rFonts w:asciiTheme="minorHAnsi" w:eastAsiaTheme="minorEastAsia" w:hAnsiTheme="minorHAnsi" w:cstheme="minorBidi"/>
              <w:b w:val="0"/>
              <w:noProof/>
              <w:szCs w:val="22"/>
              <w:lang w:eastAsia="es-ES"/>
            </w:rPr>
          </w:pPr>
          <w:r w:rsidRPr="00271063">
            <w:fldChar w:fldCharType="begin"/>
          </w:r>
          <w:r w:rsidRPr="00271063">
            <w:instrText xml:space="preserve"> TOC \o "1-3" \h \z \u </w:instrText>
          </w:r>
          <w:r w:rsidRPr="00271063">
            <w:fldChar w:fldCharType="separate"/>
          </w:r>
          <w:hyperlink w:anchor="_Toc82082676" w:history="1">
            <w:r w:rsidR="00DB7407" w:rsidRPr="008C0FFC">
              <w:rPr>
                <w:rStyle w:val="Hipervnculo"/>
                <w:noProof/>
                <w:lang w:val="es-ES_tradnl"/>
              </w:rPr>
              <w:t>ÍNDICE</w:t>
            </w:r>
            <w:r w:rsidR="00DB7407">
              <w:rPr>
                <w:noProof/>
                <w:webHidden/>
              </w:rPr>
              <w:tab/>
            </w:r>
            <w:r w:rsidR="00DB7407">
              <w:rPr>
                <w:noProof/>
                <w:webHidden/>
              </w:rPr>
              <w:fldChar w:fldCharType="begin"/>
            </w:r>
            <w:r w:rsidR="00DB7407">
              <w:rPr>
                <w:noProof/>
                <w:webHidden/>
              </w:rPr>
              <w:instrText xml:space="preserve"> PAGEREF _Toc82082676 \h </w:instrText>
            </w:r>
            <w:r w:rsidR="00DB7407">
              <w:rPr>
                <w:noProof/>
                <w:webHidden/>
              </w:rPr>
            </w:r>
            <w:r w:rsidR="00DB7407">
              <w:rPr>
                <w:noProof/>
                <w:webHidden/>
              </w:rPr>
              <w:fldChar w:fldCharType="separate"/>
            </w:r>
            <w:r w:rsidR="00DB7407">
              <w:rPr>
                <w:noProof/>
                <w:webHidden/>
              </w:rPr>
              <w:t>3</w:t>
            </w:r>
            <w:r w:rsidR="00DB7407">
              <w:rPr>
                <w:noProof/>
                <w:webHidden/>
              </w:rPr>
              <w:fldChar w:fldCharType="end"/>
            </w:r>
          </w:hyperlink>
        </w:p>
        <w:p w14:paraId="72CEECC1" w14:textId="18CCDCA5" w:rsidR="00DB7407" w:rsidRDefault="007438D7">
          <w:pPr>
            <w:pStyle w:val="TDC1"/>
            <w:tabs>
              <w:tab w:val="left" w:pos="660"/>
            </w:tabs>
            <w:rPr>
              <w:rFonts w:asciiTheme="minorHAnsi" w:eastAsiaTheme="minorEastAsia" w:hAnsiTheme="minorHAnsi" w:cstheme="minorBidi"/>
              <w:b w:val="0"/>
              <w:noProof/>
              <w:szCs w:val="22"/>
              <w:lang w:eastAsia="es-ES"/>
            </w:rPr>
          </w:pPr>
          <w:hyperlink w:anchor="_Toc82082677" w:history="1">
            <w:r w:rsidR="00DB7407" w:rsidRPr="008C0FFC">
              <w:rPr>
                <w:rStyle w:val="Hipervnculo"/>
                <w:noProof/>
              </w:rPr>
              <w:t>1.</w:t>
            </w:r>
            <w:r w:rsidR="00DB7407">
              <w:rPr>
                <w:rFonts w:asciiTheme="minorHAnsi" w:eastAsiaTheme="minorEastAsia" w:hAnsiTheme="minorHAnsi" w:cstheme="minorBidi"/>
                <w:b w:val="0"/>
                <w:noProof/>
                <w:szCs w:val="22"/>
                <w:lang w:eastAsia="es-ES"/>
              </w:rPr>
              <w:tab/>
            </w:r>
            <w:r w:rsidR="00DB7407" w:rsidRPr="008C0FFC">
              <w:rPr>
                <w:rStyle w:val="Hipervnculo"/>
                <w:noProof/>
              </w:rPr>
              <w:t>INTRODUCCIÓN</w:t>
            </w:r>
            <w:r w:rsidR="00DB7407">
              <w:rPr>
                <w:noProof/>
                <w:webHidden/>
              </w:rPr>
              <w:tab/>
            </w:r>
            <w:r w:rsidR="00DB7407">
              <w:rPr>
                <w:noProof/>
                <w:webHidden/>
              </w:rPr>
              <w:fldChar w:fldCharType="begin"/>
            </w:r>
            <w:r w:rsidR="00DB7407">
              <w:rPr>
                <w:noProof/>
                <w:webHidden/>
              </w:rPr>
              <w:instrText xml:space="preserve"> PAGEREF _Toc82082677 \h </w:instrText>
            </w:r>
            <w:r w:rsidR="00DB7407">
              <w:rPr>
                <w:noProof/>
                <w:webHidden/>
              </w:rPr>
            </w:r>
            <w:r w:rsidR="00DB7407">
              <w:rPr>
                <w:noProof/>
                <w:webHidden/>
              </w:rPr>
              <w:fldChar w:fldCharType="separate"/>
            </w:r>
            <w:r w:rsidR="00DB7407">
              <w:rPr>
                <w:noProof/>
                <w:webHidden/>
              </w:rPr>
              <w:t>4</w:t>
            </w:r>
            <w:r w:rsidR="00DB7407">
              <w:rPr>
                <w:noProof/>
                <w:webHidden/>
              </w:rPr>
              <w:fldChar w:fldCharType="end"/>
            </w:r>
          </w:hyperlink>
        </w:p>
        <w:p w14:paraId="075D9AAF" w14:textId="26A04445" w:rsidR="00DB7407" w:rsidRDefault="007438D7">
          <w:pPr>
            <w:pStyle w:val="TDC1"/>
            <w:tabs>
              <w:tab w:val="left" w:pos="660"/>
            </w:tabs>
            <w:rPr>
              <w:rFonts w:asciiTheme="minorHAnsi" w:eastAsiaTheme="minorEastAsia" w:hAnsiTheme="minorHAnsi" w:cstheme="minorBidi"/>
              <w:b w:val="0"/>
              <w:noProof/>
              <w:szCs w:val="22"/>
              <w:lang w:eastAsia="es-ES"/>
            </w:rPr>
          </w:pPr>
          <w:hyperlink w:anchor="_Toc82082678" w:history="1">
            <w:r w:rsidR="00DB7407" w:rsidRPr="008C0FFC">
              <w:rPr>
                <w:rStyle w:val="Hipervnculo"/>
                <w:noProof/>
              </w:rPr>
              <w:t>2.</w:t>
            </w:r>
            <w:r w:rsidR="00DB7407">
              <w:rPr>
                <w:rFonts w:asciiTheme="minorHAnsi" w:eastAsiaTheme="minorEastAsia" w:hAnsiTheme="minorHAnsi" w:cstheme="minorBidi"/>
                <w:b w:val="0"/>
                <w:noProof/>
                <w:szCs w:val="22"/>
                <w:lang w:eastAsia="es-ES"/>
              </w:rPr>
              <w:tab/>
            </w:r>
            <w:r w:rsidR="00DB7407" w:rsidRPr="008C0FFC">
              <w:rPr>
                <w:rStyle w:val="Hipervnculo"/>
                <w:noProof/>
              </w:rPr>
              <w:t>ELEMENTOS DEL PROCEDIMIENTO</w:t>
            </w:r>
            <w:r w:rsidR="00DB7407">
              <w:rPr>
                <w:noProof/>
                <w:webHidden/>
              </w:rPr>
              <w:tab/>
            </w:r>
            <w:r w:rsidR="00DB7407">
              <w:rPr>
                <w:noProof/>
                <w:webHidden/>
              </w:rPr>
              <w:fldChar w:fldCharType="begin"/>
            </w:r>
            <w:r w:rsidR="00DB7407">
              <w:rPr>
                <w:noProof/>
                <w:webHidden/>
              </w:rPr>
              <w:instrText xml:space="preserve"> PAGEREF _Toc82082678 \h </w:instrText>
            </w:r>
            <w:r w:rsidR="00DB7407">
              <w:rPr>
                <w:noProof/>
                <w:webHidden/>
              </w:rPr>
            </w:r>
            <w:r w:rsidR="00DB7407">
              <w:rPr>
                <w:noProof/>
                <w:webHidden/>
              </w:rPr>
              <w:fldChar w:fldCharType="separate"/>
            </w:r>
            <w:r w:rsidR="00DB7407">
              <w:rPr>
                <w:noProof/>
                <w:webHidden/>
              </w:rPr>
              <w:t>5</w:t>
            </w:r>
            <w:r w:rsidR="00DB7407">
              <w:rPr>
                <w:noProof/>
                <w:webHidden/>
              </w:rPr>
              <w:fldChar w:fldCharType="end"/>
            </w:r>
          </w:hyperlink>
        </w:p>
        <w:p w14:paraId="2D03D4B6" w14:textId="6F7CCB7D" w:rsidR="00DB7407" w:rsidRDefault="007438D7">
          <w:pPr>
            <w:pStyle w:val="TDC2"/>
            <w:rPr>
              <w:rFonts w:asciiTheme="minorHAnsi" w:eastAsiaTheme="minorEastAsia" w:hAnsiTheme="minorHAnsi" w:cstheme="minorBidi"/>
              <w:noProof/>
              <w:lang w:eastAsia="es-ES"/>
            </w:rPr>
          </w:pPr>
          <w:hyperlink w:anchor="_Toc82082679" w:history="1">
            <w:r w:rsidR="00DB7407" w:rsidRPr="008C0FFC">
              <w:rPr>
                <w:rStyle w:val="Hipervnculo"/>
                <w:noProof/>
              </w:rPr>
              <w:t>Actores</w:t>
            </w:r>
            <w:r w:rsidR="00DB7407">
              <w:rPr>
                <w:rStyle w:val="Hipervnculo"/>
                <w:noProof/>
              </w:rPr>
              <w:t xml:space="preserve"> </w:t>
            </w:r>
            <w:r w:rsidR="00DB7407">
              <w:rPr>
                <w:noProof/>
                <w:webHidden/>
              </w:rPr>
              <w:tab/>
            </w:r>
            <w:r w:rsidR="00DB7407">
              <w:rPr>
                <w:noProof/>
                <w:webHidden/>
              </w:rPr>
              <w:fldChar w:fldCharType="begin"/>
            </w:r>
            <w:r w:rsidR="00DB7407">
              <w:rPr>
                <w:noProof/>
                <w:webHidden/>
              </w:rPr>
              <w:instrText xml:space="preserve"> PAGEREF _Toc82082679 \h </w:instrText>
            </w:r>
            <w:r w:rsidR="00DB7407">
              <w:rPr>
                <w:noProof/>
                <w:webHidden/>
              </w:rPr>
            </w:r>
            <w:r w:rsidR="00DB7407">
              <w:rPr>
                <w:noProof/>
                <w:webHidden/>
              </w:rPr>
              <w:fldChar w:fldCharType="separate"/>
            </w:r>
            <w:r w:rsidR="00DB7407">
              <w:rPr>
                <w:noProof/>
                <w:webHidden/>
              </w:rPr>
              <w:t>5</w:t>
            </w:r>
            <w:r w:rsidR="00DB7407">
              <w:rPr>
                <w:noProof/>
                <w:webHidden/>
              </w:rPr>
              <w:fldChar w:fldCharType="end"/>
            </w:r>
          </w:hyperlink>
        </w:p>
        <w:p w14:paraId="0704193F" w14:textId="4C418CA8" w:rsidR="00DB7407" w:rsidRDefault="007438D7">
          <w:pPr>
            <w:pStyle w:val="TDC2"/>
            <w:rPr>
              <w:rFonts w:asciiTheme="minorHAnsi" w:eastAsiaTheme="minorEastAsia" w:hAnsiTheme="minorHAnsi" w:cstheme="minorBidi"/>
              <w:noProof/>
              <w:lang w:eastAsia="es-ES"/>
            </w:rPr>
          </w:pPr>
          <w:hyperlink w:anchor="_Toc82082680" w:history="1">
            <w:r w:rsidR="00DB7407" w:rsidRPr="008C0FFC">
              <w:rPr>
                <w:rStyle w:val="Hipervnculo"/>
                <w:noProof/>
              </w:rPr>
              <w:t>Sistemas externos</w:t>
            </w:r>
            <w:r w:rsidR="00DB7407">
              <w:rPr>
                <w:noProof/>
                <w:webHidden/>
              </w:rPr>
              <w:tab/>
            </w:r>
            <w:r w:rsidR="00DB7407">
              <w:rPr>
                <w:noProof/>
                <w:webHidden/>
              </w:rPr>
              <w:fldChar w:fldCharType="begin"/>
            </w:r>
            <w:r w:rsidR="00DB7407">
              <w:rPr>
                <w:noProof/>
                <w:webHidden/>
              </w:rPr>
              <w:instrText xml:space="preserve"> PAGEREF _Toc82082680 \h </w:instrText>
            </w:r>
            <w:r w:rsidR="00DB7407">
              <w:rPr>
                <w:noProof/>
                <w:webHidden/>
              </w:rPr>
            </w:r>
            <w:r w:rsidR="00DB7407">
              <w:rPr>
                <w:noProof/>
                <w:webHidden/>
              </w:rPr>
              <w:fldChar w:fldCharType="separate"/>
            </w:r>
            <w:r w:rsidR="00DB7407">
              <w:rPr>
                <w:noProof/>
                <w:webHidden/>
              </w:rPr>
              <w:t>5</w:t>
            </w:r>
            <w:r w:rsidR="00DB7407">
              <w:rPr>
                <w:noProof/>
                <w:webHidden/>
              </w:rPr>
              <w:fldChar w:fldCharType="end"/>
            </w:r>
          </w:hyperlink>
        </w:p>
        <w:p w14:paraId="4349322B" w14:textId="1BBEF23D" w:rsidR="00DB7407" w:rsidRDefault="007438D7">
          <w:pPr>
            <w:pStyle w:val="TDC2"/>
            <w:rPr>
              <w:rFonts w:asciiTheme="minorHAnsi" w:eastAsiaTheme="minorEastAsia" w:hAnsiTheme="minorHAnsi" w:cstheme="minorBidi"/>
              <w:noProof/>
              <w:lang w:eastAsia="es-ES"/>
            </w:rPr>
          </w:pPr>
          <w:hyperlink w:anchor="_Toc82082681" w:history="1">
            <w:r w:rsidR="00DB7407" w:rsidRPr="008C0FFC">
              <w:rPr>
                <w:rStyle w:val="Hipervnculo"/>
                <w:noProof/>
              </w:rPr>
              <w:t>Tipos de Inicio</w:t>
            </w:r>
            <w:r w:rsidR="00DB7407">
              <w:rPr>
                <w:noProof/>
                <w:webHidden/>
              </w:rPr>
              <w:tab/>
            </w:r>
            <w:r w:rsidR="00DB7407">
              <w:rPr>
                <w:noProof/>
                <w:webHidden/>
              </w:rPr>
              <w:fldChar w:fldCharType="begin"/>
            </w:r>
            <w:r w:rsidR="00DB7407">
              <w:rPr>
                <w:noProof/>
                <w:webHidden/>
              </w:rPr>
              <w:instrText xml:space="preserve"> PAGEREF _Toc82082681 \h </w:instrText>
            </w:r>
            <w:r w:rsidR="00DB7407">
              <w:rPr>
                <w:noProof/>
                <w:webHidden/>
              </w:rPr>
            </w:r>
            <w:r w:rsidR="00DB7407">
              <w:rPr>
                <w:noProof/>
                <w:webHidden/>
              </w:rPr>
              <w:fldChar w:fldCharType="separate"/>
            </w:r>
            <w:r w:rsidR="00DB7407">
              <w:rPr>
                <w:noProof/>
                <w:webHidden/>
              </w:rPr>
              <w:t>5</w:t>
            </w:r>
            <w:r w:rsidR="00DB7407">
              <w:rPr>
                <w:noProof/>
                <w:webHidden/>
              </w:rPr>
              <w:fldChar w:fldCharType="end"/>
            </w:r>
          </w:hyperlink>
        </w:p>
        <w:p w14:paraId="6A1682DF" w14:textId="07AFB489" w:rsidR="00DB7407" w:rsidRDefault="007438D7">
          <w:pPr>
            <w:pStyle w:val="TDC1"/>
            <w:tabs>
              <w:tab w:val="left" w:pos="660"/>
            </w:tabs>
            <w:rPr>
              <w:rFonts w:asciiTheme="minorHAnsi" w:eastAsiaTheme="minorEastAsia" w:hAnsiTheme="minorHAnsi" w:cstheme="minorBidi"/>
              <w:b w:val="0"/>
              <w:noProof/>
              <w:szCs w:val="22"/>
              <w:lang w:eastAsia="es-ES"/>
            </w:rPr>
          </w:pPr>
          <w:hyperlink w:anchor="_Toc82082682" w:history="1">
            <w:r w:rsidR="00DB7407" w:rsidRPr="008C0FFC">
              <w:rPr>
                <w:rStyle w:val="Hipervnculo"/>
                <w:noProof/>
              </w:rPr>
              <w:t>3.</w:t>
            </w:r>
            <w:r w:rsidR="00DB7407">
              <w:rPr>
                <w:rFonts w:asciiTheme="minorHAnsi" w:eastAsiaTheme="minorEastAsia" w:hAnsiTheme="minorHAnsi" w:cstheme="minorBidi"/>
                <w:b w:val="0"/>
                <w:noProof/>
                <w:szCs w:val="22"/>
                <w:lang w:eastAsia="es-ES"/>
              </w:rPr>
              <w:tab/>
            </w:r>
            <w:r w:rsidR="00DB7407" w:rsidRPr="008C0FFC">
              <w:rPr>
                <w:rStyle w:val="Hipervnculo"/>
                <w:noProof/>
              </w:rPr>
              <w:t>FLUJO DE TRABAJO</w:t>
            </w:r>
            <w:r w:rsidR="00DB7407">
              <w:rPr>
                <w:noProof/>
                <w:webHidden/>
              </w:rPr>
              <w:tab/>
            </w:r>
            <w:r w:rsidR="00DB7407">
              <w:rPr>
                <w:noProof/>
                <w:webHidden/>
              </w:rPr>
              <w:fldChar w:fldCharType="begin"/>
            </w:r>
            <w:r w:rsidR="00DB7407">
              <w:rPr>
                <w:noProof/>
                <w:webHidden/>
              </w:rPr>
              <w:instrText xml:space="preserve"> PAGEREF _Toc82082682 \h </w:instrText>
            </w:r>
            <w:r w:rsidR="00DB7407">
              <w:rPr>
                <w:noProof/>
                <w:webHidden/>
              </w:rPr>
            </w:r>
            <w:r w:rsidR="00DB7407">
              <w:rPr>
                <w:noProof/>
                <w:webHidden/>
              </w:rPr>
              <w:fldChar w:fldCharType="separate"/>
            </w:r>
            <w:r w:rsidR="00DB7407">
              <w:rPr>
                <w:noProof/>
                <w:webHidden/>
              </w:rPr>
              <w:t>6</w:t>
            </w:r>
            <w:r w:rsidR="00DB7407">
              <w:rPr>
                <w:noProof/>
                <w:webHidden/>
              </w:rPr>
              <w:fldChar w:fldCharType="end"/>
            </w:r>
          </w:hyperlink>
        </w:p>
        <w:p w14:paraId="7CA78A63" w14:textId="4B0A9728" w:rsidR="00DB7407" w:rsidRDefault="007438D7">
          <w:pPr>
            <w:pStyle w:val="TDC2"/>
            <w:rPr>
              <w:rFonts w:asciiTheme="minorHAnsi" w:eastAsiaTheme="minorEastAsia" w:hAnsiTheme="minorHAnsi" w:cstheme="minorBidi"/>
              <w:noProof/>
              <w:lang w:eastAsia="es-ES"/>
            </w:rPr>
          </w:pPr>
          <w:hyperlink w:anchor="_Toc82082683" w:history="1">
            <w:r w:rsidR="00DB7407" w:rsidRPr="008C0FFC">
              <w:rPr>
                <w:rStyle w:val="Hipervnculo"/>
                <w:noProof/>
              </w:rPr>
              <w:t>Solicitud - Cumplimentar solicitud</w:t>
            </w:r>
            <w:r w:rsidR="00DB7407">
              <w:rPr>
                <w:noProof/>
                <w:webHidden/>
              </w:rPr>
              <w:tab/>
            </w:r>
            <w:r w:rsidR="00DB7407">
              <w:rPr>
                <w:noProof/>
                <w:webHidden/>
              </w:rPr>
              <w:fldChar w:fldCharType="begin"/>
            </w:r>
            <w:r w:rsidR="00DB7407">
              <w:rPr>
                <w:noProof/>
                <w:webHidden/>
              </w:rPr>
              <w:instrText xml:space="preserve"> PAGEREF _Toc82082683 \h </w:instrText>
            </w:r>
            <w:r w:rsidR="00DB7407">
              <w:rPr>
                <w:noProof/>
                <w:webHidden/>
              </w:rPr>
            </w:r>
            <w:r w:rsidR="00DB7407">
              <w:rPr>
                <w:noProof/>
                <w:webHidden/>
              </w:rPr>
              <w:fldChar w:fldCharType="separate"/>
            </w:r>
            <w:r w:rsidR="00DB7407">
              <w:rPr>
                <w:noProof/>
                <w:webHidden/>
              </w:rPr>
              <w:t>6</w:t>
            </w:r>
            <w:r w:rsidR="00DB7407">
              <w:rPr>
                <w:noProof/>
                <w:webHidden/>
              </w:rPr>
              <w:fldChar w:fldCharType="end"/>
            </w:r>
          </w:hyperlink>
        </w:p>
        <w:p w14:paraId="4274EEF3" w14:textId="133131FD" w:rsidR="00DB7407" w:rsidRDefault="007438D7">
          <w:pPr>
            <w:pStyle w:val="TDC2"/>
            <w:rPr>
              <w:rFonts w:asciiTheme="minorHAnsi" w:eastAsiaTheme="minorEastAsia" w:hAnsiTheme="minorHAnsi" w:cstheme="minorBidi"/>
              <w:noProof/>
              <w:lang w:eastAsia="es-ES"/>
            </w:rPr>
          </w:pPr>
          <w:hyperlink w:anchor="_Toc82082684" w:history="1">
            <w:r w:rsidR="00DB7407" w:rsidRPr="008C0FFC">
              <w:rPr>
                <w:rStyle w:val="Hipervnculo"/>
                <w:noProof/>
              </w:rPr>
              <w:t>Revisar Observaciones a Incluir en Certificado</w:t>
            </w:r>
            <w:r w:rsidR="00DB7407">
              <w:rPr>
                <w:noProof/>
                <w:webHidden/>
              </w:rPr>
              <w:tab/>
            </w:r>
            <w:r w:rsidR="00DB7407">
              <w:rPr>
                <w:noProof/>
                <w:webHidden/>
              </w:rPr>
              <w:fldChar w:fldCharType="begin"/>
            </w:r>
            <w:r w:rsidR="00DB7407">
              <w:rPr>
                <w:noProof/>
                <w:webHidden/>
              </w:rPr>
              <w:instrText xml:space="preserve"> PAGEREF _Toc82082684 \h </w:instrText>
            </w:r>
            <w:r w:rsidR="00DB7407">
              <w:rPr>
                <w:noProof/>
                <w:webHidden/>
              </w:rPr>
            </w:r>
            <w:r w:rsidR="00DB7407">
              <w:rPr>
                <w:noProof/>
                <w:webHidden/>
              </w:rPr>
              <w:fldChar w:fldCharType="separate"/>
            </w:r>
            <w:r w:rsidR="00DB7407">
              <w:rPr>
                <w:noProof/>
                <w:webHidden/>
              </w:rPr>
              <w:t>7</w:t>
            </w:r>
            <w:r w:rsidR="00DB7407">
              <w:rPr>
                <w:noProof/>
                <w:webHidden/>
              </w:rPr>
              <w:fldChar w:fldCharType="end"/>
            </w:r>
          </w:hyperlink>
        </w:p>
        <w:p w14:paraId="1AFFCB34" w14:textId="4D8CDEE3" w:rsidR="00DB7407" w:rsidRDefault="007438D7">
          <w:pPr>
            <w:pStyle w:val="TDC2"/>
            <w:rPr>
              <w:rFonts w:asciiTheme="minorHAnsi" w:eastAsiaTheme="minorEastAsia" w:hAnsiTheme="minorHAnsi" w:cstheme="minorBidi"/>
              <w:noProof/>
              <w:lang w:eastAsia="es-ES"/>
            </w:rPr>
          </w:pPr>
          <w:hyperlink w:anchor="_Toc82082685" w:history="1">
            <w:r w:rsidR="00DB7407" w:rsidRPr="008C0FFC">
              <w:rPr>
                <w:rStyle w:val="Hipervnculo"/>
                <w:noProof/>
              </w:rPr>
              <w:t>Confirmar Modificación Observaciones</w:t>
            </w:r>
            <w:r w:rsidR="00DB7407">
              <w:rPr>
                <w:noProof/>
                <w:webHidden/>
              </w:rPr>
              <w:tab/>
            </w:r>
            <w:r w:rsidR="00DB7407">
              <w:rPr>
                <w:noProof/>
                <w:webHidden/>
              </w:rPr>
              <w:fldChar w:fldCharType="begin"/>
            </w:r>
            <w:r w:rsidR="00DB7407">
              <w:rPr>
                <w:noProof/>
                <w:webHidden/>
              </w:rPr>
              <w:instrText xml:space="preserve"> PAGEREF _Toc82082685 \h </w:instrText>
            </w:r>
            <w:r w:rsidR="00DB7407">
              <w:rPr>
                <w:noProof/>
                <w:webHidden/>
              </w:rPr>
            </w:r>
            <w:r w:rsidR="00DB7407">
              <w:rPr>
                <w:noProof/>
                <w:webHidden/>
              </w:rPr>
              <w:fldChar w:fldCharType="separate"/>
            </w:r>
            <w:r w:rsidR="00DB7407">
              <w:rPr>
                <w:noProof/>
                <w:webHidden/>
              </w:rPr>
              <w:t>7</w:t>
            </w:r>
            <w:r w:rsidR="00DB7407">
              <w:rPr>
                <w:noProof/>
                <w:webHidden/>
              </w:rPr>
              <w:fldChar w:fldCharType="end"/>
            </w:r>
          </w:hyperlink>
        </w:p>
        <w:p w14:paraId="62234515" w14:textId="330101AE" w:rsidR="00DB7407" w:rsidRDefault="007438D7">
          <w:pPr>
            <w:pStyle w:val="TDC2"/>
            <w:rPr>
              <w:rFonts w:asciiTheme="minorHAnsi" w:eastAsiaTheme="minorEastAsia" w:hAnsiTheme="minorHAnsi" w:cstheme="minorBidi"/>
              <w:noProof/>
              <w:lang w:eastAsia="es-ES"/>
            </w:rPr>
          </w:pPr>
          <w:hyperlink w:anchor="_Toc82082686" w:history="1">
            <w:r w:rsidR="00DB7407" w:rsidRPr="008C0FFC">
              <w:rPr>
                <w:rStyle w:val="Hipervnculo"/>
                <w:noProof/>
              </w:rPr>
              <w:t>Realizar el Pago</w:t>
            </w:r>
            <w:r w:rsidR="00DB7407">
              <w:rPr>
                <w:noProof/>
                <w:webHidden/>
              </w:rPr>
              <w:tab/>
            </w:r>
            <w:r w:rsidR="00DB7407">
              <w:rPr>
                <w:noProof/>
                <w:webHidden/>
              </w:rPr>
              <w:fldChar w:fldCharType="begin"/>
            </w:r>
            <w:r w:rsidR="00DB7407">
              <w:rPr>
                <w:noProof/>
                <w:webHidden/>
              </w:rPr>
              <w:instrText xml:space="preserve"> PAGEREF _Toc82082686 \h </w:instrText>
            </w:r>
            <w:r w:rsidR="00DB7407">
              <w:rPr>
                <w:noProof/>
                <w:webHidden/>
              </w:rPr>
            </w:r>
            <w:r w:rsidR="00DB7407">
              <w:rPr>
                <w:noProof/>
                <w:webHidden/>
              </w:rPr>
              <w:fldChar w:fldCharType="separate"/>
            </w:r>
            <w:r w:rsidR="00DB7407">
              <w:rPr>
                <w:noProof/>
                <w:webHidden/>
              </w:rPr>
              <w:t>7</w:t>
            </w:r>
            <w:r w:rsidR="00DB7407">
              <w:rPr>
                <w:noProof/>
                <w:webHidden/>
              </w:rPr>
              <w:fldChar w:fldCharType="end"/>
            </w:r>
          </w:hyperlink>
        </w:p>
        <w:p w14:paraId="7E1E237F" w14:textId="289D7CB0" w:rsidR="00DB7407" w:rsidRDefault="007438D7">
          <w:pPr>
            <w:pStyle w:val="TDC2"/>
            <w:rPr>
              <w:rFonts w:asciiTheme="minorHAnsi" w:eastAsiaTheme="minorEastAsia" w:hAnsiTheme="minorHAnsi" w:cstheme="minorBidi"/>
              <w:noProof/>
              <w:lang w:eastAsia="es-ES"/>
            </w:rPr>
          </w:pPr>
          <w:hyperlink w:anchor="_Toc82082687" w:history="1">
            <w:r w:rsidR="00DB7407" w:rsidRPr="008C0FFC">
              <w:rPr>
                <w:rStyle w:val="Hipervnculo"/>
                <w:noProof/>
              </w:rPr>
              <w:t>Reintentar Apunte de Pago</w:t>
            </w:r>
            <w:r w:rsidR="00DB7407">
              <w:rPr>
                <w:noProof/>
                <w:webHidden/>
              </w:rPr>
              <w:tab/>
            </w:r>
            <w:r w:rsidR="00DB7407">
              <w:rPr>
                <w:noProof/>
                <w:webHidden/>
              </w:rPr>
              <w:fldChar w:fldCharType="begin"/>
            </w:r>
            <w:r w:rsidR="00DB7407">
              <w:rPr>
                <w:noProof/>
                <w:webHidden/>
              </w:rPr>
              <w:instrText xml:space="preserve"> PAGEREF _Toc82082687 \h </w:instrText>
            </w:r>
            <w:r w:rsidR="00DB7407">
              <w:rPr>
                <w:noProof/>
                <w:webHidden/>
              </w:rPr>
            </w:r>
            <w:r w:rsidR="00DB7407">
              <w:rPr>
                <w:noProof/>
                <w:webHidden/>
              </w:rPr>
              <w:fldChar w:fldCharType="separate"/>
            </w:r>
            <w:r w:rsidR="00DB7407">
              <w:rPr>
                <w:noProof/>
                <w:webHidden/>
              </w:rPr>
              <w:t>7</w:t>
            </w:r>
            <w:r w:rsidR="00DB7407">
              <w:rPr>
                <w:noProof/>
                <w:webHidden/>
              </w:rPr>
              <w:fldChar w:fldCharType="end"/>
            </w:r>
          </w:hyperlink>
        </w:p>
        <w:p w14:paraId="6544BC6A" w14:textId="73D6468A" w:rsidR="00DB7407" w:rsidRDefault="007438D7">
          <w:pPr>
            <w:pStyle w:val="TDC2"/>
            <w:rPr>
              <w:rFonts w:asciiTheme="minorHAnsi" w:eastAsiaTheme="minorEastAsia" w:hAnsiTheme="minorHAnsi" w:cstheme="minorBidi"/>
              <w:noProof/>
              <w:lang w:eastAsia="es-ES"/>
            </w:rPr>
          </w:pPr>
          <w:hyperlink w:anchor="_Toc82082688" w:history="1">
            <w:r w:rsidR="00DB7407" w:rsidRPr="008C0FFC">
              <w:rPr>
                <w:rStyle w:val="Hipervnculo"/>
                <w:noProof/>
              </w:rPr>
              <w:t>Reintentar Certificado Académico Personal</w:t>
            </w:r>
            <w:r w:rsidR="00DB7407">
              <w:rPr>
                <w:noProof/>
                <w:webHidden/>
              </w:rPr>
              <w:tab/>
            </w:r>
            <w:r w:rsidR="00DB7407">
              <w:rPr>
                <w:noProof/>
                <w:webHidden/>
              </w:rPr>
              <w:fldChar w:fldCharType="begin"/>
            </w:r>
            <w:r w:rsidR="00DB7407">
              <w:rPr>
                <w:noProof/>
                <w:webHidden/>
              </w:rPr>
              <w:instrText xml:space="preserve"> PAGEREF _Toc82082688 \h </w:instrText>
            </w:r>
            <w:r w:rsidR="00DB7407">
              <w:rPr>
                <w:noProof/>
                <w:webHidden/>
              </w:rPr>
            </w:r>
            <w:r w:rsidR="00DB7407">
              <w:rPr>
                <w:noProof/>
                <w:webHidden/>
              </w:rPr>
              <w:fldChar w:fldCharType="separate"/>
            </w:r>
            <w:r w:rsidR="00DB7407">
              <w:rPr>
                <w:noProof/>
                <w:webHidden/>
              </w:rPr>
              <w:t>7</w:t>
            </w:r>
            <w:r w:rsidR="00DB7407">
              <w:rPr>
                <w:noProof/>
                <w:webHidden/>
              </w:rPr>
              <w:fldChar w:fldCharType="end"/>
            </w:r>
          </w:hyperlink>
        </w:p>
        <w:p w14:paraId="18FD2353" w14:textId="08EC9A54" w:rsidR="00DB7407" w:rsidRDefault="007438D7">
          <w:pPr>
            <w:pStyle w:val="TDC2"/>
            <w:rPr>
              <w:rFonts w:asciiTheme="minorHAnsi" w:eastAsiaTheme="minorEastAsia" w:hAnsiTheme="minorHAnsi" w:cstheme="minorBidi"/>
              <w:noProof/>
              <w:lang w:eastAsia="es-ES"/>
            </w:rPr>
          </w:pPr>
          <w:hyperlink w:anchor="_Toc82082689" w:history="1">
            <w:r w:rsidR="00DB7407" w:rsidRPr="008C0FFC">
              <w:rPr>
                <w:rStyle w:val="Hipervnculo"/>
                <w:noProof/>
              </w:rPr>
              <w:t>Notificación</w:t>
            </w:r>
            <w:r w:rsidR="00DB7407">
              <w:rPr>
                <w:noProof/>
                <w:webHidden/>
              </w:rPr>
              <w:tab/>
            </w:r>
            <w:r w:rsidR="00DB7407">
              <w:rPr>
                <w:noProof/>
                <w:webHidden/>
              </w:rPr>
              <w:fldChar w:fldCharType="begin"/>
            </w:r>
            <w:r w:rsidR="00DB7407">
              <w:rPr>
                <w:noProof/>
                <w:webHidden/>
              </w:rPr>
              <w:instrText xml:space="preserve"> PAGEREF _Toc82082689 \h </w:instrText>
            </w:r>
            <w:r w:rsidR="00DB7407">
              <w:rPr>
                <w:noProof/>
                <w:webHidden/>
              </w:rPr>
            </w:r>
            <w:r w:rsidR="00DB7407">
              <w:rPr>
                <w:noProof/>
                <w:webHidden/>
              </w:rPr>
              <w:fldChar w:fldCharType="separate"/>
            </w:r>
            <w:r w:rsidR="00DB7407">
              <w:rPr>
                <w:noProof/>
                <w:webHidden/>
              </w:rPr>
              <w:t>8</w:t>
            </w:r>
            <w:r w:rsidR="00DB7407">
              <w:rPr>
                <w:noProof/>
                <w:webHidden/>
              </w:rPr>
              <w:fldChar w:fldCharType="end"/>
            </w:r>
          </w:hyperlink>
        </w:p>
        <w:p w14:paraId="4240E172" w14:textId="51E03AB3" w:rsidR="00DB7407" w:rsidRDefault="007438D7">
          <w:pPr>
            <w:pStyle w:val="TDC2"/>
            <w:rPr>
              <w:rFonts w:asciiTheme="minorHAnsi" w:eastAsiaTheme="minorEastAsia" w:hAnsiTheme="minorHAnsi" w:cstheme="minorBidi"/>
              <w:noProof/>
              <w:lang w:eastAsia="es-ES"/>
            </w:rPr>
          </w:pPr>
          <w:hyperlink w:anchor="_Toc82082690" w:history="1">
            <w:r w:rsidR="00DB7407" w:rsidRPr="008C0FFC">
              <w:rPr>
                <w:rStyle w:val="Hipervnculo"/>
                <w:noProof/>
              </w:rPr>
              <w:t>Descargar Certificado Académico Personal</w:t>
            </w:r>
            <w:r w:rsidR="00DB7407">
              <w:rPr>
                <w:noProof/>
                <w:webHidden/>
              </w:rPr>
              <w:tab/>
            </w:r>
            <w:r w:rsidR="00DB7407">
              <w:rPr>
                <w:noProof/>
                <w:webHidden/>
              </w:rPr>
              <w:fldChar w:fldCharType="begin"/>
            </w:r>
            <w:r w:rsidR="00DB7407">
              <w:rPr>
                <w:noProof/>
                <w:webHidden/>
              </w:rPr>
              <w:instrText xml:space="preserve"> PAGEREF _Toc82082690 \h </w:instrText>
            </w:r>
            <w:r w:rsidR="00DB7407">
              <w:rPr>
                <w:noProof/>
                <w:webHidden/>
              </w:rPr>
            </w:r>
            <w:r w:rsidR="00DB7407">
              <w:rPr>
                <w:noProof/>
                <w:webHidden/>
              </w:rPr>
              <w:fldChar w:fldCharType="separate"/>
            </w:r>
            <w:r w:rsidR="00DB7407">
              <w:rPr>
                <w:noProof/>
                <w:webHidden/>
              </w:rPr>
              <w:t>8</w:t>
            </w:r>
            <w:r w:rsidR="00DB7407">
              <w:rPr>
                <w:noProof/>
                <w:webHidden/>
              </w:rPr>
              <w:fldChar w:fldCharType="end"/>
            </w:r>
          </w:hyperlink>
        </w:p>
        <w:p w14:paraId="4E15B864" w14:textId="5745BA48" w:rsidR="00DB7407" w:rsidRDefault="007438D7">
          <w:pPr>
            <w:pStyle w:val="TDC1"/>
            <w:tabs>
              <w:tab w:val="left" w:pos="660"/>
            </w:tabs>
            <w:rPr>
              <w:rFonts w:asciiTheme="minorHAnsi" w:eastAsiaTheme="minorEastAsia" w:hAnsiTheme="minorHAnsi" w:cstheme="minorBidi"/>
              <w:b w:val="0"/>
              <w:noProof/>
              <w:szCs w:val="22"/>
              <w:lang w:eastAsia="es-ES"/>
            </w:rPr>
          </w:pPr>
          <w:hyperlink w:anchor="_Toc82082691" w:history="1">
            <w:r w:rsidR="00DB7407" w:rsidRPr="008C0FFC">
              <w:rPr>
                <w:rStyle w:val="Hipervnculo"/>
                <w:noProof/>
              </w:rPr>
              <w:t>4.</w:t>
            </w:r>
            <w:r w:rsidR="00DB7407">
              <w:rPr>
                <w:rFonts w:asciiTheme="minorHAnsi" w:eastAsiaTheme="minorEastAsia" w:hAnsiTheme="minorHAnsi" w:cstheme="minorBidi"/>
                <w:b w:val="0"/>
                <w:noProof/>
                <w:szCs w:val="22"/>
                <w:lang w:eastAsia="es-ES"/>
              </w:rPr>
              <w:tab/>
            </w:r>
            <w:r w:rsidR="00DB7407" w:rsidRPr="008C0FFC">
              <w:rPr>
                <w:rStyle w:val="Hipervnculo"/>
                <w:noProof/>
              </w:rPr>
              <w:t>ESQUEMA DEL PROCEDIMIENTO</w:t>
            </w:r>
            <w:r w:rsidR="00DB7407">
              <w:rPr>
                <w:noProof/>
                <w:webHidden/>
              </w:rPr>
              <w:tab/>
            </w:r>
            <w:r w:rsidR="00DB7407">
              <w:rPr>
                <w:noProof/>
                <w:webHidden/>
              </w:rPr>
              <w:fldChar w:fldCharType="begin"/>
            </w:r>
            <w:r w:rsidR="00DB7407">
              <w:rPr>
                <w:noProof/>
                <w:webHidden/>
              </w:rPr>
              <w:instrText xml:space="preserve"> PAGEREF _Toc82082691 \h </w:instrText>
            </w:r>
            <w:r w:rsidR="00DB7407">
              <w:rPr>
                <w:noProof/>
                <w:webHidden/>
              </w:rPr>
            </w:r>
            <w:r w:rsidR="00DB7407">
              <w:rPr>
                <w:noProof/>
                <w:webHidden/>
              </w:rPr>
              <w:fldChar w:fldCharType="separate"/>
            </w:r>
            <w:r w:rsidR="00DB7407">
              <w:rPr>
                <w:noProof/>
                <w:webHidden/>
              </w:rPr>
              <w:t>9</w:t>
            </w:r>
            <w:r w:rsidR="00DB7407">
              <w:rPr>
                <w:noProof/>
                <w:webHidden/>
              </w:rPr>
              <w:fldChar w:fldCharType="end"/>
            </w:r>
          </w:hyperlink>
        </w:p>
        <w:p w14:paraId="28E0CB7F" w14:textId="5B2FBE59" w:rsidR="00786BC1" w:rsidRPr="00271063" w:rsidRDefault="00786BC1" w:rsidP="00786BC1">
          <w:pPr>
            <w:pStyle w:val="TDC1"/>
          </w:pPr>
          <w:r w:rsidRPr="00271063">
            <w:rPr>
              <w:bCs/>
            </w:rPr>
            <w:fldChar w:fldCharType="end"/>
          </w:r>
        </w:p>
      </w:sdtContent>
    </w:sdt>
    <w:p w14:paraId="52EB9224" w14:textId="325A7444" w:rsidR="00786BC1" w:rsidRPr="005865F0" w:rsidRDefault="00786BC1" w:rsidP="00786BC1">
      <w:pPr>
        <w:pStyle w:val="Ttulo1"/>
      </w:pPr>
      <w:bookmarkStart w:id="1" w:name="_Toc82082677"/>
      <w:r w:rsidRPr="005865F0">
        <w:lastRenderedPageBreak/>
        <w:t>INTRODUCCIÓN</w:t>
      </w:r>
      <w:bookmarkEnd w:id="1"/>
    </w:p>
    <w:p w14:paraId="59691893" w14:textId="77777777" w:rsidR="00073F55" w:rsidRPr="00073F55" w:rsidRDefault="00073F55" w:rsidP="00073F55">
      <w:pPr>
        <w:spacing w:before="240" w:line="360" w:lineRule="auto"/>
      </w:pPr>
      <w:r w:rsidRPr="00073F55">
        <w:t>El objeto del procedimiento es solicitar un recurso contra la no admisión, para interponer el recurso por parte del estudiante que deberá presentar el impreso (</w:t>
      </w:r>
      <w:r w:rsidRPr="00073F55">
        <w:rPr>
          <w:b/>
        </w:rPr>
        <w:t>electrónicamente</w:t>
      </w:r>
      <w:r w:rsidRPr="00073F55">
        <w:t>) señalando la causa tasada por la que ocurre:</w:t>
      </w:r>
    </w:p>
    <w:p w14:paraId="2FE0A11C" w14:textId="77777777" w:rsidR="00073F55" w:rsidRPr="00073F55" w:rsidRDefault="00073F55" w:rsidP="00073F55">
      <w:pPr>
        <w:numPr>
          <w:ilvl w:val="0"/>
          <w:numId w:val="37"/>
        </w:numPr>
        <w:spacing w:before="240" w:line="360" w:lineRule="auto"/>
      </w:pPr>
      <w:r w:rsidRPr="00073F55">
        <w:t>Error de grabación o administrativo (no aparecer en la consulta de admitidos a pesar de haber presentado solicitud y documentación en tiempo y forma).</w:t>
      </w:r>
    </w:p>
    <w:p w14:paraId="5791839D" w14:textId="77777777" w:rsidR="00073F55" w:rsidRPr="00073F55" w:rsidRDefault="00073F55" w:rsidP="00073F55">
      <w:pPr>
        <w:numPr>
          <w:ilvl w:val="0"/>
          <w:numId w:val="37"/>
        </w:numPr>
        <w:spacing w:before="240" w:line="360" w:lineRule="auto"/>
      </w:pPr>
      <w:r w:rsidRPr="00073F55">
        <w:t>Actualización de nota.</w:t>
      </w:r>
    </w:p>
    <w:p w14:paraId="04731314" w14:textId="77777777" w:rsidR="00073F55" w:rsidRPr="00073F55" w:rsidRDefault="00073F55" w:rsidP="00073F55">
      <w:pPr>
        <w:numPr>
          <w:ilvl w:val="0"/>
          <w:numId w:val="37"/>
        </w:numPr>
        <w:spacing w:before="240" w:line="360" w:lineRule="auto"/>
      </w:pPr>
      <w:r w:rsidRPr="00073F55">
        <w:t>Cambio de vía/cupo específico.</w:t>
      </w:r>
    </w:p>
    <w:p w14:paraId="4DAF8F1A" w14:textId="77777777" w:rsidR="00073F55" w:rsidRPr="00073F55" w:rsidRDefault="00073F55" w:rsidP="00073F55">
      <w:pPr>
        <w:numPr>
          <w:ilvl w:val="0"/>
          <w:numId w:val="37"/>
        </w:numPr>
        <w:spacing w:before="240" w:line="360" w:lineRule="auto"/>
      </w:pPr>
      <w:r w:rsidRPr="00073F55">
        <w:t>Solicitud de estudios del CES La Salle.</w:t>
      </w:r>
    </w:p>
    <w:p w14:paraId="6311B20F" w14:textId="77777777" w:rsidR="00073F55" w:rsidRPr="00073F55" w:rsidRDefault="00073F55" w:rsidP="00073F55">
      <w:pPr>
        <w:spacing w:before="240" w:line="360" w:lineRule="auto"/>
      </w:pPr>
      <w:r w:rsidRPr="00073F55">
        <w:t>Además, el interesado deberá aportar la siguiente documentación justificativa:</w:t>
      </w:r>
    </w:p>
    <w:p w14:paraId="38E8CC95" w14:textId="77777777" w:rsidR="00073F55" w:rsidRPr="00073F55" w:rsidRDefault="00073F55" w:rsidP="00073F55">
      <w:pPr>
        <w:numPr>
          <w:ilvl w:val="0"/>
          <w:numId w:val="38"/>
        </w:numPr>
        <w:spacing w:before="240" w:line="360" w:lineRule="auto"/>
      </w:pPr>
      <w:r w:rsidRPr="00073F55">
        <w:t>Resguardo de preinscripción.</w:t>
      </w:r>
    </w:p>
    <w:p w14:paraId="55FD2F84" w14:textId="77777777" w:rsidR="00073F55" w:rsidRPr="00073F55" w:rsidRDefault="00073F55" w:rsidP="00073F55">
      <w:pPr>
        <w:numPr>
          <w:ilvl w:val="0"/>
          <w:numId w:val="38"/>
        </w:numPr>
        <w:spacing w:before="240" w:line="360" w:lineRule="auto"/>
      </w:pPr>
      <w:r w:rsidRPr="00073F55">
        <w:t>Calificaciones de la vía de acceso.</w:t>
      </w:r>
    </w:p>
    <w:p w14:paraId="6D14CE6A" w14:textId="77777777" w:rsidR="00073F55" w:rsidRPr="00073F55" w:rsidRDefault="00073F55" w:rsidP="00073F55">
      <w:pPr>
        <w:numPr>
          <w:ilvl w:val="0"/>
          <w:numId w:val="38"/>
        </w:numPr>
        <w:spacing w:before="240" w:line="360" w:lineRule="auto"/>
      </w:pPr>
      <w:r w:rsidRPr="00073F55">
        <w:t>Documento de discapacidad o de deportista AN/AR. (Opcional).</w:t>
      </w:r>
    </w:p>
    <w:p w14:paraId="523FB530" w14:textId="77777777" w:rsidR="00073F55" w:rsidRPr="00073F55" w:rsidRDefault="00073F55" w:rsidP="00073F55">
      <w:pPr>
        <w:numPr>
          <w:ilvl w:val="0"/>
          <w:numId w:val="38"/>
        </w:numPr>
        <w:spacing w:before="240" w:line="360" w:lineRule="auto"/>
      </w:pPr>
      <w:r w:rsidRPr="00073F55">
        <w:t>Documentación obligatoria</w:t>
      </w:r>
    </w:p>
    <w:p w14:paraId="7116D5DD" w14:textId="77777777" w:rsidR="00073F55" w:rsidRPr="00073F55" w:rsidRDefault="00073F55" w:rsidP="00073F55">
      <w:pPr>
        <w:spacing w:before="240" w:line="360" w:lineRule="auto"/>
      </w:pPr>
      <w:r w:rsidRPr="00073F55">
        <w:t>El proceso de reclamación es descentralizado a nivel Distrito Único, con lo que sólo se pueden solicitar grados de la UAM (situación de inadmisión del recurso en caso de que se soliciten grados de otras universidades).</w:t>
      </w:r>
    </w:p>
    <w:p w14:paraId="141780EA" w14:textId="77777777" w:rsidR="00073F55" w:rsidRPr="00073F55" w:rsidRDefault="00073F55" w:rsidP="00073F55">
      <w:pPr>
        <w:spacing w:before="240" w:line="360" w:lineRule="auto"/>
      </w:pPr>
      <w:r w:rsidRPr="00073F55">
        <w:t>Causas de la inadmisión:</w:t>
      </w:r>
    </w:p>
    <w:p w14:paraId="64B94DC6" w14:textId="4025C775" w:rsidR="00073F55" w:rsidRPr="00073F55" w:rsidRDefault="00073F55" w:rsidP="00073F55">
      <w:pPr>
        <w:numPr>
          <w:ilvl w:val="0"/>
          <w:numId w:val="39"/>
        </w:numPr>
        <w:spacing w:before="240" w:line="360" w:lineRule="auto"/>
      </w:pPr>
      <w:r w:rsidRPr="00073F55">
        <w:t>Solicitud de g</w:t>
      </w:r>
      <w:r>
        <w:t>r</w:t>
      </w:r>
      <w:r w:rsidRPr="00073F55">
        <w:t>ados de otras universidades.</w:t>
      </w:r>
    </w:p>
    <w:p w14:paraId="33E98AAF" w14:textId="77777777" w:rsidR="00073F55" w:rsidRPr="00073F55" w:rsidRDefault="00073F55" w:rsidP="00073F55">
      <w:pPr>
        <w:numPr>
          <w:ilvl w:val="0"/>
          <w:numId w:val="39"/>
        </w:numPr>
        <w:spacing w:before="240" w:line="360" w:lineRule="auto"/>
      </w:pPr>
      <w:r w:rsidRPr="00073F55">
        <w:t>Otros.</w:t>
      </w:r>
    </w:p>
    <w:p w14:paraId="217A28AD" w14:textId="77777777" w:rsidR="00073F55" w:rsidRPr="00073F55" w:rsidRDefault="00073F55" w:rsidP="00073F55">
      <w:pPr>
        <w:spacing w:before="240" w:line="360" w:lineRule="auto"/>
      </w:pPr>
      <w:r w:rsidRPr="00073F55">
        <w:t>Listas de Espera:</w:t>
      </w:r>
    </w:p>
    <w:p w14:paraId="66774B2A" w14:textId="77777777" w:rsidR="00073F55" w:rsidRPr="00073F55" w:rsidRDefault="00073F55" w:rsidP="00073F55">
      <w:pPr>
        <w:numPr>
          <w:ilvl w:val="0"/>
          <w:numId w:val="40"/>
        </w:numPr>
        <w:spacing w:before="240" w:line="360" w:lineRule="auto"/>
      </w:pPr>
      <w:r w:rsidRPr="00073F55">
        <w:lastRenderedPageBreak/>
        <w:t>No requieren presentación de recurso.</w:t>
      </w:r>
    </w:p>
    <w:p w14:paraId="098B6DB1" w14:textId="77777777" w:rsidR="00073F55" w:rsidRPr="00073F55" w:rsidRDefault="00073F55" w:rsidP="00073F55">
      <w:pPr>
        <w:spacing w:before="240" w:line="360" w:lineRule="auto"/>
      </w:pPr>
      <w:r w:rsidRPr="00073F55">
        <w:t>La inclusión en listas de espera es automática para todos los estudios anteriores a la admisión, por lo tanto, los estudiantes no deben presentar recurso para su incorporación.</w:t>
      </w:r>
    </w:p>
    <w:p w14:paraId="44FBD433" w14:textId="00160612" w:rsidR="00073F55" w:rsidRPr="00073F55" w:rsidRDefault="00073F55" w:rsidP="00073F55">
      <w:pPr>
        <w:spacing w:before="240" w:line="360" w:lineRule="auto"/>
      </w:pPr>
      <w:r w:rsidRPr="00073F55">
        <w:t>Solicitud (Convocatoria) que consta de un plazo de 3 días, al cabo de esos 3 días no se puede realizar ninguna solicitud más ya que este plazo estará definido previamente, donde el interesado indica las causas para rec</w:t>
      </w:r>
      <w:r>
        <w:t>lamar la no admisión en la UAM.</w:t>
      </w:r>
    </w:p>
    <w:p w14:paraId="0A2EAAAF" w14:textId="4CBBBDB1" w:rsidR="00C71684" w:rsidRDefault="00C71684" w:rsidP="00781C9E">
      <w:pPr>
        <w:spacing w:before="240" w:line="360" w:lineRule="auto"/>
      </w:pPr>
    </w:p>
    <w:p w14:paraId="63F96EBF" w14:textId="77777777" w:rsidR="0062715C" w:rsidRDefault="0062715C">
      <w:pPr>
        <w:spacing w:after="0" w:line="240" w:lineRule="auto"/>
      </w:pPr>
      <w:r>
        <w:br w:type="page"/>
      </w:r>
    </w:p>
    <w:p w14:paraId="783F7AFF" w14:textId="1DC22821" w:rsidR="00786BC1" w:rsidRDefault="00BD26BD" w:rsidP="0062715C">
      <w:pPr>
        <w:pStyle w:val="Ttulo1"/>
      </w:pPr>
      <w:bookmarkStart w:id="2" w:name="_Toc82082678"/>
      <w:r>
        <w:lastRenderedPageBreak/>
        <w:t>ELEMENTOS</w:t>
      </w:r>
      <w:r w:rsidR="004C786F">
        <w:t xml:space="preserve"> DEL PROCEDIMIENTO</w:t>
      </w:r>
      <w:bookmarkEnd w:id="2"/>
    </w:p>
    <w:p w14:paraId="25A4F8F5" w14:textId="2CF0EE8D" w:rsidR="0062715C" w:rsidRPr="004C786F" w:rsidRDefault="004C786F" w:rsidP="00CD5249">
      <w:pPr>
        <w:pStyle w:val="Ttulo2"/>
      </w:pPr>
      <w:bookmarkStart w:id="3" w:name="_Toc82082679"/>
      <w:r w:rsidRPr="004C786F">
        <w:t>Actores</w:t>
      </w:r>
      <w:bookmarkEnd w:id="3"/>
    </w:p>
    <w:p w14:paraId="45FC40BD" w14:textId="136011FC" w:rsidR="004C786F" w:rsidRDefault="00CD5249" w:rsidP="00CD5249">
      <w:pPr>
        <w:spacing w:before="240" w:line="360" w:lineRule="auto"/>
      </w:pPr>
      <w:r>
        <w:t>Los actores involucrados en este procedimiento son:</w:t>
      </w:r>
    </w:p>
    <w:p w14:paraId="5D6FCC13" w14:textId="2959DAFD" w:rsidR="00C733B0" w:rsidRDefault="00C733B0" w:rsidP="00580AF2">
      <w:pPr>
        <w:pStyle w:val="Prrafodelista"/>
        <w:numPr>
          <w:ilvl w:val="0"/>
          <w:numId w:val="28"/>
        </w:numPr>
        <w:spacing w:before="240" w:line="360" w:lineRule="auto"/>
      </w:pPr>
      <w:r>
        <w:t xml:space="preserve">Interesado: </w:t>
      </w:r>
      <w:r w:rsidR="00580AF2" w:rsidRPr="00580AF2">
        <w:t>Alumnos no admitidos en el proceso de preinscripción para nuevo acceso a estudios DE GRADO de la</w:t>
      </w:r>
      <w:r w:rsidR="00580AF2">
        <w:t xml:space="preserve"> Universidad Autónoma de Madrid</w:t>
      </w:r>
      <w:r w:rsidRPr="00EC066C">
        <w:t>.</w:t>
      </w:r>
    </w:p>
    <w:p w14:paraId="7CA2354E" w14:textId="66A8B8C5" w:rsidR="00CD5249" w:rsidRDefault="00EC066C" w:rsidP="00580AF2">
      <w:pPr>
        <w:pStyle w:val="Prrafodelista"/>
        <w:numPr>
          <w:ilvl w:val="0"/>
          <w:numId w:val="28"/>
        </w:numPr>
        <w:spacing w:before="240" w:line="360" w:lineRule="auto"/>
      </w:pPr>
      <w:r>
        <w:t>Administrativo</w:t>
      </w:r>
      <w:r w:rsidR="00560560">
        <w:t xml:space="preserve">s </w:t>
      </w:r>
      <w:r w:rsidR="00580AF2">
        <w:t xml:space="preserve">SECCIÓN ACCESO (Rol </w:t>
      </w:r>
      <w:r w:rsidR="00580AF2" w:rsidRPr="00580AF2">
        <w:t>SECCION_ACCESO_ADM</w:t>
      </w:r>
      <w:r w:rsidR="00580AF2">
        <w:t>).</w:t>
      </w:r>
    </w:p>
    <w:p w14:paraId="71C54856" w14:textId="363D1C68" w:rsidR="00580AF2" w:rsidRDefault="00580AF2" w:rsidP="00580AF2">
      <w:pPr>
        <w:pStyle w:val="Prrafodelista"/>
        <w:numPr>
          <w:ilvl w:val="0"/>
          <w:numId w:val="28"/>
        </w:numPr>
        <w:spacing w:before="240" w:line="360" w:lineRule="auto"/>
      </w:pPr>
      <w:r>
        <w:t xml:space="preserve">Jefe SECCIÓN ACCESO (Rol </w:t>
      </w:r>
      <w:r w:rsidRPr="00580AF2">
        <w:t>SECCION_ACCESO_JEFE</w:t>
      </w:r>
      <w:r>
        <w:t>).</w:t>
      </w:r>
    </w:p>
    <w:p w14:paraId="1C6398A8" w14:textId="7D9A4C55" w:rsidR="00CD5249" w:rsidRDefault="00CD5249" w:rsidP="00BE7887">
      <w:pPr>
        <w:pStyle w:val="Ttulo2"/>
      </w:pPr>
      <w:bookmarkStart w:id="4" w:name="_Toc82082680"/>
      <w:r w:rsidRPr="004301F8">
        <w:t>Sistemas</w:t>
      </w:r>
      <w:r>
        <w:t xml:space="preserve"> externos</w:t>
      </w:r>
      <w:bookmarkEnd w:id="4"/>
    </w:p>
    <w:p w14:paraId="29E60F9D" w14:textId="5DF8C4E0" w:rsidR="00D22503" w:rsidRDefault="005164DC" w:rsidP="005164DC">
      <w:pPr>
        <w:pStyle w:val="Prrafodelista"/>
        <w:numPr>
          <w:ilvl w:val="0"/>
          <w:numId w:val="29"/>
        </w:numPr>
        <w:spacing w:before="240" w:line="360" w:lineRule="auto"/>
      </w:pPr>
      <w:r w:rsidRPr="005164DC">
        <w:t>Servicio LDAP de la UAM</w:t>
      </w:r>
      <w:r w:rsidR="00D22503">
        <w:t xml:space="preserve">: </w:t>
      </w:r>
      <w:r w:rsidR="002B4B73">
        <w:t>e</w:t>
      </w:r>
      <w:r w:rsidR="00BD26BD">
        <w:t>s un sistema LDAP que c</w:t>
      </w:r>
      <w:r w:rsidR="00D22503">
        <w:t>ontiene toda la información institucional acerca de cada identidad activa de la comunidad universitaria.</w:t>
      </w:r>
    </w:p>
    <w:p w14:paraId="4777039F" w14:textId="15BBFBC7" w:rsidR="008D2C98" w:rsidRDefault="008D2C98" w:rsidP="008D2C98">
      <w:pPr>
        <w:pStyle w:val="Prrafodelista"/>
        <w:spacing w:before="240" w:line="360" w:lineRule="auto"/>
      </w:pPr>
      <w:r>
        <w:t xml:space="preserve">También mantiene una rama donde se replica la estructura jerárquica de la Universidad en clave de roles. En esta estructura se encuentran todos los roles </w:t>
      </w:r>
      <w:r w:rsidR="00864053">
        <w:t xml:space="preserve">que utiliza la </w:t>
      </w:r>
      <w:proofErr w:type="spellStart"/>
      <w:r w:rsidR="00864053">
        <w:t>PAe</w:t>
      </w:r>
      <w:proofErr w:type="spellEnd"/>
      <w:r w:rsidR="00864053">
        <w:t>,</w:t>
      </w:r>
      <w:r>
        <w:t xml:space="preserve"> junto con los usuarios asignados a cada uno de ellos.</w:t>
      </w:r>
    </w:p>
    <w:p w14:paraId="6D05B4E6" w14:textId="46336056" w:rsidR="00D22503" w:rsidRDefault="00D22503" w:rsidP="00D22503">
      <w:pPr>
        <w:pStyle w:val="Prrafodelista"/>
        <w:numPr>
          <w:ilvl w:val="0"/>
          <w:numId w:val="29"/>
        </w:numPr>
        <w:spacing w:before="240" w:line="360" w:lineRule="auto"/>
      </w:pPr>
      <w:proofErr w:type="spellStart"/>
      <w:r>
        <w:t>Cl@ve</w:t>
      </w:r>
      <w:proofErr w:type="spellEnd"/>
      <w:r>
        <w:t xml:space="preserve">: </w:t>
      </w:r>
      <w:r w:rsidR="002B4B73">
        <w:t>l</w:t>
      </w:r>
      <w:r>
        <w:t xml:space="preserve">a </w:t>
      </w:r>
      <w:proofErr w:type="spellStart"/>
      <w:r>
        <w:t>PAe</w:t>
      </w:r>
      <w:proofErr w:type="spellEnd"/>
      <w:r>
        <w:t xml:space="preserve"> utiliza </w:t>
      </w:r>
      <w:proofErr w:type="spellStart"/>
      <w:r w:rsidR="00BD26BD">
        <w:t>C</w:t>
      </w:r>
      <w:r>
        <w:t>l</w:t>
      </w:r>
      <w:r w:rsidR="00BD26BD">
        <w:t>@</w:t>
      </w:r>
      <w:r>
        <w:t>ve</w:t>
      </w:r>
      <w:proofErr w:type="spellEnd"/>
      <w:r>
        <w:t xml:space="preserve"> para la autenticación por parte de todo aquel usuario que no pertenezca a la comunidad universitaria de la UAM o que, perteneciendo a ella, dese</w:t>
      </w:r>
      <w:r w:rsidR="00BD26BD">
        <w:t>e</w:t>
      </w:r>
      <w:r>
        <w:t xml:space="preserve"> utilizar este método de autenticación.</w:t>
      </w:r>
    </w:p>
    <w:p w14:paraId="39655036" w14:textId="4AE95EC7" w:rsidR="00D22503" w:rsidRDefault="00D22503" w:rsidP="00D22503">
      <w:pPr>
        <w:pStyle w:val="Prrafodelista"/>
        <w:spacing w:before="240" w:line="360" w:lineRule="auto"/>
      </w:pPr>
      <w:r>
        <w:t xml:space="preserve">Para </w:t>
      </w:r>
      <w:r w:rsidR="00BD26BD">
        <w:t>ello</w:t>
      </w:r>
      <w:r>
        <w:t>, se debe disponer de DNI</w:t>
      </w:r>
      <w:r w:rsidR="00CE7016">
        <w:t xml:space="preserve"> </w:t>
      </w:r>
      <w:r>
        <w:t xml:space="preserve">electrónico, certificado electrónico reconocido o utilizar las credenciales obtenidas mediante registro en el sistema </w:t>
      </w:r>
      <w:proofErr w:type="spellStart"/>
      <w:r>
        <w:t>Cl@ve</w:t>
      </w:r>
      <w:proofErr w:type="spellEnd"/>
      <w:r>
        <w:t xml:space="preserve"> Identificación.</w:t>
      </w:r>
    </w:p>
    <w:p w14:paraId="560774A7" w14:textId="16F5A950" w:rsidR="00CD5249" w:rsidRDefault="00CD5249" w:rsidP="00BE7887">
      <w:pPr>
        <w:pStyle w:val="Ttulo2"/>
      </w:pPr>
      <w:bookmarkStart w:id="5" w:name="_Toc82082681"/>
      <w:r>
        <w:t>Tipos de Inicio</w:t>
      </w:r>
      <w:bookmarkEnd w:id="5"/>
    </w:p>
    <w:p w14:paraId="3B4F1F41" w14:textId="48CC78DC" w:rsidR="00BD2D0D" w:rsidRDefault="00BD2D0D" w:rsidP="00580AF2">
      <w:pPr>
        <w:pStyle w:val="Prrafodelista"/>
        <w:numPr>
          <w:ilvl w:val="0"/>
          <w:numId w:val="30"/>
        </w:numPr>
        <w:spacing w:before="240" w:line="360" w:lineRule="auto"/>
      </w:pPr>
      <w:r>
        <w:t>Electrónico: A través de la Sede Electrónica de la UAM (</w:t>
      </w:r>
      <w:r w:rsidRPr="007E0396">
        <w:rPr>
          <w:rStyle w:val="Hipervnculo"/>
        </w:rPr>
        <w:t>https://sede.uam.es/sede/</w:t>
      </w:r>
      <w:r w:rsidR="00580AF2" w:rsidRPr="00580AF2">
        <w:rPr>
          <w:rStyle w:val="Hipervnculo"/>
        </w:rPr>
        <w:t>recursocontranoadmision</w:t>
      </w:r>
      <w:r>
        <w:t>)</w:t>
      </w:r>
      <w:r w:rsidRPr="007E0396">
        <w:t xml:space="preserve"> </w:t>
      </w:r>
    </w:p>
    <w:p w14:paraId="5F764213" w14:textId="45CC13B1" w:rsidR="00786BC1" w:rsidRPr="00AD413D" w:rsidRDefault="00786BC1" w:rsidP="00786BC1">
      <w:pPr>
        <w:pStyle w:val="Ttulo1"/>
      </w:pPr>
      <w:bookmarkStart w:id="6" w:name="_Toc82082682"/>
      <w:r>
        <w:lastRenderedPageBreak/>
        <w:t>FLUJO DE TRABAJO</w:t>
      </w:r>
      <w:bookmarkEnd w:id="6"/>
    </w:p>
    <w:p w14:paraId="16223486" w14:textId="528290CE" w:rsidR="00E2740F" w:rsidRDefault="00C71684" w:rsidP="00C71684">
      <w:pPr>
        <w:spacing w:before="240" w:line="360" w:lineRule="auto"/>
      </w:pPr>
      <w:r w:rsidRPr="00C71684">
        <w:t>Los pasos a seguir para cada uno de los expedientes son:</w:t>
      </w:r>
    </w:p>
    <w:p w14:paraId="26CE76BE" w14:textId="163B46C0" w:rsidR="00E2740F" w:rsidRDefault="00580AF2" w:rsidP="00E2740F">
      <w:pPr>
        <w:pStyle w:val="Ttulo2"/>
      </w:pPr>
      <w:r w:rsidRPr="00580AF2">
        <w:t>Cumplimentar solicitud interesado</w:t>
      </w:r>
    </w:p>
    <w:p w14:paraId="518D3DD7" w14:textId="0F09DFA7" w:rsidR="00303136" w:rsidRDefault="00303136" w:rsidP="00303136">
      <w:pPr>
        <w:spacing w:before="240" w:line="360" w:lineRule="auto"/>
      </w:pPr>
      <w:r>
        <w:t>Si el solicitante pertenece a la comunidad universitaria, específicamente es estudiante con correo institucional (@estudiante.uam.es), podrá autenticarse e iniciar el procedimiento utilizando su usuario y contraseña de la UAM.</w:t>
      </w:r>
    </w:p>
    <w:p w14:paraId="5D83E599" w14:textId="77984E23" w:rsidR="002032DD" w:rsidRDefault="00303136" w:rsidP="00303136">
      <w:pPr>
        <w:spacing w:before="240" w:line="360" w:lineRule="auto"/>
      </w:pPr>
      <w:r>
        <w:t xml:space="preserve">Si no pertenece a la citada comunidad, deberá utilizar DNI electrónico, certificado electrónico o utilizar las credenciales obtenidas mediante registro en el sistema </w:t>
      </w:r>
      <w:proofErr w:type="spellStart"/>
      <w:r>
        <w:t>Cl@ve</w:t>
      </w:r>
      <w:proofErr w:type="spellEnd"/>
      <w:r>
        <w:t xml:space="preserve"> Identificación</w:t>
      </w:r>
      <w:r w:rsidR="002032DD">
        <w:t>.</w:t>
      </w:r>
      <w:r w:rsidR="002032DD" w:rsidRPr="002032DD">
        <w:t xml:space="preserve"> </w:t>
      </w:r>
      <w:r w:rsidR="002032DD">
        <w:t>Otra opción es el sistema RUS (Registro Unificado de Solicitantes)</w:t>
      </w:r>
      <w:r>
        <w:t>.</w:t>
      </w:r>
    </w:p>
    <w:p w14:paraId="6115D857" w14:textId="74B6D237" w:rsidR="00786BC1" w:rsidRDefault="00303136" w:rsidP="00303136">
      <w:pPr>
        <w:spacing w:before="240" w:line="360" w:lineRule="auto"/>
      </w:pPr>
      <w:r>
        <w:t xml:space="preserve">Una vez autenticado en la plataforma, ha de seleccionar el procedimiento de </w:t>
      </w:r>
      <w:r w:rsidR="002032DD">
        <w:rPr>
          <w:b/>
          <w:bCs/>
        </w:rPr>
        <w:t>Recurso contra la no Admisió</w:t>
      </w:r>
      <w:r w:rsidR="002032DD" w:rsidRPr="002032DD">
        <w:rPr>
          <w:b/>
          <w:bCs/>
        </w:rPr>
        <w:t>n</w:t>
      </w:r>
      <w:r w:rsidR="002032DD">
        <w:t>.</w:t>
      </w:r>
    </w:p>
    <w:p w14:paraId="67C7B06F" w14:textId="6D0F0C93" w:rsidR="00303136" w:rsidRDefault="00303136" w:rsidP="00303136">
      <w:pPr>
        <w:spacing w:before="240" w:line="360" w:lineRule="auto"/>
      </w:pPr>
      <w:r>
        <w:t>Tras acceder al trámite, se debe completar la solicitud. Esta se rellena automáticamente con los datos personales adquiridos tras la llamada al Servicio LDAP de la UAM durante el proceso de autenticación</w:t>
      </w:r>
      <w:r w:rsidR="002032DD">
        <w:t>.</w:t>
      </w:r>
    </w:p>
    <w:p w14:paraId="72C877D9" w14:textId="254186D0" w:rsidR="00303136" w:rsidRDefault="00303136" w:rsidP="00303136">
      <w:pPr>
        <w:spacing w:before="240" w:line="360" w:lineRule="auto"/>
      </w:pPr>
      <w:r>
        <w:t>En la citada solicitud se deben cumplimentar diversos campos obligatorios:</w:t>
      </w:r>
    </w:p>
    <w:p w14:paraId="5DDDA7DC" w14:textId="0E167028" w:rsidR="003D4957" w:rsidRDefault="004E73EE" w:rsidP="003D4957">
      <w:pPr>
        <w:pStyle w:val="Prrafodelista"/>
        <w:numPr>
          <w:ilvl w:val="0"/>
          <w:numId w:val="35"/>
        </w:numPr>
        <w:spacing w:before="240" w:line="360" w:lineRule="auto"/>
      </w:pPr>
      <w:r>
        <w:t>Teléfono fijo, móvil, domicilio, municipio, provincia, código postal y fecha de nacimiento.</w:t>
      </w:r>
    </w:p>
    <w:p w14:paraId="7FB40E04" w14:textId="2BB6B3E5" w:rsidR="003D4957" w:rsidRDefault="004E73EE" w:rsidP="003D4957">
      <w:pPr>
        <w:pStyle w:val="Prrafodelista"/>
        <w:numPr>
          <w:ilvl w:val="0"/>
          <w:numId w:val="35"/>
        </w:numPr>
        <w:spacing w:before="240" w:line="360" w:lineRule="auto"/>
      </w:pPr>
      <w:r>
        <w:t>Causa</w:t>
      </w:r>
    </w:p>
    <w:p w14:paraId="1B2025BF" w14:textId="4091C6F5" w:rsidR="004E73EE" w:rsidRDefault="004E73EE" w:rsidP="003D4957">
      <w:pPr>
        <w:pStyle w:val="Prrafodelista"/>
        <w:numPr>
          <w:ilvl w:val="0"/>
          <w:numId w:val="35"/>
        </w:numPr>
        <w:spacing w:before="240" w:line="360" w:lineRule="auto"/>
      </w:pPr>
      <w:r>
        <w:t>Exposición de motivos</w:t>
      </w:r>
    </w:p>
    <w:p w14:paraId="338A70E8" w14:textId="7A3E7A8D" w:rsidR="004E73EE" w:rsidRDefault="004E73EE" w:rsidP="003D4957">
      <w:pPr>
        <w:pStyle w:val="Prrafodelista"/>
        <w:numPr>
          <w:ilvl w:val="0"/>
          <w:numId w:val="35"/>
        </w:numPr>
        <w:spacing w:before="240" w:line="360" w:lineRule="auto"/>
      </w:pPr>
      <w:r>
        <w:t>Solicita</w:t>
      </w:r>
    </w:p>
    <w:p w14:paraId="40DC10B7" w14:textId="77777777" w:rsidR="001C79C4" w:rsidRDefault="001C79C4" w:rsidP="0023637C">
      <w:pPr>
        <w:spacing w:before="240" w:line="360" w:lineRule="auto"/>
      </w:pPr>
    </w:p>
    <w:p w14:paraId="196B7109" w14:textId="6C916648" w:rsidR="00E2740F" w:rsidRDefault="00580AF2" w:rsidP="00E2740F">
      <w:pPr>
        <w:pStyle w:val="Ttulo2"/>
      </w:pPr>
      <w:r w:rsidRPr="00580AF2">
        <w:t>Estudiar solicitud</w:t>
      </w:r>
    </w:p>
    <w:p w14:paraId="1E3FA7FA" w14:textId="22F55F82" w:rsidR="00240FF3" w:rsidRDefault="004E73EE" w:rsidP="00240FF3">
      <w:r>
        <w:t xml:space="preserve">En esta actividad el administrativo debe </w:t>
      </w:r>
      <w:r w:rsidR="00555A52">
        <w:t>estudiar la solicitud y los documentos anexados</w:t>
      </w:r>
      <w:r w:rsidR="00240FF3">
        <w:t>.</w:t>
      </w:r>
      <w:r w:rsidR="00555A52">
        <w:t xml:space="preserve"> A continuación, debe tomar tres decisiones. La primera, si admite o no la </w:t>
      </w:r>
      <w:r w:rsidR="00555A52">
        <w:lastRenderedPageBreak/>
        <w:t xml:space="preserve">solicitud. La segunda, si la documentación anexadas es la correcta y está completada. Y, la tercera, decidir si </w:t>
      </w:r>
      <w:r w:rsidR="00F66A48">
        <w:t>se estima o desestima dicha solicitud</w:t>
      </w:r>
      <w:r w:rsidR="00555A52">
        <w:t>.</w:t>
      </w:r>
    </w:p>
    <w:p w14:paraId="2FC3C3E8" w14:textId="4766241C" w:rsidR="00786BC1" w:rsidRDefault="00786BC1" w:rsidP="00786BC1">
      <w:pPr>
        <w:rPr>
          <w:shd w:val="clear" w:color="auto" w:fill="FFFF00"/>
          <w:lang w:eastAsia="es-ES"/>
        </w:rPr>
      </w:pPr>
    </w:p>
    <w:p w14:paraId="348419F1" w14:textId="5FA5C71F" w:rsidR="00E2740F" w:rsidRDefault="00580AF2" w:rsidP="00E2740F">
      <w:pPr>
        <w:pStyle w:val="Ttulo2"/>
      </w:pPr>
      <w:r w:rsidRPr="00580AF2">
        <w:t>Revisar resolución</w:t>
      </w:r>
    </w:p>
    <w:p w14:paraId="77908FF1" w14:textId="356384A3" w:rsidR="00B338C4" w:rsidRDefault="00F66A48" w:rsidP="00A24338">
      <w:r>
        <w:t>Tras generarse una resolución acorde a las opciones de la actividad anterior, en esta actividad el administrativo puede modificar el texto de esta</w:t>
      </w:r>
      <w:r w:rsidR="00B338C4">
        <w:t>.</w:t>
      </w:r>
    </w:p>
    <w:p w14:paraId="45E43536" w14:textId="77777777" w:rsidR="00F66A48" w:rsidRDefault="00F66A48" w:rsidP="00A24338"/>
    <w:p w14:paraId="79314178" w14:textId="5BDB8FD6" w:rsidR="00F66A48" w:rsidRDefault="00F66A48" w:rsidP="00F66A48">
      <w:pPr>
        <w:pStyle w:val="Ttulo2"/>
      </w:pPr>
      <w:r>
        <w:t>Firmar</w:t>
      </w:r>
      <w:r w:rsidRPr="00580AF2">
        <w:t xml:space="preserve"> resolución</w:t>
      </w:r>
    </w:p>
    <w:p w14:paraId="71A99007" w14:textId="60C1D4BF" w:rsidR="00F66A48" w:rsidRDefault="00F66A48" w:rsidP="00F66A48">
      <w:r>
        <w:t>En esta actividad, el jefe de sección de acceso deberá firmar o rechazar la firma de la resolución. Si es rechazada deberá incluir una observación y posteriormente pasará a la actividad “</w:t>
      </w:r>
      <w:r>
        <w:rPr>
          <w:i/>
        </w:rPr>
        <w:t>Estudiar solicitud</w:t>
      </w:r>
      <w:r>
        <w:t>”.</w:t>
      </w:r>
    </w:p>
    <w:p w14:paraId="616B0871" w14:textId="77777777" w:rsidR="0027477A" w:rsidRDefault="0027477A" w:rsidP="00A24338"/>
    <w:p w14:paraId="619C726D" w14:textId="6F356BE3" w:rsidR="0027477A" w:rsidRDefault="002032DD" w:rsidP="00735D13">
      <w:pPr>
        <w:pStyle w:val="Ttulo2"/>
      </w:pPr>
      <w:r>
        <w:t>Subsanación</w:t>
      </w:r>
    </w:p>
    <w:p w14:paraId="7C7A664E" w14:textId="11B05E47" w:rsidR="0027477A" w:rsidRDefault="00F66A48" w:rsidP="0027477A">
      <w:r>
        <w:t>En el caso de que el administrativo hubiese indicado que la documentación no estuviese completa o que no fuese la correcta, el interesado deberá subsanar esta a través del subproceso de subsanación</w:t>
      </w:r>
      <w:r w:rsidR="00B338C4">
        <w:t>.</w:t>
      </w:r>
    </w:p>
    <w:p w14:paraId="0E7E47FD" w14:textId="77777777" w:rsidR="0027477A" w:rsidRDefault="0027477A" w:rsidP="0027477A"/>
    <w:p w14:paraId="3F098E6A" w14:textId="0A6B0A97" w:rsidR="0027477A" w:rsidRDefault="002032DD" w:rsidP="0027477A">
      <w:pPr>
        <w:pStyle w:val="Ttulo2"/>
      </w:pPr>
      <w:r>
        <w:t>Notificación</w:t>
      </w:r>
    </w:p>
    <w:p w14:paraId="68920125" w14:textId="14F0F0A1" w:rsidR="0027477A" w:rsidRDefault="00E56C10" w:rsidP="0027477A">
      <w:r>
        <w:t>Una vez firmada la resolución, esta es notificada al interesado y con ello finalizaría el expediente</w:t>
      </w:r>
      <w:r w:rsidR="00B338C4">
        <w:t>.</w:t>
      </w:r>
    </w:p>
    <w:p w14:paraId="12943227" w14:textId="77777777" w:rsidR="00B338C4" w:rsidRDefault="00B338C4" w:rsidP="0027477A"/>
    <w:p w14:paraId="3DC401A6" w14:textId="3118F329" w:rsidR="00A24338" w:rsidRDefault="00A24338" w:rsidP="00A24338"/>
    <w:p w14:paraId="25354848" w14:textId="77777777" w:rsidR="00A24338" w:rsidRPr="00A24338" w:rsidRDefault="00A24338" w:rsidP="00A24338">
      <w:pPr>
        <w:sectPr w:rsidR="00A24338" w:rsidRPr="00A24338" w:rsidSect="0052205B">
          <w:headerReference w:type="default" r:id="rId9"/>
          <w:footerReference w:type="default" r:id="rId10"/>
          <w:pgSz w:w="11906" w:h="16838"/>
          <w:pgMar w:top="2694" w:right="1133" w:bottom="851" w:left="1418" w:header="708" w:footer="438" w:gutter="0"/>
          <w:cols w:space="708"/>
          <w:docGrid w:linePitch="360"/>
        </w:sectPr>
      </w:pPr>
    </w:p>
    <w:p w14:paraId="07383C96" w14:textId="6BCF3F01" w:rsidR="001F1406" w:rsidRDefault="00D94BA7" w:rsidP="00786BC1">
      <w:pPr>
        <w:pStyle w:val="Ttulo1"/>
      </w:pPr>
      <w:bookmarkStart w:id="7" w:name="_Toc82082691"/>
      <w:r>
        <w:rPr>
          <w:noProof/>
          <w:lang w:eastAsia="es-ES"/>
        </w:rPr>
        <w:lastRenderedPageBreak/>
        <w:drawing>
          <wp:anchor distT="0" distB="0" distL="114300" distR="114300" simplePos="0" relativeHeight="251660288" behindDoc="0" locked="0" layoutInCell="1" allowOverlap="1" wp14:anchorId="67904DA8" wp14:editId="67429E15">
            <wp:simplePos x="0" y="0"/>
            <wp:positionH relativeFrom="page">
              <wp:posOffset>975360</wp:posOffset>
            </wp:positionH>
            <wp:positionV relativeFrom="paragraph">
              <wp:posOffset>462963</wp:posOffset>
            </wp:positionV>
            <wp:extent cx="9174480" cy="5352177"/>
            <wp:effectExtent l="0" t="0" r="7620" b="1270"/>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174480" cy="5352177"/>
                    </a:xfrm>
                    <a:prstGeom prst="rect">
                      <a:avLst/>
                    </a:prstGeom>
                  </pic:spPr>
                </pic:pic>
              </a:graphicData>
            </a:graphic>
            <wp14:sizeRelH relativeFrom="margin">
              <wp14:pctWidth>0</wp14:pctWidth>
            </wp14:sizeRelH>
            <wp14:sizeRelV relativeFrom="margin">
              <wp14:pctHeight>0</wp14:pctHeight>
            </wp14:sizeRelV>
          </wp:anchor>
        </w:drawing>
      </w:r>
      <w:r w:rsidR="00786BC1">
        <w:t>ESQUEMA DEL PROCEDIMIENTO</w:t>
      </w:r>
      <w:bookmarkStart w:id="8" w:name="PROCEDIMIENTO_DE_RECLAMACION"/>
      <w:bookmarkEnd w:id="7"/>
    </w:p>
    <w:p w14:paraId="5FC5AEE6" w14:textId="1BDF97CC" w:rsidR="0050431C" w:rsidRPr="0050431C" w:rsidRDefault="0050431C" w:rsidP="0050431C">
      <w:bookmarkStart w:id="9" w:name="_GoBack"/>
      <w:bookmarkEnd w:id="8"/>
      <w:bookmarkEnd w:id="9"/>
    </w:p>
    <w:sectPr w:rsidR="0050431C" w:rsidRPr="0050431C" w:rsidSect="0050431C">
      <w:headerReference w:type="default" r:id="rId12"/>
      <w:footerReference w:type="default" r:id="rId13"/>
      <w:pgSz w:w="16838" w:h="11906" w:orient="landscape"/>
      <w:pgMar w:top="1560" w:right="536" w:bottom="1361" w:left="1247" w:header="0" w:footer="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C7AC3" w14:textId="77777777" w:rsidR="007438D7" w:rsidRDefault="007438D7" w:rsidP="00C502BE">
      <w:pPr>
        <w:spacing w:after="0" w:line="240" w:lineRule="auto"/>
      </w:pPr>
      <w:r>
        <w:separator/>
      </w:r>
    </w:p>
  </w:endnote>
  <w:endnote w:type="continuationSeparator" w:id="0">
    <w:p w14:paraId="7C9DF9B6" w14:textId="77777777" w:rsidR="007438D7" w:rsidRDefault="007438D7" w:rsidP="00C5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Bold">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7724B" w14:textId="36FF1109" w:rsidR="00A3726A" w:rsidRPr="005714CE" w:rsidRDefault="00A3726A" w:rsidP="005714CE">
    <w:pPr>
      <w:pStyle w:val="Piedepgina"/>
      <w:tabs>
        <w:tab w:val="center" w:pos="4323"/>
        <w:tab w:val="right" w:pos="8647"/>
      </w:tabs>
      <w:spacing w:after="120"/>
      <w:jc w:val="right"/>
      <w:rPr>
        <w:rFonts w:ascii="Arial" w:hAnsi="Arial" w:cs="Arial"/>
        <w:bCs/>
        <w:sz w:val="4"/>
        <w:szCs w:val="4"/>
      </w:rPr>
    </w:pPr>
  </w:p>
  <w:p w14:paraId="4DCBE2B3" w14:textId="7FA8CF34" w:rsidR="00A3726A" w:rsidRDefault="00A3726A" w:rsidP="005714CE">
    <w:pPr>
      <w:pStyle w:val="Piedepgina"/>
      <w:tabs>
        <w:tab w:val="left" w:pos="4032"/>
        <w:tab w:val="center" w:pos="4323"/>
        <w:tab w:val="right" w:pos="5921"/>
        <w:tab w:val="right" w:pos="8647"/>
      </w:tabs>
      <w:spacing w:after="12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AB3E13">
      <w:rPr>
        <w:rFonts w:ascii="Helvetica" w:hAnsi="Helvetica" w:cs="Helvetica"/>
        <w:bCs/>
        <w:noProof/>
        <w:sz w:val="20"/>
        <w:szCs w:val="20"/>
        <w:lang w:eastAsia="es-ES"/>
      </w:rPr>
      <mc:AlternateContent>
        <mc:Choice Requires="wps">
          <w:drawing>
            <wp:anchor distT="45720" distB="45720" distL="114300" distR="114300" simplePos="0" relativeHeight="251671552" behindDoc="0" locked="0" layoutInCell="1" allowOverlap="1" wp14:anchorId="6D93635D" wp14:editId="44443C13">
              <wp:simplePos x="0" y="0"/>
              <wp:positionH relativeFrom="margin">
                <wp:posOffset>-204470</wp:posOffset>
              </wp:positionH>
              <wp:positionV relativeFrom="paragraph">
                <wp:posOffset>175260</wp:posOffset>
              </wp:positionV>
              <wp:extent cx="2270760" cy="245745"/>
              <wp:effectExtent l="0" t="0" r="0" b="1905"/>
              <wp:wrapSquare wrapText="bothSides"/>
              <wp:docPr id="3"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1FDBCB42" w14:textId="77777777" w:rsidR="00A3726A" w:rsidRPr="00C60AEC" w:rsidRDefault="00A3726A"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A3726A" w:rsidRPr="007428F5" w:rsidRDefault="00A3726A" w:rsidP="005714CE">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93635D" id="_x0000_t202" coordsize="21600,21600" o:spt="202" path="m,l,21600r21600,l21600,xe">
              <v:stroke joinstyle="miter"/>
              <v:path gradientshapeok="t" o:connecttype="rect"/>
            </v:shapetype>
            <v:shape id="Cuadro de texto 2" o:spid="_x0000_s1027" type="#_x0000_t202" style="position:absolute;margin-left:-16.1pt;margin-top:13.8pt;width:178.8pt;height:19.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" stroked="f">
              <v:textbox>
                <w:txbxContent>
                  <w:p w14:paraId="1FDBCB42" w14:textId="77777777" w:rsidR="00A3726A" w:rsidRPr="00C60AEC" w:rsidRDefault="00A3726A"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A3726A" w:rsidRPr="007428F5" w:rsidRDefault="00A3726A" w:rsidP="005714CE">
                    <w:pPr>
                      <w:rPr>
                        <w:color w:val="0077C8"/>
                        <w:sz w:val="20"/>
                        <w:szCs w:val="20"/>
                      </w:rPr>
                    </w:pPr>
                  </w:p>
                </w:txbxContent>
              </v:textbox>
              <w10:wrap type="square" anchorx="margin"/>
            </v:shape>
          </w:pict>
        </mc:Fallback>
      </mc:AlternateContent>
    </w:r>
  </w:p>
  <w:p w14:paraId="1F77DCC5" w14:textId="51D3C85D" w:rsidR="00A3726A" w:rsidRPr="005714CE" w:rsidRDefault="00A3726A" w:rsidP="005714CE">
    <w:pPr>
      <w:pStyle w:val="Piedepgina"/>
      <w:tabs>
        <w:tab w:val="center" w:pos="4323"/>
        <w:tab w:val="right" w:pos="8647"/>
      </w:tabs>
      <w:spacing w:after="120"/>
      <w:jc w:val="right"/>
      <w:rPr>
        <w:rFonts w:ascii="Arial" w:hAnsi="Arial" w:cs="Arial"/>
        <w:bCs/>
        <w:sz w:val="20"/>
        <w:szCs w:val="20"/>
      </w:rPr>
    </w:pP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FA5A41">
      <w:rPr>
        <w:rFonts w:ascii="Helvetica" w:hAnsi="Helvetica" w:cs="Helvetica"/>
        <w:bCs/>
        <w:noProof/>
        <w:sz w:val="20"/>
        <w:szCs w:val="20"/>
      </w:rPr>
      <w:t>8</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00D93ECF" w:rsidRPr="00D93ECF">
      <w:rPr>
        <w:rFonts w:ascii="Helvetica" w:hAnsi="Helvetica"/>
        <w:bCs/>
        <w:color w:val="0077C8"/>
        <w:sz w:val="18"/>
        <w:szCs w:val="18"/>
      </w:rPr>
      <w:t>07-03 Recurso contra la No Admisión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51F64" w14:textId="7C7E9BD0" w:rsidR="00A3726A" w:rsidRPr="00AB3E13" w:rsidRDefault="00A3726A" w:rsidP="005714CE">
    <w:pPr>
      <w:pStyle w:val="Piedepgina"/>
      <w:tabs>
        <w:tab w:val="center" w:pos="4323"/>
        <w:tab w:val="right" w:pos="8647"/>
      </w:tabs>
      <w:spacing w:after="120"/>
      <w:jc w:val="right"/>
      <w:rPr>
        <w:rFonts w:ascii="Arial" w:hAnsi="Arial" w:cs="Arial"/>
        <w:bCs/>
        <w:sz w:val="20"/>
        <w:szCs w:val="20"/>
      </w:rPr>
    </w:pPr>
    <w:r w:rsidRPr="00AB3E13">
      <w:rPr>
        <w:rFonts w:ascii="Helvetica" w:hAnsi="Helvetica" w:cs="Helvetica"/>
        <w:bCs/>
        <w:noProof/>
        <w:sz w:val="20"/>
        <w:szCs w:val="20"/>
        <w:lang w:eastAsia="es-ES"/>
      </w:rPr>
      <mc:AlternateContent>
        <mc:Choice Requires="wps">
          <w:drawing>
            <wp:anchor distT="45720" distB="45720" distL="114300" distR="114300" simplePos="0" relativeHeight="251665408" behindDoc="0" locked="0" layoutInCell="1" allowOverlap="1" wp14:anchorId="762BD5FF" wp14:editId="61F4D725">
              <wp:simplePos x="0" y="0"/>
              <wp:positionH relativeFrom="margin">
                <wp:posOffset>-113030</wp:posOffset>
              </wp:positionH>
              <wp:positionV relativeFrom="paragraph">
                <wp:posOffset>-46990</wp:posOffset>
              </wp:positionV>
              <wp:extent cx="2270760" cy="245745"/>
              <wp:effectExtent l="0" t="0" r="0" b="1905"/>
              <wp:wrapSquare wrapText="bothSides"/>
              <wp:docPr id="1"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6EFB6E5F" w14:textId="0C509216" w:rsidR="00A3726A" w:rsidRPr="00C60AEC" w:rsidRDefault="00A3726A"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A3726A" w:rsidRPr="007428F5" w:rsidRDefault="00A3726A" w:rsidP="00E06F4C">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BD5FF" id="_x0000_t202" coordsize="21600,21600" o:spt="202" path="m,l,21600r21600,l21600,xe">
              <v:stroke joinstyle="miter"/>
              <v:path gradientshapeok="t" o:connecttype="rect"/>
            </v:shapetype>
            <v:shape id="_x0000_s1029" type="#_x0000_t202" style="position:absolute;left:0;text-align:left;margin-left:-8.9pt;margin-top:-3.7pt;width:178.8pt;height:19.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" stroked="f">
              <v:textbox>
                <w:txbxContent>
                  <w:p w14:paraId="6EFB6E5F" w14:textId="0C509216" w:rsidR="00A3726A" w:rsidRPr="00C60AEC" w:rsidRDefault="00A3726A"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A3726A" w:rsidRPr="007428F5" w:rsidRDefault="00A3726A" w:rsidP="00E06F4C">
                    <w:pPr>
                      <w:rPr>
                        <w:color w:val="0077C8"/>
                        <w:sz w:val="20"/>
                        <w:szCs w:val="20"/>
                      </w:rPr>
                    </w:pPr>
                  </w:p>
                </w:txbxContent>
              </v:textbox>
              <w10:wrap type="square" anchorx="margin"/>
            </v:shape>
          </w:pict>
        </mc:Fallback>
      </mc:AlternateContent>
    </w: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050005">
      <w:rPr>
        <w:rFonts w:ascii="Helvetica" w:hAnsi="Helvetica" w:cs="Helvetica"/>
        <w:bCs/>
        <w:noProof/>
        <w:sz w:val="20"/>
        <w:szCs w:val="20"/>
      </w:rPr>
      <w:t>9</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006C360D" w:rsidRPr="00EC066C">
      <w:rPr>
        <w:rFonts w:ascii="Helvetica" w:hAnsi="Helvetica"/>
        <w:bCs/>
        <w:color w:val="0077C8"/>
        <w:sz w:val="18"/>
        <w:szCs w:val="18"/>
      </w:rPr>
      <w:t>09-01 Ayudas de Movilidad para Titulaciones Dobles o Múltiples</w:t>
    </w:r>
    <w:r w:rsidRPr="005714CE">
      <w:rPr>
        <w:rFonts w:ascii="Arial" w:hAnsi="Arial" w:cs="Arial"/>
        <w:bCs/>
        <w:sz w:val="18"/>
        <w:szCs w:val="18"/>
      </w:rPr>
      <w:t xml:space="preserve"> </w:t>
    </w:r>
  </w:p>
  <w:p w14:paraId="0AA204B7" w14:textId="77777777" w:rsidR="00A3726A" w:rsidRPr="00466274" w:rsidRDefault="00A3726A" w:rsidP="00466274">
    <w:pPr>
      <w:pStyle w:val="Piedepgina"/>
      <w:ind w:left="-1701"/>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9419D" w14:textId="77777777" w:rsidR="007438D7" w:rsidRDefault="007438D7" w:rsidP="00C502BE">
      <w:pPr>
        <w:spacing w:after="0" w:line="240" w:lineRule="auto"/>
      </w:pPr>
      <w:r>
        <w:separator/>
      </w:r>
    </w:p>
  </w:footnote>
  <w:footnote w:type="continuationSeparator" w:id="0">
    <w:p w14:paraId="04B98731" w14:textId="77777777" w:rsidR="007438D7" w:rsidRDefault="007438D7" w:rsidP="00C50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50163" w14:textId="2D52C719" w:rsidR="00A3726A" w:rsidRDefault="00A3726A">
    <w:pPr>
      <w:pStyle w:val="Encabezado"/>
    </w:pPr>
    <w:r>
      <w:rPr>
        <w:noProof/>
        <w:lang w:eastAsia="es-ES"/>
      </w:rPr>
      <w:drawing>
        <wp:anchor distT="0" distB="0" distL="114300" distR="114300" simplePos="0" relativeHeight="251673600" behindDoc="1" locked="0" layoutInCell="1" allowOverlap="1" wp14:anchorId="01F9814A" wp14:editId="344AB11E">
          <wp:simplePos x="0" y="0"/>
          <wp:positionH relativeFrom="page">
            <wp:align>center</wp:align>
          </wp:positionH>
          <wp:positionV relativeFrom="paragraph">
            <wp:posOffset>730885</wp:posOffset>
          </wp:positionV>
          <wp:extent cx="938929" cy="266700"/>
          <wp:effectExtent l="0" t="0" r="0" b="0"/>
          <wp:wrapNone/>
          <wp:docPr id="2" name="Imagen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67456" behindDoc="0" locked="0" layoutInCell="1" allowOverlap="1" wp14:anchorId="0562D4FC" wp14:editId="22E72106">
              <wp:simplePos x="0" y="0"/>
              <wp:positionH relativeFrom="page">
                <wp:posOffset>1432560</wp:posOffset>
              </wp:positionH>
              <wp:positionV relativeFrom="page">
                <wp:posOffset>762000</wp:posOffset>
              </wp:positionV>
              <wp:extent cx="4618355" cy="426720"/>
              <wp:effectExtent l="0" t="0" r="0" b="0"/>
              <wp:wrapNone/>
              <wp:docPr id="46"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14:paraId="6A397D11" w14:textId="77777777" w:rsidR="00A3726A" w:rsidRPr="00C53E56" w:rsidRDefault="00A3726A"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A3726A" w:rsidRPr="00C53E56" w:rsidRDefault="00A3726A"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A3726A" w:rsidRPr="008A166C" w:rsidRDefault="00A3726A" w:rsidP="006D0505">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62D4FC" id="_x0000_t202" coordsize="21600,21600" o:spt="202" path="m,l,21600r21600,l21600,xe">
              <v:stroke joinstyle="miter"/>
              <v:path gradientshapeok="t" o:connecttype="rect"/>
            </v:shapetype>
            <v:shape id="15 Cuadro de texto" o:spid="_x0000_s1026" type="#_x0000_t202" style="position:absolute;margin-left:112.8pt;margin-top:60pt;width:363.65pt;height:3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" fillcolor="window" stroked="f" strokeweight=".5pt">
              <v:path arrowok="t"/>
              <v:textbox>
                <w:txbxContent>
                  <w:p w14:paraId="6A397D11" w14:textId="77777777" w:rsidR="00A3726A" w:rsidRPr="00C53E56" w:rsidRDefault="00A3726A"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A3726A" w:rsidRPr="00C53E56" w:rsidRDefault="00A3726A"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A3726A" w:rsidRPr="008A166C" w:rsidRDefault="00A3726A" w:rsidP="006D0505">
                    <w:pPr>
                      <w:jc w:val="center"/>
                      <w:rPr>
                        <w:b/>
                        <w:color w:val="7F7F7F"/>
                        <w:sz w:val="24"/>
                      </w:rPr>
                    </w:pPr>
                  </w:p>
                </w:txbxContent>
              </v:textbox>
              <w10:wrap anchorx="page" anchory="page"/>
            </v:shape>
          </w:pict>
        </mc:Fallback>
      </mc:AlternateContent>
    </w:r>
    <w:r w:rsidRPr="006D0505">
      <w:rPr>
        <w:noProof/>
        <w:lang w:eastAsia="es-ES"/>
      </w:rPr>
      <w:drawing>
        <wp:anchor distT="0" distB="0" distL="114300" distR="114300" simplePos="0" relativeHeight="251669504" behindDoc="0" locked="0" layoutInCell="1" allowOverlap="1" wp14:anchorId="5753C288" wp14:editId="67601722">
          <wp:simplePos x="0" y="0"/>
          <wp:positionH relativeFrom="margin">
            <wp:posOffset>0</wp:posOffset>
          </wp:positionH>
          <wp:positionV relativeFrom="paragraph">
            <wp:posOffset>-246169</wp:posOffset>
          </wp:positionV>
          <wp:extent cx="2975197" cy="579120"/>
          <wp:effectExtent l="0" t="0" r="0" b="0"/>
          <wp:wrapNone/>
          <wp:docPr id="4" name="Imagen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AE4F" w14:textId="42FD94AD" w:rsidR="00A3726A" w:rsidRDefault="00A3726A" w:rsidP="00C53E56">
    <w:pPr>
      <w:pStyle w:val="Encabezado"/>
    </w:pPr>
    <w:r w:rsidRPr="002B1E94">
      <w:rPr>
        <w:noProof/>
        <w:lang w:eastAsia="es-ES"/>
      </w:rPr>
      <w:t xml:space="preserve"> </w:t>
    </w:r>
  </w:p>
  <w:p w14:paraId="5AB2510F" w14:textId="4C2FF4D6" w:rsidR="00A3726A" w:rsidRPr="00B837C4" w:rsidRDefault="00A3726A" w:rsidP="00B837C4">
    <w:pPr>
      <w:tabs>
        <w:tab w:val="center" w:pos="4252"/>
        <w:tab w:val="right" w:pos="10206"/>
      </w:tabs>
      <w:spacing w:after="0" w:line="240" w:lineRule="auto"/>
      <w:ind w:left="-1701"/>
      <w:rPr>
        <w:color w:val="92D050"/>
      </w:rPr>
    </w:pPr>
  </w:p>
  <w:p w14:paraId="335BBBE4" w14:textId="0A70BDA0" w:rsidR="00A3726A" w:rsidRPr="000143D2" w:rsidRDefault="00A3726A" w:rsidP="003F099F">
    <w:pPr>
      <w:pStyle w:val="Encabezado"/>
      <w:tabs>
        <w:tab w:val="clear" w:pos="8504"/>
        <w:tab w:val="right" w:pos="10206"/>
      </w:tabs>
      <w:ind w:left="-1701"/>
      <w:rPr>
        <w:color w:val="92D050"/>
      </w:rPr>
    </w:pPr>
    <w:r>
      <w:rPr>
        <w:noProof/>
        <w:lang w:eastAsia="es-ES"/>
      </w:rPr>
      <w:drawing>
        <wp:anchor distT="0" distB="0" distL="114300" distR="114300" simplePos="0" relativeHeight="251677696" behindDoc="1" locked="0" layoutInCell="1" allowOverlap="1" wp14:anchorId="5B117026" wp14:editId="27ABE014">
          <wp:simplePos x="0" y="0"/>
          <wp:positionH relativeFrom="page">
            <wp:align>center</wp:align>
          </wp:positionH>
          <wp:positionV relativeFrom="paragraph">
            <wp:posOffset>266700</wp:posOffset>
          </wp:positionV>
          <wp:extent cx="906780" cy="266587"/>
          <wp:effectExtent l="0" t="0" r="7620" b="635"/>
          <wp:wrapNone/>
          <wp:docPr id="197" name="Imagen 197">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06780" cy="26658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81792" behindDoc="0" locked="0" layoutInCell="1" allowOverlap="1" wp14:anchorId="3865A9EA" wp14:editId="7645405F">
              <wp:simplePos x="0" y="0"/>
              <wp:positionH relativeFrom="margin">
                <wp:posOffset>5532755</wp:posOffset>
              </wp:positionH>
              <wp:positionV relativeFrom="page">
                <wp:posOffset>541020</wp:posOffset>
              </wp:positionV>
              <wp:extent cx="4023995" cy="426720"/>
              <wp:effectExtent l="0" t="0" r="0" b="0"/>
              <wp:wrapNone/>
              <wp:docPr id="195"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3995" cy="426720"/>
                      </a:xfrm>
                      <a:prstGeom prst="rect">
                        <a:avLst/>
                      </a:prstGeom>
                      <a:solidFill>
                        <a:sysClr val="window" lastClr="FFFFFF"/>
                      </a:solidFill>
                      <a:ln w="6350">
                        <a:noFill/>
                      </a:ln>
                      <a:effectLst/>
                    </wps:spPr>
                    <wps:txbx>
                      <w:txbxContent>
                        <w:p w14:paraId="76A1D10E" w14:textId="77777777" w:rsidR="00A3726A" w:rsidRPr="00C53E56" w:rsidRDefault="00A3726A"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A3726A" w:rsidRPr="00C53E56" w:rsidRDefault="00A3726A"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A3726A" w:rsidRPr="008A166C" w:rsidRDefault="00A3726A" w:rsidP="0050431C">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65A9EA" id="_x0000_t202" coordsize="21600,21600" o:spt="202" path="m,l,21600r21600,l21600,xe">
              <v:stroke joinstyle="miter"/>
              <v:path gradientshapeok="t" o:connecttype="rect"/>
            </v:shapetype>
            <v:shape id="_x0000_s1028" type="#_x0000_t202" style="position:absolute;left:0;text-align:left;margin-left:435.65pt;margin-top:42.6pt;width:316.85pt;height:3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" fillcolor="window" stroked="f" strokeweight=".5pt">
              <v:path arrowok="t"/>
              <v:textbox>
                <w:txbxContent>
                  <w:p w14:paraId="76A1D10E" w14:textId="77777777" w:rsidR="00A3726A" w:rsidRPr="00C53E56" w:rsidRDefault="00A3726A"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A3726A" w:rsidRPr="00C53E56" w:rsidRDefault="00A3726A"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A3726A" w:rsidRPr="008A166C" w:rsidRDefault="00A3726A" w:rsidP="0050431C">
                    <w:pPr>
                      <w:jc w:val="center"/>
                      <w:rPr>
                        <w:b/>
                        <w:color w:val="7F7F7F"/>
                        <w:sz w:val="24"/>
                      </w:rPr>
                    </w:pPr>
                  </w:p>
                </w:txbxContent>
              </v:textbox>
              <w10:wrap anchorx="margin" anchory="page"/>
            </v:shape>
          </w:pict>
        </mc:Fallback>
      </mc:AlternateContent>
    </w:r>
    <w:r w:rsidRPr="006D0505">
      <w:rPr>
        <w:noProof/>
        <w:lang w:eastAsia="es-ES"/>
      </w:rPr>
      <w:drawing>
        <wp:anchor distT="0" distB="0" distL="114300" distR="114300" simplePos="0" relativeHeight="251679744" behindDoc="0" locked="0" layoutInCell="1" allowOverlap="1" wp14:anchorId="6E2E9C2F" wp14:editId="05763FC4">
          <wp:simplePos x="0" y="0"/>
          <wp:positionH relativeFrom="margin">
            <wp:posOffset>0</wp:posOffset>
          </wp:positionH>
          <wp:positionV relativeFrom="paragraph">
            <wp:posOffset>-635</wp:posOffset>
          </wp:positionV>
          <wp:extent cx="2975197" cy="579120"/>
          <wp:effectExtent l="0" t="0" r="0" b="0"/>
          <wp:wrapNone/>
          <wp:docPr id="198" name="Imagen 19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1DB06826"/>
    <w:name w:val="WW8Num2"/>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2617448"/>
    <w:multiLevelType w:val="hybridMultilevel"/>
    <w:tmpl w:val="CDEA2702"/>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746EE"/>
    <w:multiLevelType w:val="hybridMultilevel"/>
    <w:tmpl w:val="A9D271FC"/>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F3B0998"/>
    <w:multiLevelType w:val="hybridMultilevel"/>
    <w:tmpl w:val="71EC07B8"/>
    <w:lvl w:ilvl="0" w:tplc="5076431C">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FA85C81"/>
    <w:multiLevelType w:val="hybridMultilevel"/>
    <w:tmpl w:val="39D4E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A03A8"/>
    <w:multiLevelType w:val="multilevel"/>
    <w:tmpl w:val="241C993A"/>
    <w:lvl w:ilvl="0">
      <w:start w:val="4"/>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F056A0"/>
    <w:multiLevelType w:val="hybridMultilevel"/>
    <w:tmpl w:val="ED54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4F2977"/>
    <w:multiLevelType w:val="hybridMultilevel"/>
    <w:tmpl w:val="9C0C25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8B16E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9" w15:restartNumberingAfterBreak="0">
    <w:nsid w:val="1D951BB3"/>
    <w:multiLevelType w:val="multilevel"/>
    <w:tmpl w:val="DD767F9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B645BA"/>
    <w:multiLevelType w:val="hybridMultilevel"/>
    <w:tmpl w:val="608AE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20A0F4C"/>
    <w:multiLevelType w:val="hybridMultilevel"/>
    <w:tmpl w:val="F4027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7C72CFC"/>
    <w:multiLevelType w:val="hybridMultilevel"/>
    <w:tmpl w:val="3A3EE18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28A20C41"/>
    <w:multiLevelType w:val="hybridMultilevel"/>
    <w:tmpl w:val="A800A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18476C"/>
    <w:multiLevelType w:val="hybridMultilevel"/>
    <w:tmpl w:val="78B410A4"/>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C51504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6" w15:restartNumberingAfterBreak="0">
    <w:nsid w:val="2F1879AC"/>
    <w:multiLevelType w:val="hybridMultilevel"/>
    <w:tmpl w:val="49EC721C"/>
    <w:lvl w:ilvl="0" w:tplc="08C49C28">
      <w:numFmt w:val="bullet"/>
      <w:lvlText w:val="-"/>
      <w:lvlJc w:val="left"/>
      <w:pPr>
        <w:ind w:left="541" w:hanging="360"/>
      </w:pPr>
      <w:rPr>
        <w:rFonts w:ascii="Arial" w:eastAsia="Times New Roman" w:hAnsi="Arial" w:cs="Arial" w:hint="default"/>
      </w:rPr>
    </w:lvl>
    <w:lvl w:ilvl="1" w:tplc="0C0A0003" w:tentative="1">
      <w:start w:val="1"/>
      <w:numFmt w:val="bullet"/>
      <w:lvlText w:val="o"/>
      <w:lvlJc w:val="left"/>
      <w:pPr>
        <w:ind w:left="1261" w:hanging="360"/>
      </w:pPr>
      <w:rPr>
        <w:rFonts w:ascii="Courier New" w:hAnsi="Courier New" w:cs="Courier New" w:hint="default"/>
      </w:rPr>
    </w:lvl>
    <w:lvl w:ilvl="2" w:tplc="0C0A0005" w:tentative="1">
      <w:start w:val="1"/>
      <w:numFmt w:val="bullet"/>
      <w:lvlText w:val=""/>
      <w:lvlJc w:val="left"/>
      <w:pPr>
        <w:ind w:left="1981" w:hanging="360"/>
      </w:pPr>
      <w:rPr>
        <w:rFonts w:ascii="Wingdings" w:hAnsi="Wingdings" w:hint="default"/>
      </w:rPr>
    </w:lvl>
    <w:lvl w:ilvl="3" w:tplc="0C0A0001" w:tentative="1">
      <w:start w:val="1"/>
      <w:numFmt w:val="bullet"/>
      <w:lvlText w:val=""/>
      <w:lvlJc w:val="left"/>
      <w:pPr>
        <w:ind w:left="2701" w:hanging="360"/>
      </w:pPr>
      <w:rPr>
        <w:rFonts w:ascii="Symbol" w:hAnsi="Symbol" w:hint="default"/>
      </w:rPr>
    </w:lvl>
    <w:lvl w:ilvl="4" w:tplc="0C0A0003" w:tentative="1">
      <w:start w:val="1"/>
      <w:numFmt w:val="bullet"/>
      <w:lvlText w:val="o"/>
      <w:lvlJc w:val="left"/>
      <w:pPr>
        <w:ind w:left="3421" w:hanging="360"/>
      </w:pPr>
      <w:rPr>
        <w:rFonts w:ascii="Courier New" w:hAnsi="Courier New" w:cs="Courier New" w:hint="default"/>
      </w:rPr>
    </w:lvl>
    <w:lvl w:ilvl="5" w:tplc="0C0A0005" w:tentative="1">
      <w:start w:val="1"/>
      <w:numFmt w:val="bullet"/>
      <w:lvlText w:val=""/>
      <w:lvlJc w:val="left"/>
      <w:pPr>
        <w:ind w:left="4141" w:hanging="360"/>
      </w:pPr>
      <w:rPr>
        <w:rFonts w:ascii="Wingdings" w:hAnsi="Wingdings" w:hint="default"/>
      </w:rPr>
    </w:lvl>
    <w:lvl w:ilvl="6" w:tplc="0C0A0001" w:tentative="1">
      <w:start w:val="1"/>
      <w:numFmt w:val="bullet"/>
      <w:lvlText w:val=""/>
      <w:lvlJc w:val="left"/>
      <w:pPr>
        <w:ind w:left="4861" w:hanging="360"/>
      </w:pPr>
      <w:rPr>
        <w:rFonts w:ascii="Symbol" w:hAnsi="Symbol" w:hint="default"/>
      </w:rPr>
    </w:lvl>
    <w:lvl w:ilvl="7" w:tplc="0C0A0003" w:tentative="1">
      <w:start w:val="1"/>
      <w:numFmt w:val="bullet"/>
      <w:lvlText w:val="o"/>
      <w:lvlJc w:val="left"/>
      <w:pPr>
        <w:ind w:left="5581" w:hanging="360"/>
      </w:pPr>
      <w:rPr>
        <w:rFonts w:ascii="Courier New" w:hAnsi="Courier New" w:cs="Courier New" w:hint="default"/>
      </w:rPr>
    </w:lvl>
    <w:lvl w:ilvl="8" w:tplc="0C0A0005" w:tentative="1">
      <w:start w:val="1"/>
      <w:numFmt w:val="bullet"/>
      <w:lvlText w:val=""/>
      <w:lvlJc w:val="left"/>
      <w:pPr>
        <w:ind w:left="6301" w:hanging="360"/>
      </w:pPr>
      <w:rPr>
        <w:rFonts w:ascii="Wingdings" w:hAnsi="Wingdings" w:hint="default"/>
      </w:rPr>
    </w:lvl>
  </w:abstractNum>
  <w:abstractNum w:abstractNumId="17" w15:restartNumberingAfterBreak="0">
    <w:nsid w:val="3635467F"/>
    <w:multiLevelType w:val="hybridMultilevel"/>
    <w:tmpl w:val="90A6D964"/>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36C843EF"/>
    <w:multiLevelType w:val="multilevel"/>
    <w:tmpl w:val="5F54A746"/>
    <w:lvl w:ilvl="0">
      <w:start w:val="1"/>
      <w:numFmt w:val="decimal"/>
      <w:pStyle w:val="Ttulo1"/>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9" w15:restartNumberingAfterBreak="0">
    <w:nsid w:val="3B8510E6"/>
    <w:multiLevelType w:val="multilevel"/>
    <w:tmpl w:val="45EA9BE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846702"/>
    <w:multiLevelType w:val="hybridMultilevel"/>
    <w:tmpl w:val="0F2A3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2614BCB"/>
    <w:multiLevelType w:val="hybridMultilevel"/>
    <w:tmpl w:val="D9FC4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37B1914"/>
    <w:multiLevelType w:val="hybridMultilevel"/>
    <w:tmpl w:val="6E0AD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A74170A"/>
    <w:multiLevelType w:val="hybridMultilevel"/>
    <w:tmpl w:val="28802A8E"/>
    <w:lvl w:ilvl="0" w:tplc="E95054D4">
      <w:start w:val="2"/>
      <w:numFmt w:val="bullet"/>
      <w:lvlText w:val="-"/>
      <w:lvlJc w:val="left"/>
      <w:pPr>
        <w:ind w:left="720" w:hanging="360"/>
      </w:pPr>
      <w:rPr>
        <w:rFonts w:ascii="Verdana" w:eastAsia="Times New Roman" w:hAnsi="Verdana" w:cs="Frutiger-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A753A2B"/>
    <w:multiLevelType w:val="hybridMultilevel"/>
    <w:tmpl w:val="86A6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564C9F"/>
    <w:multiLevelType w:val="hybridMultilevel"/>
    <w:tmpl w:val="67664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A025D8"/>
    <w:multiLevelType w:val="hybridMultilevel"/>
    <w:tmpl w:val="2C02C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77A3848"/>
    <w:multiLevelType w:val="hybridMultilevel"/>
    <w:tmpl w:val="DD56DF8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580919BE"/>
    <w:multiLevelType w:val="hybridMultilevel"/>
    <w:tmpl w:val="AB9021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810371E"/>
    <w:multiLevelType w:val="multilevel"/>
    <w:tmpl w:val="0E08958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C1440E0"/>
    <w:multiLevelType w:val="hybridMultilevel"/>
    <w:tmpl w:val="48AE9D88"/>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75293B"/>
    <w:multiLevelType w:val="hybridMultilevel"/>
    <w:tmpl w:val="DF8A5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1107BEF"/>
    <w:multiLevelType w:val="hybridMultilevel"/>
    <w:tmpl w:val="956A74B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64960D7F"/>
    <w:multiLevelType w:val="hybridMultilevel"/>
    <w:tmpl w:val="FC5AB9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6371112"/>
    <w:multiLevelType w:val="hybridMultilevel"/>
    <w:tmpl w:val="3754E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B9C0E3E"/>
    <w:multiLevelType w:val="hybridMultilevel"/>
    <w:tmpl w:val="438E20CC"/>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7" w15:restartNumberingAfterBreak="0">
    <w:nsid w:val="79AF76B8"/>
    <w:multiLevelType w:val="hybridMultilevel"/>
    <w:tmpl w:val="92621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4"/>
  </w:num>
  <w:num w:numId="2">
    <w:abstractNumId w:val="7"/>
  </w:num>
  <w:num w:numId="3">
    <w:abstractNumId w:val="37"/>
  </w:num>
  <w:num w:numId="4">
    <w:abstractNumId w:val="16"/>
  </w:num>
  <w:num w:numId="5">
    <w:abstractNumId w:val="4"/>
  </w:num>
  <w:num w:numId="6">
    <w:abstractNumId w:val="3"/>
  </w:num>
  <w:num w:numId="7">
    <w:abstractNumId w:val="26"/>
  </w:num>
  <w:num w:numId="8">
    <w:abstractNumId w:val="5"/>
  </w:num>
  <w:num w:numId="9">
    <w:abstractNumId w:val="10"/>
  </w:num>
  <w:num w:numId="10">
    <w:abstractNumId w:val="13"/>
  </w:num>
  <w:num w:numId="11">
    <w:abstractNumId w:val="18"/>
  </w:num>
  <w:num w:numId="12">
    <w:abstractNumId w:val="15"/>
  </w:num>
  <w:num w:numId="13">
    <w:abstractNumId w:val="29"/>
  </w:num>
  <w:num w:numId="14">
    <w:abstractNumId w:val="33"/>
  </w:num>
  <w:num w:numId="15">
    <w:abstractNumId w:val="19"/>
  </w:num>
  <w:num w:numId="16">
    <w:abstractNumId w:val="9"/>
  </w:num>
  <w:num w:numId="17">
    <w:abstractNumId w:val="31"/>
  </w:num>
  <w:num w:numId="18">
    <w:abstractNumId w:val="25"/>
  </w:num>
  <w:num w:numId="19">
    <w:abstractNumId w:val="8"/>
  </w:num>
  <w:num w:numId="20">
    <w:abstractNumId w:val="24"/>
  </w:num>
  <w:num w:numId="21">
    <w:abstractNumId w:val="11"/>
  </w:num>
  <w:num w:numId="22">
    <w:abstractNumId w:val="21"/>
  </w:num>
  <w:num w:numId="23">
    <w:abstractNumId w:val="28"/>
  </w:num>
  <w:num w:numId="24">
    <w:abstractNumId w:val="18"/>
  </w:num>
  <w:num w:numId="25">
    <w:abstractNumId w:val="5"/>
  </w:num>
  <w:num w:numId="26">
    <w:abstractNumId w:val="5"/>
  </w:num>
  <w:num w:numId="27">
    <w:abstractNumId w:val="22"/>
  </w:num>
  <w:num w:numId="28">
    <w:abstractNumId w:val="35"/>
  </w:num>
  <w:num w:numId="29">
    <w:abstractNumId w:val="20"/>
  </w:num>
  <w:num w:numId="30">
    <w:abstractNumId w:val="6"/>
  </w:num>
  <w:num w:numId="31">
    <w:abstractNumId w:val="32"/>
  </w:num>
  <w:num w:numId="32">
    <w:abstractNumId w:val="12"/>
  </w:num>
  <w:num w:numId="33">
    <w:abstractNumId w:val="30"/>
  </w:num>
  <w:num w:numId="34">
    <w:abstractNumId w:val="23"/>
  </w:num>
  <w:num w:numId="35">
    <w:abstractNumId w:val="1"/>
  </w:num>
  <w:num w:numId="36">
    <w:abstractNumId w:val="14"/>
  </w:num>
  <w:num w:numId="37">
    <w:abstractNumId w:val="27"/>
  </w:num>
  <w:num w:numId="38">
    <w:abstractNumId w:val="2"/>
  </w:num>
  <w:num w:numId="39">
    <w:abstractNumId w:val="36"/>
  </w:num>
  <w:num w:numId="40">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BE"/>
    <w:rsid w:val="0000213C"/>
    <w:rsid w:val="00002BC5"/>
    <w:rsid w:val="00002EBA"/>
    <w:rsid w:val="0000321E"/>
    <w:rsid w:val="00004327"/>
    <w:rsid w:val="000046E1"/>
    <w:rsid w:val="0000552D"/>
    <w:rsid w:val="000077AF"/>
    <w:rsid w:val="000122BB"/>
    <w:rsid w:val="000143D2"/>
    <w:rsid w:val="0001540A"/>
    <w:rsid w:val="00016157"/>
    <w:rsid w:val="000174C9"/>
    <w:rsid w:val="00020375"/>
    <w:rsid w:val="000249AB"/>
    <w:rsid w:val="00026C8F"/>
    <w:rsid w:val="00027735"/>
    <w:rsid w:val="0002784C"/>
    <w:rsid w:val="0003043F"/>
    <w:rsid w:val="000311DD"/>
    <w:rsid w:val="00031A3E"/>
    <w:rsid w:val="0003233D"/>
    <w:rsid w:val="000328B1"/>
    <w:rsid w:val="00033EBF"/>
    <w:rsid w:val="0003655D"/>
    <w:rsid w:val="000407C2"/>
    <w:rsid w:val="00041CBB"/>
    <w:rsid w:val="00042B9A"/>
    <w:rsid w:val="00044852"/>
    <w:rsid w:val="00047417"/>
    <w:rsid w:val="00050005"/>
    <w:rsid w:val="0005198E"/>
    <w:rsid w:val="00053760"/>
    <w:rsid w:val="000545CF"/>
    <w:rsid w:val="00054E78"/>
    <w:rsid w:val="000562DE"/>
    <w:rsid w:val="00056D06"/>
    <w:rsid w:val="000602DC"/>
    <w:rsid w:val="000603C6"/>
    <w:rsid w:val="000607D3"/>
    <w:rsid w:val="000626F1"/>
    <w:rsid w:val="00062A6B"/>
    <w:rsid w:val="0006344B"/>
    <w:rsid w:val="00064502"/>
    <w:rsid w:val="00064F4C"/>
    <w:rsid w:val="00064F65"/>
    <w:rsid w:val="0007300A"/>
    <w:rsid w:val="00073F55"/>
    <w:rsid w:val="00077926"/>
    <w:rsid w:val="00080DDB"/>
    <w:rsid w:val="00081DF2"/>
    <w:rsid w:val="00082104"/>
    <w:rsid w:val="000831DF"/>
    <w:rsid w:val="00085353"/>
    <w:rsid w:val="00091122"/>
    <w:rsid w:val="00091E99"/>
    <w:rsid w:val="000920C7"/>
    <w:rsid w:val="000935F3"/>
    <w:rsid w:val="00093DE1"/>
    <w:rsid w:val="00094D4C"/>
    <w:rsid w:val="00095650"/>
    <w:rsid w:val="000958C7"/>
    <w:rsid w:val="00095EAB"/>
    <w:rsid w:val="00096B05"/>
    <w:rsid w:val="00097DCF"/>
    <w:rsid w:val="000A02B8"/>
    <w:rsid w:val="000A0F59"/>
    <w:rsid w:val="000A33B4"/>
    <w:rsid w:val="000A3C37"/>
    <w:rsid w:val="000A43B6"/>
    <w:rsid w:val="000A4ED8"/>
    <w:rsid w:val="000A6853"/>
    <w:rsid w:val="000A7557"/>
    <w:rsid w:val="000B1C4C"/>
    <w:rsid w:val="000B2AB4"/>
    <w:rsid w:val="000B3F76"/>
    <w:rsid w:val="000B43FD"/>
    <w:rsid w:val="000C23A0"/>
    <w:rsid w:val="000C2973"/>
    <w:rsid w:val="000C3D93"/>
    <w:rsid w:val="000C6480"/>
    <w:rsid w:val="000C7833"/>
    <w:rsid w:val="000D0398"/>
    <w:rsid w:val="000D1334"/>
    <w:rsid w:val="000D26B6"/>
    <w:rsid w:val="000D2C2A"/>
    <w:rsid w:val="000D3509"/>
    <w:rsid w:val="000D4F6D"/>
    <w:rsid w:val="000D5C3A"/>
    <w:rsid w:val="000D5FEB"/>
    <w:rsid w:val="000E13C8"/>
    <w:rsid w:val="000E25A3"/>
    <w:rsid w:val="000F00CF"/>
    <w:rsid w:val="000F0583"/>
    <w:rsid w:val="000F20CA"/>
    <w:rsid w:val="000F6B50"/>
    <w:rsid w:val="000F7205"/>
    <w:rsid w:val="000F78B1"/>
    <w:rsid w:val="00100251"/>
    <w:rsid w:val="0010185B"/>
    <w:rsid w:val="00103325"/>
    <w:rsid w:val="00105480"/>
    <w:rsid w:val="00106341"/>
    <w:rsid w:val="00107A1E"/>
    <w:rsid w:val="00110C9C"/>
    <w:rsid w:val="001177FC"/>
    <w:rsid w:val="00117CB1"/>
    <w:rsid w:val="00124A71"/>
    <w:rsid w:val="00124B35"/>
    <w:rsid w:val="001268E2"/>
    <w:rsid w:val="001302F6"/>
    <w:rsid w:val="00130BE8"/>
    <w:rsid w:val="00132274"/>
    <w:rsid w:val="001326C9"/>
    <w:rsid w:val="00132BA5"/>
    <w:rsid w:val="00133BF2"/>
    <w:rsid w:val="0013520B"/>
    <w:rsid w:val="00135899"/>
    <w:rsid w:val="001414A4"/>
    <w:rsid w:val="00141836"/>
    <w:rsid w:val="00141E36"/>
    <w:rsid w:val="00143854"/>
    <w:rsid w:val="0014555C"/>
    <w:rsid w:val="0014713B"/>
    <w:rsid w:val="00147CC1"/>
    <w:rsid w:val="00150E69"/>
    <w:rsid w:val="00153489"/>
    <w:rsid w:val="00153D0D"/>
    <w:rsid w:val="00153F88"/>
    <w:rsid w:val="001540AB"/>
    <w:rsid w:val="00154FCD"/>
    <w:rsid w:val="00161050"/>
    <w:rsid w:val="0016193D"/>
    <w:rsid w:val="00165632"/>
    <w:rsid w:val="001678C5"/>
    <w:rsid w:val="00170E68"/>
    <w:rsid w:val="001711CC"/>
    <w:rsid w:val="001714E7"/>
    <w:rsid w:val="00171779"/>
    <w:rsid w:val="00172C9F"/>
    <w:rsid w:val="001737D9"/>
    <w:rsid w:val="00173806"/>
    <w:rsid w:val="0017564B"/>
    <w:rsid w:val="00175F06"/>
    <w:rsid w:val="001769C8"/>
    <w:rsid w:val="00177EF0"/>
    <w:rsid w:val="001801F3"/>
    <w:rsid w:val="001803C0"/>
    <w:rsid w:val="001816C8"/>
    <w:rsid w:val="0018199C"/>
    <w:rsid w:val="00181BCF"/>
    <w:rsid w:val="00183FA4"/>
    <w:rsid w:val="00185391"/>
    <w:rsid w:val="0018541F"/>
    <w:rsid w:val="00185C3A"/>
    <w:rsid w:val="001864E9"/>
    <w:rsid w:val="0018771A"/>
    <w:rsid w:val="00187857"/>
    <w:rsid w:val="00187B23"/>
    <w:rsid w:val="00191AAB"/>
    <w:rsid w:val="00193465"/>
    <w:rsid w:val="00194A0B"/>
    <w:rsid w:val="001959C8"/>
    <w:rsid w:val="001970B0"/>
    <w:rsid w:val="00197E79"/>
    <w:rsid w:val="001A3C58"/>
    <w:rsid w:val="001A6BCC"/>
    <w:rsid w:val="001B17D1"/>
    <w:rsid w:val="001B4A99"/>
    <w:rsid w:val="001B56BD"/>
    <w:rsid w:val="001B7FF5"/>
    <w:rsid w:val="001C721B"/>
    <w:rsid w:val="001C79C4"/>
    <w:rsid w:val="001D163B"/>
    <w:rsid w:val="001D31A3"/>
    <w:rsid w:val="001D4F73"/>
    <w:rsid w:val="001E306B"/>
    <w:rsid w:val="001E52DD"/>
    <w:rsid w:val="001F0366"/>
    <w:rsid w:val="001F1406"/>
    <w:rsid w:val="001F22F7"/>
    <w:rsid w:val="001F4E88"/>
    <w:rsid w:val="0020207E"/>
    <w:rsid w:val="002032DD"/>
    <w:rsid w:val="00204565"/>
    <w:rsid w:val="00204EA6"/>
    <w:rsid w:val="00205141"/>
    <w:rsid w:val="00205749"/>
    <w:rsid w:val="002062BF"/>
    <w:rsid w:val="00207A0E"/>
    <w:rsid w:val="002102CE"/>
    <w:rsid w:val="00210C55"/>
    <w:rsid w:val="00212113"/>
    <w:rsid w:val="002133C8"/>
    <w:rsid w:val="00214CF1"/>
    <w:rsid w:val="00217C2A"/>
    <w:rsid w:val="00223C85"/>
    <w:rsid w:val="00224C1A"/>
    <w:rsid w:val="00225850"/>
    <w:rsid w:val="00225BF9"/>
    <w:rsid w:val="002262E5"/>
    <w:rsid w:val="0022667D"/>
    <w:rsid w:val="002302AB"/>
    <w:rsid w:val="00230DD3"/>
    <w:rsid w:val="002312F0"/>
    <w:rsid w:val="0023345E"/>
    <w:rsid w:val="002340C5"/>
    <w:rsid w:val="002349E9"/>
    <w:rsid w:val="00235D85"/>
    <w:rsid w:val="0023637C"/>
    <w:rsid w:val="00236FD1"/>
    <w:rsid w:val="00240FF3"/>
    <w:rsid w:val="00241113"/>
    <w:rsid w:val="00244114"/>
    <w:rsid w:val="00245292"/>
    <w:rsid w:val="00245480"/>
    <w:rsid w:val="0024578D"/>
    <w:rsid w:val="0025089B"/>
    <w:rsid w:val="00254B12"/>
    <w:rsid w:val="00255155"/>
    <w:rsid w:val="002551BE"/>
    <w:rsid w:val="00256428"/>
    <w:rsid w:val="00256797"/>
    <w:rsid w:val="00260652"/>
    <w:rsid w:val="0026575F"/>
    <w:rsid w:val="00266D9B"/>
    <w:rsid w:val="00271063"/>
    <w:rsid w:val="002719E5"/>
    <w:rsid w:val="00271C3A"/>
    <w:rsid w:val="00272B2B"/>
    <w:rsid w:val="0027384B"/>
    <w:rsid w:val="0027477A"/>
    <w:rsid w:val="00274A0B"/>
    <w:rsid w:val="00274BD9"/>
    <w:rsid w:val="00274DD1"/>
    <w:rsid w:val="00275EED"/>
    <w:rsid w:val="00281F7A"/>
    <w:rsid w:val="00284BB8"/>
    <w:rsid w:val="002857D7"/>
    <w:rsid w:val="00285ED1"/>
    <w:rsid w:val="00286B72"/>
    <w:rsid w:val="0028780D"/>
    <w:rsid w:val="002915D2"/>
    <w:rsid w:val="00291C9E"/>
    <w:rsid w:val="00293AD6"/>
    <w:rsid w:val="00293DEE"/>
    <w:rsid w:val="00297172"/>
    <w:rsid w:val="002978E9"/>
    <w:rsid w:val="00297EBE"/>
    <w:rsid w:val="002A0A7D"/>
    <w:rsid w:val="002A42CD"/>
    <w:rsid w:val="002A5574"/>
    <w:rsid w:val="002A5652"/>
    <w:rsid w:val="002A596A"/>
    <w:rsid w:val="002B013B"/>
    <w:rsid w:val="002B029E"/>
    <w:rsid w:val="002B1AEC"/>
    <w:rsid w:val="002B1E94"/>
    <w:rsid w:val="002B258A"/>
    <w:rsid w:val="002B3794"/>
    <w:rsid w:val="002B4B73"/>
    <w:rsid w:val="002B625E"/>
    <w:rsid w:val="002B6603"/>
    <w:rsid w:val="002B7EFD"/>
    <w:rsid w:val="002C0F66"/>
    <w:rsid w:val="002C0F9B"/>
    <w:rsid w:val="002C27BD"/>
    <w:rsid w:val="002C2C49"/>
    <w:rsid w:val="002C5821"/>
    <w:rsid w:val="002C5F17"/>
    <w:rsid w:val="002C6496"/>
    <w:rsid w:val="002C75B3"/>
    <w:rsid w:val="002D5C48"/>
    <w:rsid w:val="002D6517"/>
    <w:rsid w:val="002E1051"/>
    <w:rsid w:val="002E12BD"/>
    <w:rsid w:val="002E47FB"/>
    <w:rsid w:val="002E6E95"/>
    <w:rsid w:val="002E7786"/>
    <w:rsid w:val="002E7944"/>
    <w:rsid w:val="002E7972"/>
    <w:rsid w:val="002F13B4"/>
    <w:rsid w:val="002F250C"/>
    <w:rsid w:val="002F2CF6"/>
    <w:rsid w:val="002F384B"/>
    <w:rsid w:val="002F407D"/>
    <w:rsid w:val="002F4B33"/>
    <w:rsid w:val="002F4C27"/>
    <w:rsid w:val="002F5CA9"/>
    <w:rsid w:val="002F6473"/>
    <w:rsid w:val="002F6E2B"/>
    <w:rsid w:val="00300FD4"/>
    <w:rsid w:val="0030139C"/>
    <w:rsid w:val="00301FBB"/>
    <w:rsid w:val="00302011"/>
    <w:rsid w:val="00303136"/>
    <w:rsid w:val="00304624"/>
    <w:rsid w:val="00305127"/>
    <w:rsid w:val="0030633D"/>
    <w:rsid w:val="003066F0"/>
    <w:rsid w:val="003116A6"/>
    <w:rsid w:val="003123A7"/>
    <w:rsid w:val="003129D8"/>
    <w:rsid w:val="0031552D"/>
    <w:rsid w:val="0032088A"/>
    <w:rsid w:val="0032112F"/>
    <w:rsid w:val="00321E3F"/>
    <w:rsid w:val="0032205A"/>
    <w:rsid w:val="00323C7B"/>
    <w:rsid w:val="0032404E"/>
    <w:rsid w:val="0032713A"/>
    <w:rsid w:val="00330C34"/>
    <w:rsid w:val="00331E3F"/>
    <w:rsid w:val="00331F41"/>
    <w:rsid w:val="00334491"/>
    <w:rsid w:val="003375B3"/>
    <w:rsid w:val="00340955"/>
    <w:rsid w:val="0034228B"/>
    <w:rsid w:val="00344345"/>
    <w:rsid w:val="00345C45"/>
    <w:rsid w:val="00345C9B"/>
    <w:rsid w:val="00345E4A"/>
    <w:rsid w:val="00346F3E"/>
    <w:rsid w:val="00347D55"/>
    <w:rsid w:val="003538E0"/>
    <w:rsid w:val="0035547C"/>
    <w:rsid w:val="00355ACC"/>
    <w:rsid w:val="003579AD"/>
    <w:rsid w:val="00360CC5"/>
    <w:rsid w:val="0036124D"/>
    <w:rsid w:val="00361402"/>
    <w:rsid w:val="00362C2C"/>
    <w:rsid w:val="00363869"/>
    <w:rsid w:val="003641BD"/>
    <w:rsid w:val="00364B50"/>
    <w:rsid w:val="00366880"/>
    <w:rsid w:val="00372813"/>
    <w:rsid w:val="003734C4"/>
    <w:rsid w:val="00373976"/>
    <w:rsid w:val="003740E4"/>
    <w:rsid w:val="00374BBA"/>
    <w:rsid w:val="003809F8"/>
    <w:rsid w:val="00381744"/>
    <w:rsid w:val="00382B07"/>
    <w:rsid w:val="00383BD7"/>
    <w:rsid w:val="00384FC6"/>
    <w:rsid w:val="0038583A"/>
    <w:rsid w:val="003859F1"/>
    <w:rsid w:val="00385D72"/>
    <w:rsid w:val="00386700"/>
    <w:rsid w:val="00387503"/>
    <w:rsid w:val="003900D2"/>
    <w:rsid w:val="003905D1"/>
    <w:rsid w:val="00390964"/>
    <w:rsid w:val="003909A1"/>
    <w:rsid w:val="00392CE0"/>
    <w:rsid w:val="0039457D"/>
    <w:rsid w:val="00394E14"/>
    <w:rsid w:val="0039502C"/>
    <w:rsid w:val="003A0FAB"/>
    <w:rsid w:val="003A12FF"/>
    <w:rsid w:val="003A1B17"/>
    <w:rsid w:val="003A36AE"/>
    <w:rsid w:val="003A7825"/>
    <w:rsid w:val="003B3EC8"/>
    <w:rsid w:val="003B7012"/>
    <w:rsid w:val="003C2F68"/>
    <w:rsid w:val="003C40FE"/>
    <w:rsid w:val="003C4B1F"/>
    <w:rsid w:val="003C502B"/>
    <w:rsid w:val="003D16F0"/>
    <w:rsid w:val="003D23E6"/>
    <w:rsid w:val="003D2B1E"/>
    <w:rsid w:val="003D3C99"/>
    <w:rsid w:val="003D4957"/>
    <w:rsid w:val="003E057B"/>
    <w:rsid w:val="003E3883"/>
    <w:rsid w:val="003E4B25"/>
    <w:rsid w:val="003E5996"/>
    <w:rsid w:val="003E600F"/>
    <w:rsid w:val="003E64F5"/>
    <w:rsid w:val="003F099F"/>
    <w:rsid w:val="003F2C1C"/>
    <w:rsid w:val="003F3907"/>
    <w:rsid w:val="003F3F99"/>
    <w:rsid w:val="003F41EE"/>
    <w:rsid w:val="003F47EB"/>
    <w:rsid w:val="003F4DBF"/>
    <w:rsid w:val="003F6775"/>
    <w:rsid w:val="0040098A"/>
    <w:rsid w:val="00400A74"/>
    <w:rsid w:val="004038A9"/>
    <w:rsid w:val="00404F57"/>
    <w:rsid w:val="00405504"/>
    <w:rsid w:val="0040704F"/>
    <w:rsid w:val="004148E9"/>
    <w:rsid w:val="00415F72"/>
    <w:rsid w:val="00417515"/>
    <w:rsid w:val="00417AA0"/>
    <w:rsid w:val="0042128E"/>
    <w:rsid w:val="00424F30"/>
    <w:rsid w:val="00425296"/>
    <w:rsid w:val="00425676"/>
    <w:rsid w:val="00425C40"/>
    <w:rsid w:val="00426691"/>
    <w:rsid w:val="00427325"/>
    <w:rsid w:val="004301F8"/>
    <w:rsid w:val="00431A72"/>
    <w:rsid w:val="00431C34"/>
    <w:rsid w:val="00432217"/>
    <w:rsid w:val="00432DBA"/>
    <w:rsid w:val="00435800"/>
    <w:rsid w:val="00435872"/>
    <w:rsid w:val="00435BE0"/>
    <w:rsid w:val="00436B37"/>
    <w:rsid w:val="00437410"/>
    <w:rsid w:val="00441F67"/>
    <w:rsid w:val="00442626"/>
    <w:rsid w:val="00443AEF"/>
    <w:rsid w:val="00444441"/>
    <w:rsid w:val="004451BA"/>
    <w:rsid w:val="00445C27"/>
    <w:rsid w:val="00445FE9"/>
    <w:rsid w:val="0044644C"/>
    <w:rsid w:val="004476AB"/>
    <w:rsid w:val="004478FE"/>
    <w:rsid w:val="0045083C"/>
    <w:rsid w:val="00452B7E"/>
    <w:rsid w:val="004539D6"/>
    <w:rsid w:val="00457E3C"/>
    <w:rsid w:val="004615A5"/>
    <w:rsid w:val="0046340D"/>
    <w:rsid w:val="004646DF"/>
    <w:rsid w:val="00464BAE"/>
    <w:rsid w:val="00465F16"/>
    <w:rsid w:val="00466274"/>
    <w:rsid w:val="00466ECC"/>
    <w:rsid w:val="004678A8"/>
    <w:rsid w:val="004708F9"/>
    <w:rsid w:val="00472C2D"/>
    <w:rsid w:val="00474B4E"/>
    <w:rsid w:val="00475964"/>
    <w:rsid w:val="00475AE2"/>
    <w:rsid w:val="004803B7"/>
    <w:rsid w:val="00480CEF"/>
    <w:rsid w:val="004810C9"/>
    <w:rsid w:val="00481519"/>
    <w:rsid w:val="00483FE2"/>
    <w:rsid w:val="00484178"/>
    <w:rsid w:val="00484214"/>
    <w:rsid w:val="00484883"/>
    <w:rsid w:val="00490088"/>
    <w:rsid w:val="00494EFF"/>
    <w:rsid w:val="004A1659"/>
    <w:rsid w:val="004A213D"/>
    <w:rsid w:val="004A337E"/>
    <w:rsid w:val="004A4C42"/>
    <w:rsid w:val="004A7BEA"/>
    <w:rsid w:val="004A7E66"/>
    <w:rsid w:val="004B0B21"/>
    <w:rsid w:val="004B1AC2"/>
    <w:rsid w:val="004B2561"/>
    <w:rsid w:val="004B2670"/>
    <w:rsid w:val="004B2A6F"/>
    <w:rsid w:val="004B3CFC"/>
    <w:rsid w:val="004B43A6"/>
    <w:rsid w:val="004B4969"/>
    <w:rsid w:val="004B56BF"/>
    <w:rsid w:val="004B5DE4"/>
    <w:rsid w:val="004B68F5"/>
    <w:rsid w:val="004C1D49"/>
    <w:rsid w:val="004C3398"/>
    <w:rsid w:val="004C4016"/>
    <w:rsid w:val="004C4181"/>
    <w:rsid w:val="004C53F8"/>
    <w:rsid w:val="004C5652"/>
    <w:rsid w:val="004C654B"/>
    <w:rsid w:val="004C73C6"/>
    <w:rsid w:val="004C786F"/>
    <w:rsid w:val="004D1806"/>
    <w:rsid w:val="004D1D97"/>
    <w:rsid w:val="004D3613"/>
    <w:rsid w:val="004D49D2"/>
    <w:rsid w:val="004D5AE1"/>
    <w:rsid w:val="004D617F"/>
    <w:rsid w:val="004E03C2"/>
    <w:rsid w:val="004E14B4"/>
    <w:rsid w:val="004E2B59"/>
    <w:rsid w:val="004E37F6"/>
    <w:rsid w:val="004E4C77"/>
    <w:rsid w:val="004E5CCB"/>
    <w:rsid w:val="004E73EE"/>
    <w:rsid w:val="004F07E3"/>
    <w:rsid w:val="004F25D9"/>
    <w:rsid w:val="004F3422"/>
    <w:rsid w:val="004F5810"/>
    <w:rsid w:val="004F7ACD"/>
    <w:rsid w:val="00501E2D"/>
    <w:rsid w:val="005027F8"/>
    <w:rsid w:val="0050431C"/>
    <w:rsid w:val="00504FEA"/>
    <w:rsid w:val="00512CDE"/>
    <w:rsid w:val="00514F10"/>
    <w:rsid w:val="00515ABC"/>
    <w:rsid w:val="005164DC"/>
    <w:rsid w:val="00516DE7"/>
    <w:rsid w:val="00517026"/>
    <w:rsid w:val="00520606"/>
    <w:rsid w:val="00520F63"/>
    <w:rsid w:val="00521AB4"/>
    <w:rsid w:val="0052205B"/>
    <w:rsid w:val="005254AC"/>
    <w:rsid w:val="005264AD"/>
    <w:rsid w:val="00527209"/>
    <w:rsid w:val="0052773A"/>
    <w:rsid w:val="005311CE"/>
    <w:rsid w:val="00534649"/>
    <w:rsid w:val="00536E9C"/>
    <w:rsid w:val="00541A18"/>
    <w:rsid w:val="00542CE1"/>
    <w:rsid w:val="005433FE"/>
    <w:rsid w:val="005448B8"/>
    <w:rsid w:val="005449BE"/>
    <w:rsid w:val="00544C20"/>
    <w:rsid w:val="00546210"/>
    <w:rsid w:val="00546B6E"/>
    <w:rsid w:val="0055234A"/>
    <w:rsid w:val="00553098"/>
    <w:rsid w:val="00553C64"/>
    <w:rsid w:val="00555A52"/>
    <w:rsid w:val="00557016"/>
    <w:rsid w:val="00557A53"/>
    <w:rsid w:val="00557BFE"/>
    <w:rsid w:val="00560090"/>
    <w:rsid w:val="00560163"/>
    <w:rsid w:val="00560560"/>
    <w:rsid w:val="0056096A"/>
    <w:rsid w:val="00563000"/>
    <w:rsid w:val="00563B5F"/>
    <w:rsid w:val="00566DF7"/>
    <w:rsid w:val="00567AAC"/>
    <w:rsid w:val="005714CE"/>
    <w:rsid w:val="00572540"/>
    <w:rsid w:val="00572862"/>
    <w:rsid w:val="005732BB"/>
    <w:rsid w:val="0057485E"/>
    <w:rsid w:val="00574BCA"/>
    <w:rsid w:val="005763C3"/>
    <w:rsid w:val="00577794"/>
    <w:rsid w:val="00580AF2"/>
    <w:rsid w:val="0058138D"/>
    <w:rsid w:val="00582E09"/>
    <w:rsid w:val="00585A90"/>
    <w:rsid w:val="005865F0"/>
    <w:rsid w:val="0058743A"/>
    <w:rsid w:val="005878E1"/>
    <w:rsid w:val="00590702"/>
    <w:rsid w:val="00594074"/>
    <w:rsid w:val="0059582A"/>
    <w:rsid w:val="005977A0"/>
    <w:rsid w:val="005A00DA"/>
    <w:rsid w:val="005A1833"/>
    <w:rsid w:val="005A7956"/>
    <w:rsid w:val="005B1A3E"/>
    <w:rsid w:val="005B675A"/>
    <w:rsid w:val="005B6E2F"/>
    <w:rsid w:val="005B6FA3"/>
    <w:rsid w:val="005B73D5"/>
    <w:rsid w:val="005B7EFC"/>
    <w:rsid w:val="005C0D75"/>
    <w:rsid w:val="005C202D"/>
    <w:rsid w:val="005C3946"/>
    <w:rsid w:val="005C5378"/>
    <w:rsid w:val="005C53D9"/>
    <w:rsid w:val="005C5411"/>
    <w:rsid w:val="005C7653"/>
    <w:rsid w:val="005C7E70"/>
    <w:rsid w:val="005D00C1"/>
    <w:rsid w:val="005D337D"/>
    <w:rsid w:val="005D556D"/>
    <w:rsid w:val="005D601F"/>
    <w:rsid w:val="005D6598"/>
    <w:rsid w:val="005D76E5"/>
    <w:rsid w:val="005D7C38"/>
    <w:rsid w:val="005D7F53"/>
    <w:rsid w:val="005E0000"/>
    <w:rsid w:val="005E16C8"/>
    <w:rsid w:val="005E457D"/>
    <w:rsid w:val="005E4FA8"/>
    <w:rsid w:val="005E73E5"/>
    <w:rsid w:val="005F087B"/>
    <w:rsid w:val="005F3C91"/>
    <w:rsid w:val="005F40CF"/>
    <w:rsid w:val="005F47E5"/>
    <w:rsid w:val="005F690D"/>
    <w:rsid w:val="005F7C2E"/>
    <w:rsid w:val="005F7E27"/>
    <w:rsid w:val="006004D2"/>
    <w:rsid w:val="00603186"/>
    <w:rsid w:val="006067A2"/>
    <w:rsid w:val="00610794"/>
    <w:rsid w:val="006117BE"/>
    <w:rsid w:val="00615398"/>
    <w:rsid w:val="00616271"/>
    <w:rsid w:val="00616888"/>
    <w:rsid w:val="00622620"/>
    <w:rsid w:val="006252BA"/>
    <w:rsid w:val="0062715C"/>
    <w:rsid w:val="00633123"/>
    <w:rsid w:val="006336B1"/>
    <w:rsid w:val="00633CBB"/>
    <w:rsid w:val="0063642C"/>
    <w:rsid w:val="00637BC9"/>
    <w:rsid w:val="00641884"/>
    <w:rsid w:val="00641D97"/>
    <w:rsid w:val="00642656"/>
    <w:rsid w:val="0064362D"/>
    <w:rsid w:val="00646F69"/>
    <w:rsid w:val="00647F8E"/>
    <w:rsid w:val="00651203"/>
    <w:rsid w:val="00651731"/>
    <w:rsid w:val="00653419"/>
    <w:rsid w:val="006543A2"/>
    <w:rsid w:val="0065521A"/>
    <w:rsid w:val="00655927"/>
    <w:rsid w:val="00655E9A"/>
    <w:rsid w:val="006626E9"/>
    <w:rsid w:val="00663CFA"/>
    <w:rsid w:val="00663D67"/>
    <w:rsid w:val="006647B3"/>
    <w:rsid w:val="00664F16"/>
    <w:rsid w:val="0066504A"/>
    <w:rsid w:val="00665DD6"/>
    <w:rsid w:val="00671C86"/>
    <w:rsid w:val="00675335"/>
    <w:rsid w:val="0067593D"/>
    <w:rsid w:val="00680EAF"/>
    <w:rsid w:val="00681A92"/>
    <w:rsid w:val="0068371D"/>
    <w:rsid w:val="006848DD"/>
    <w:rsid w:val="00690639"/>
    <w:rsid w:val="006931F9"/>
    <w:rsid w:val="00696B5A"/>
    <w:rsid w:val="006A0387"/>
    <w:rsid w:val="006A13DA"/>
    <w:rsid w:val="006A1455"/>
    <w:rsid w:val="006A1BEE"/>
    <w:rsid w:val="006A2EC9"/>
    <w:rsid w:val="006A332A"/>
    <w:rsid w:val="006A438F"/>
    <w:rsid w:val="006A57B6"/>
    <w:rsid w:val="006A5DBE"/>
    <w:rsid w:val="006A749C"/>
    <w:rsid w:val="006A7B36"/>
    <w:rsid w:val="006B0FAB"/>
    <w:rsid w:val="006B2F0C"/>
    <w:rsid w:val="006B3071"/>
    <w:rsid w:val="006B462D"/>
    <w:rsid w:val="006B6E4D"/>
    <w:rsid w:val="006B7BFC"/>
    <w:rsid w:val="006C360D"/>
    <w:rsid w:val="006C6032"/>
    <w:rsid w:val="006C698A"/>
    <w:rsid w:val="006D0505"/>
    <w:rsid w:val="006D1244"/>
    <w:rsid w:val="006D16D6"/>
    <w:rsid w:val="006D1F76"/>
    <w:rsid w:val="006D2C6D"/>
    <w:rsid w:val="006D3021"/>
    <w:rsid w:val="006D645E"/>
    <w:rsid w:val="006E155C"/>
    <w:rsid w:val="006E173A"/>
    <w:rsid w:val="006E1906"/>
    <w:rsid w:val="006E1A18"/>
    <w:rsid w:val="006E3075"/>
    <w:rsid w:val="006E4102"/>
    <w:rsid w:val="006E5A8F"/>
    <w:rsid w:val="006F0560"/>
    <w:rsid w:val="006F27BA"/>
    <w:rsid w:val="006F3E11"/>
    <w:rsid w:val="006F4A41"/>
    <w:rsid w:val="006F6A41"/>
    <w:rsid w:val="007000B3"/>
    <w:rsid w:val="007008FA"/>
    <w:rsid w:val="00702CCF"/>
    <w:rsid w:val="007052DC"/>
    <w:rsid w:val="0070536A"/>
    <w:rsid w:val="00705883"/>
    <w:rsid w:val="00706F23"/>
    <w:rsid w:val="00707719"/>
    <w:rsid w:val="00707EDB"/>
    <w:rsid w:val="0071767B"/>
    <w:rsid w:val="00717A99"/>
    <w:rsid w:val="007210C5"/>
    <w:rsid w:val="0072157D"/>
    <w:rsid w:val="00722CC7"/>
    <w:rsid w:val="00727106"/>
    <w:rsid w:val="00730594"/>
    <w:rsid w:val="00730790"/>
    <w:rsid w:val="00730C6B"/>
    <w:rsid w:val="00735D13"/>
    <w:rsid w:val="00736C2F"/>
    <w:rsid w:val="00736D53"/>
    <w:rsid w:val="007378FB"/>
    <w:rsid w:val="007406AF"/>
    <w:rsid w:val="00741E92"/>
    <w:rsid w:val="007428F5"/>
    <w:rsid w:val="007438D7"/>
    <w:rsid w:val="00744D9D"/>
    <w:rsid w:val="00745791"/>
    <w:rsid w:val="00753D70"/>
    <w:rsid w:val="00761AAD"/>
    <w:rsid w:val="00761B66"/>
    <w:rsid w:val="00762EAA"/>
    <w:rsid w:val="007639C2"/>
    <w:rsid w:val="00765A1A"/>
    <w:rsid w:val="00765B68"/>
    <w:rsid w:val="00765F88"/>
    <w:rsid w:val="007703B8"/>
    <w:rsid w:val="00772C26"/>
    <w:rsid w:val="00775DF1"/>
    <w:rsid w:val="00776391"/>
    <w:rsid w:val="00781C9E"/>
    <w:rsid w:val="00782B8F"/>
    <w:rsid w:val="00784E96"/>
    <w:rsid w:val="007868BC"/>
    <w:rsid w:val="00786BC1"/>
    <w:rsid w:val="00787844"/>
    <w:rsid w:val="00790558"/>
    <w:rsid w:val="00791CE5"/>
    <w:rsid w:val="007920A8"/>
    <w:rsid w:val="007924E1"/>
    <w:rsid w:val="007930CE"/>
    <w:rsid w:val="007936F5"/>
    <w:rsid w:val="00793D21"/>
    <w:rsid w:val="007954F1"/>
    <w:rsid w:val="007958B1"/>
    <w:rsid w:val="00796492"/>
    <w:rsid w:val="00796608"/>
    <w:rsid w:val="007A141E"/>
    <w:rsid w:val="007A1C81"/>
    <w:rsid w:val="007A283D"/>
    <w:rsid w:val="007A4BAF"/>
    <w:rsid w:val="007A5B04"/>
    <w:rsid w:val="007A6694"/>
    <w:rsid w:val="007B07B7"/>
    <w:rsid w:val="007B52FB"/>
    <w:rsid w:val="007B53DE"/>
    <w:rsid w:val="007C0A20"/>
    <w:rsid w:val="007C0FCF"/>
    <w:rsid w:val="007C1290"/>
    <w:rsid w:val="007C14FC"/>
    <w:rsid w:val="007C19E2"/>
    <w:rsid w:val="007C424D"/>
    <w:rsid w:val="007D38AB"/>
    <w:rsid w:val="007D53D5"/>
    <w:rsid w:val="007D54BF"/>
    <w:rsid w:val="007D59E1"/>
    <w:rsid w:val="007D68C0"/>
    <w:rsid w:val="007E02E1"/>
    <w:rsid w:val="007E0396"/>
    <w:rsid w:val="007E166F"/>
    <w:rsid w:val="007E1CC2"/>
    <w:rsid w:val="007E7E6A"/>
    <w:rsid w:val="007F1B9F"/>
    <w:rsid w:val="007F375C"/>
    <w:rsid w:val="007F686D"/>
    <w:rsid w:val="007F6A78"/>
    <w:rsid w:val="007F75A1"/>
    <w:rsid w:val="00801845"/>
    <w:rsid w:val="00801E36"/>
    <w:rsid w:val="00802853"/>
    <w:rsid w:val="008060BB"/>
    <w:rsid w:val="0081040B"/>
    <w:rsid w:val="00810805"/>
    <w:rsid w:val="008109EB"/>
    <w:rsid w:val="00810C51"/>
    <w:rsid w:val="008131DF"/>
    <w:rsid w:val="00815AF4"/>
    <w:rsid w:val="00815E61"/>
    <w:rsid w:val="00816CC6"/>
    <w:rsid w:val="00817553"/>
    <w:rsid w:val="0082005B"/>
    <w:rsid w:val="008200A9"/>
    <w:rsid w:val="00820BFF"/>
    <w:rsid w:val="00823159"/>
    <w:rsid w:val="008239DA"/>
    <w:rsid w:val="00823AAC"/>
    <w:rsid w:val="00823B21"/>
    <w:rsid w:val="00825C28"/>
    <w:rsid w:val="00826605"/>
    <w:rsid w:val="0082693C"/>
    <w:rsid w:val="00831457"/>
    <w:rsid w:val="00831E99"/>
    <w:rsid w:val="0083203D"/>
    <w:rsid w:val="00832C83"/>
    <w:rsid w:val="00835A13"/>
    <w:rsid w:val="008406CD"/>
    <w:rsid w:val="00842A3E"/>
    <w:rsid w:val="00842A97"/>
    <w:rsid w:val="00842DDC"/>
    <w:rsid w:val="008433E6"/>
    <w:rsid w:val="00845255"/>
    <w:rsid w:val="00846D00"/>
    <w:rsid w:val="008521D8"/>
    <w:rsid w:val="008525B5"/>
    <w:rsid w:val="008530D6"/>
    <w:rsid w:val="00855D8E"/>
    <w:rsid w:val="008565D7"/>
    <w:rsid w:val="0086164D"/>
    <w:rsid w:val="00863994"/>
    <w:rsid w:val="00864053"/>
    <w:rsid w:val="00865BC8"/>
    <w:rsid w:val="008662A6"/>
    <w:rsid w:val="008668B6"/>
    <w:rsid w:val="008805D0"/>
    <w:rsid w:val="00883F35"/>
    <w:rsid w:val="0088468E"/>
    <w:rsid w:val="00885561"/>
    <w:rsid w:val="00887CC6"/>
    <w:rsid w:val="008907C5"/>
    <w:rsid w:val="008914E7"/>
    <w:rsid w:val="00895661"/>
    <w:rsid w:val="0089610E"/>
    <w:rsid w:val="008A084C"/>
    <w:rsid w:val="008A166C"/>
    <w:rsid w:val="008A35E9"/>
    <w:rsid w:val="008A36A6"/>
    <w:rsid w:val="008A59BD"/>
    <w:rsid w:val="008A7344"/>
    <w:rsid w:val="008A79AA"/>
    <w:rsid w:val="008A7D01"/>
    <w:rsid w:val="008B3512"/>
    <w:rsid w:val="008B7723"/>
    <w:rsid w:val="008B7896"/>
    <w:rsid w:val="008B7D87"/>
    <w:rsid w:val="008C06E7"/>
    <w:rsid w:val="008C2E0C"/>
    <w:rsid w:val="008C48D4"/>
    <w:rsid w:val="008C5F89"/>
    <w:rsid w:val="008D2C98"/>
    <w:rsid w:val="008D7268"/>
    <w:rsid w:val="008E0BEA"/>
    <w:rsid w:val="008E13F4"/>
    <w:rsid w:val="008E224F"/>
    <w:rsid w:val="008E3F62"/>
    <w:rsid w:val="008E409A"/>
    <w:rsid w:val="008E41BE"/>
    <w:rsid w:val="008E5ECD"/>
    <w:rsid w:val="008F0EA1"/>
    <w:rsid w:val="008F1425"/>
    <w:rsid w:val="008F1576"/>
    <w:rsid w:val="008F1BD2"/>
    <w:rsid w:val="008F2708"/>
    <w:rsid w:val="008F4BE6"/>
    <w:rsid w:val="008F6161"/>
    <w:rsid w:val="009043C4"/>
    <w:rsid w:val="0091075C"/>
    <w:rsid w:val="00910808"/>
    <w:rsid w:val="00910A65"/>
    <w:rsid w:val="009148D3"/>
    <w:rsid w:val="0091505A"/>
    <w:rsid w:val="00915E2D"/>
    <w:rsid w:val="00916146"/>
    <w:rsid w:val="00917F14"/>
    <w:rsid w:val="00920137"/>
    <w:rsid w:val="009206A5"/>
    <w:rsid w:val="00920CE2"/>
    <w:rsid w:val="00922168"/>
    <w:rsid w:val="0092770C"/>
    <w:rsid w:val="00927809"/>
    <w:rsid w:val="00930879"/>
    <w:rsid w:val="00934F5F"/>
    <w:rsid w:val="00937C10"/>
    <w:rsid w:val="00937F16"/>
    <w:rsid w:val="00940DA4"/>
    <w:rsid w:val="00941605"/>
    <w:rsid w:val="00941DAE"/>
    <w:rsid w:val="00945AC7"/>
    <w:rsid w:val="00946018"/>
    <w:rsid w:val="009538FB"/>
    <w:rsid w:val="00954252"/>
    <w:rsid w:val="009556F5"/>
    <w:rsid w:val="0095729E"/>
    <w:rsid w:val="00960165"/>
    <w:rsid w:val="009619D7"/>
    <w:rsid w:val="0096307C"/>
    <w:rsid w:val="0096366F"/>
    <w:rsid w:val="009652C3"/>
    <w:rsid w:val="00965860"/>
    <w:rsid w:val="009707A0"/>
    <w:rsid w:val="00970B63"/>
    <w:rsid w:val="0097184D"/>
    <w:rsid w:val="00973AD3"/>
    <w:rsid w:val="0097411A"/>
    <w:rsid w:val="0097493A"/>
    <w:rsid w:val="00980261"/>
    <w:rsid w:val="00980E54"/>
    <w:rsid w:val="00981122"/>
    <w:rsid w:val="00983B42"/>
    <w:rsid w:val="0098404E"/>
    <w:rsid w:val="00986B0E"/>
    <w:rsid w:val="0099148A"/>
    <w:rsid w:val="00993DD8"/>
    <w:rsid w:val="00994B17"/>
    <w:rsid w:val="0099543B"/>
    <w:rsid w:val="009964B9"/>
    <w:rsid w:val="009A14F4"/>
    <w:rsid w:val="009A17B4"/>
    <w:rsid w:val="009A203C"/>
    <w:rsid w:val="009A2C9D"/>
    <w:rsid w:val="009A5475"/>
    <w:rsid w:val="009B06F2"/>
    <w:rsid w:val="009B2F6A"/>
    <w:rsid w:val="009B4608"/>
    <w:rsid w:val="009B5AE9"/>
    <w:rsid w:val="009B5DD3"/>
    <w:rsid w:val="009B5ED4"/>
    <w:rsid w:val="009B73B0"/>
    <w:rsid w:val="009C07C7"/>
    <w:rsid w:val="009C1355"/>
    <w:rsid w:val="009C4C72"/>
    <w:rsid w:val="009C7809"/>
    <w:rsid w:val="009D0485"/>
    <w:rsid w:val="009D116C"/>
    <w:rsid w:val="009D2003"/>
    <w:rsid w:val="009D2641"/>
    <w:rsid w:val="009D2A75"/>
    <w:rsid w:val="009D41EB"/>
    <w:rsid w:val="009D4A0C"/>
    <w:rsid w:val="009D51C3"/>
    <w:rsid w:val="009D5533"/>
    <w:rsid w:val="009E2E21"/>
    <w:rsid w:val="009E3C40"/>
    <w:rsid w:val="009E3D16"/>
    <w:rsid w:val="009E4178"/>
    <w:rsid w:val="009E616E"/>
    <w:rsid w:val="009F2083"/>
    <w:rsid w:val="009F52DE"/>
    <w:rsid w:val="00A0091E"/>
    <w:rsid w:val="00A02FAA"/>
    <w:rsid w:val="00A03309"/>
    <w:rsid w:val="00A037D8"/>
    <w:rsid w:val="00A067D5"/>
    <w:rsid w:val="00A06E2B"/>
    <w:rsid w:val="00A103A3"/>
    <w:rsid w:val="00A1156A"/>
    <w:rsid w:val="00A12181"/>
    <w:rsid w:val="00A14343"/>
    <w:rsid w:val="00A152AD"/>
    <w:rsid w:val="00A16090"/>
    <w:rsid w:val="00A2131E"/>
    <w:rsid w:val="00A23688"/>
    <w:rsid w:val="00A24338"/>
    <w:rsid w:val="00A24843"/>
    <w:rsid w:val="00A248DF"/>
    <w:rsid w:val="00A266DF"/>
    <w:rsid w:val="00A27ACC"/>
    <w:rsid w:val="00A27EB9"/>
    <w:rsid w:val="00A30056"/>
    <w:rsid w:val="00A30571"/>
    <w:rsid w:val="00A3107F"/>
    <w:rsid w:val="00A31083"/>
    <w:rsid w:val="00A32597"/>
    <w:rsid w:val="00A34CF2"/>
    <w:rsid w:val="00A360C2"/>
    <w:rsid w:val="00A36223"/>
    <w:rsid w:val="00A363F5"/>
    <w:rsid w:val="00A3726A"/>
    <w:rsid w:val="00A42862"/>
    <w:rsid w:val="00A434AE"/>
    <w:rsid w:val="00A45BE2"/>
    <w:rsid w:val="00A46E20"/>
    <w:rsid w:val="00A509BE"/>
    <w:rsid w:val="00A52A0A"/>
    <w:rsid w:val="00A52AE4"/>
    <w:rsid w:val="00A53BAD"/>
    <w:rsid w:val="00A54F73"/>
    <w:rsid w:val="00A60D1F"/>
    <w:rsid w:val="00A63385"/>
    <w:rsid w:val="00A64F29"/>
    <w:rsid w:val="00A65330"/>
    <w:rsid w:val="00A705B2"/>
    <w:rsid w:val="00A70657"/>
    <w:rsid w:val="00A7109B"/>
    <w:rsid w:val="00A71C91"/>
    <w:rsid w:val="00A75367"/>
    <w:rsid w:val="00A76706"/>
    <w:rsid w:val="00A77384"/>
    <w:rsid w:val="00A80175"/>
    <w:rsid w:val="00A80359"/>
    <w:rsid w:val="00A80F99"/>
    <w:rsid w:val="00A85552"/>
    <w:rsid w:val="00A85E0F"/>
    <w:rsid w:val="00A9043C"/>
    <w:rsid w:val="00A90A29"/>
    <w:rsid w:val="00A91A3F"/>
    <w:rsid w:val="00A941D5"/>
    <w:rsid w:val="00A96C1B"/>
    <w:rsid w:val="00A979CF"/>
    <w:rsid w:val="00AA1AE6"/>
    <w:rsid w:val="00AA4FA8"/>
    <w:rsid w:val="00AA58DC"/>
    <w:rsid w:val="00AB1BB1"/>
    <w:rsid w:val="00AB3384"/>
    <w:rsid w:val="00AB3767"/>
    <w:rsid w:val="00AB3E13"/>
    <w:rsid w:val="00AB612D"/>
    <w:rsid w:val="00AC0622"/>
    <w:rsid w:val="00AC1437"/>
    <w:rsid w:val="00AC14E6"/>
    <w:rsid w:val="00AC5CFD"/>
    <w:rsid w:val="00AC6BDE"/>
    <w:rsid w:val="00AC6D1A"/>
    <w:rsid w:val="00AD1CA9"/>
    <w:rsid w:val="00AD212D"/>
    <w:rsid w:val="00AD3779"/>
    <w:rsid w:val="00AD3E24"/>
    <w:rsid w:val="00AD413D"/>
    <w:rsid w:val="00AD414D"/>
    <w:rsid w:val="00AD41B0"/>
    <w:rsid w:val="00AD59DB"/>
    <w:rsid w:val="00AD6BD8"/>
    <w:rsid w:val="00AD6F1A"/>
    <w:rsid w:val="00AE150B"/>
    <w:rsid w:val="00AE1FFD"/>
    <w:rsid w:val="00AE44F1"/>
    <w:rsid w:val="00AE56C9"/>
    <w:rsid w:val="00AE695E"/>
    <w:rsid w:val="00AE7110"/>
    <w:rsid w:val="00AE7C72"/>
    <w:rsid w:val="00AF12C5"/>
    <w:rsid w:val="00AF21E2"/>
    <w:rsid w:val="00AF4EAA"/>
    <w:rsid w:val="00AF5B1D"/>
    <w:rsid w:val="00AF5C56"/>
    <w:rsid w:val="00AF6C24"/>
    <w:rsid w:val="00B008BD"/>
    <w:rsid w:val="00B0281C"/>
    <w:rsid w:val="00B0754E"/>
    <w:rsid w:val="00B07BB3"/>
    <w:rsid w:val="00B1180E"/>
    <w:rsid w:val="00B14B10"/>
    <w:rsid w:val="00B159EB"/>
    <w:rsid w:val="00B15F7E"/>
    <w:rsid w:val="00B17B23"/>
    <w:rsid w:val="00B201FC"/>
    <w:rsid w:val="00B2178F"/>
    <w:rsid w:val="00B2276C"/>
    <w:rsid w:val="00B24063"/>
    <w:rsid w:val="00B24261"/>
    <w:rsid w:val="00B30A68"/>
    <w:rsid w:val="00B30F39"/>
    <w:rsid w:val="00B338C4"/>
    <w:rsid w:val="00B33C50"/>
    <w:rsid w:val="00B34989"/>
    <w:rsid w:val="00B36FC7"/>
    <w:rsid w:val="00B46C88"/>
    <w:rsid w:val="00B52218"/>
    <w:rsid w:val="00B55310"/>
    <w:rsid w:val="00B628E5"/>
    <w:rsid w:val="00B644F0"/>
    <w:rsid w:val="00B646D7"/>
    <w:rsid w:val="00B65DEA"/>
    <w:rsid w:val="00B66B34"/>
    <w:rsid w:val="00B66F35"/>
    <w:rsid w:val="00B71E79"/>
    <w:rsid w:val="00B73858"/>
    <w:rsid w:val="00B743BC"/>
    <w:rsid w:val="00B80706"/>
    <w:rsid w:val="00B81932"/>
    <w:rsid w:val="00B823C7"/>
    <w:rsid w:val="00B823FC"/>
    <w:rsid w:val="00B837C4"/>
    <w:rsid w:val="00B83831"/>
    <w:rsid w:val="00B85BF0"/>
    <w:rsid w:val="00B85D34"/>
    <w:rsid w:val="00B8641C"/>
    <w:rsid w:val="00B9435E"/>
    <w:rsid w:val="00B97513"/>
    <w:rsid w:val="00BA0041"/>
    <w:rsid w:val="00BA0B04"/>
    <w:rsid w:val="00BA1267"/>
    <w:rsid w:val="00BA2B86"/>
    <w:rsid w:val="00BA546E"/>
    <w:rsid w:val="00BB0DC6"/>
    <w:rsid w:val="00BB2833"/>
    <w:rsid w:val="00BB3853"/>
    <w:rsid w:val="00BB5CEB"/>
    <w:rsid w:val="00BB7034"/>
    <w:rsid w:val="00BB71C8"/>
    <w:rsid w:val="00BB739F"/>
    <w:rsid w:val="00BC007F"/>
    <w:rsid w:val="00BC349B"/>
    <w:rsid w:val="00BD26BD"/>
    <w:rsid w:val="00BD289E"/>
    <w:rsid w:val="00BD2985"/>
    <w:rsid w:val="00BD2D0D"/>
    <w:rsid w:val="00BD34C5"/>
    <w:rsid w:val="00BD7DB9"/>
    <w:rsid w:val="00BD7F79"/>
    <w:rsid w:val="00BE0206"/>
    <w:rsid w:val="00BE0C66"/>
    <w:rsid w:val="00BE44DF"/>
    <w:rsid w:val="00BE482F"/>
    <w:rsid w:val="00BE6446"/>
    <w:rsid w:val="00BE6F3D"/>
    <w:rsid w:val="00BE77CB"/>
    <w:rsid w:val="00BE7887"/>
    <w:rsid w:val="00BF38F0"/>
    <w:rsid w:val="00BF4606"/>
    <w:rsid w:val="00BF52CB"/>
    <w:rsid w:val="00BF706A"/>
    <w:rsid w:val="00BF734D"/>
    <w:rsid w:val="00C00875"/>
    <w:rsid w:val="00C01A47"/>
    <w:rsid w:val="00C022F8"/>
    <w:rsid w:val="00C0344A"/>
    <w:rsid w:val="00C064F2"/>
    <w:rsid w:val="00C1098F"/>
    <w:rsid w:val="00C12AE7"/>
    <w:rsid w:val="00C12CA6"/>
    <w:rsid w:val="00C12D0F"/>
    <w:rsid w:val="00C157DD"/>
    <w:rsid w:val="00C163CE"/>
    <w:rsid w:val="00C22FDA"/>
    <w:rsid w:val="00C2378C"/>
    <w:rsid w:val="00C23C13"/>
    <w:rsid w:val="00C247BE"/>
    <w:rsid w:val="00C264AC"/>
    <w:rsid w:val="00C26C07"/>
    <w:rsid w:val="00C30E0C"/>
    <w:rsid w:val="00C32C93"/>
    <w:rsid w:val="00C34D7A"/>
    <w:rsid w:val="00C35364"/>
    <w:rsid w:val="00C35BF1"/>
    <w:rsid w:val="00C36045"/>
    <w:rsid w:val="00C409F2"/>
    <w:rsid w:val="00C42337"/>
    <w:rsid w:val="00C4305C"/>
    <w:rsid w:val="00C464C7"/>
    <w:rsid w:val="00C46902"/>
    <w:rsid w:val="00C47DAF"/>
    <w:rsid w:val="00C502BE"/>
    <w:rsid w:val="00C50C08"/>
    <w:rsid w:val="00C5250B"/>
    <w:rsid w:val="00C53E56"/>
    <w:rsid w:val="00C5426B"/>
    <w:rsid w:val="00C54634"/>
    <w:rsid w:val="00C5572D"/>
    <w:rsid w:val="00C60AEC"/>
    <w:rsid w:val="00C61A91"/>
    <w:rsid w:val="00C61AA7"/>
    <w:rsid w:val="00C62E45"/>
    <w:rsid w:val="00C63035"/>
    <w:rsid w:val="00C6490D"/>
    <w:rsid w:val="00C65B56"/>
    <w:rsid w:val="00C670FF"/>
    <w:rsid w:val="00C7100D"/>
    <w:rsid w:val="00C7101D"/>
    <w:rsid w:val="00C71684"/>
    <w:rsid w:val="00C717E6"/>
    <w:rsid w:val="00C71D06"/>
    <w:rsid w:val="00C72C17"/>
    <w:rsid w:val="00C733B0"/>
    <w:rsid w:val="00C75539"/>
    <w:rsid w:val="00C7657D"/>
    <w:rsid w:val="00C77325"/>
    <w:rsid w:val="00C8088F"/>
    <w:rsid w:val="00C80EFE"/>
    <w:rsid w:val="00C81028"/>
    <w:rsid w:val="00C82F1B"/>
    <w:rsid w:val="00C83C8B"/>
    <w:rsid w:val="00C87914"/>
    <w:rsid w:val="00C907B4"/>
    <w:rsid w:val="00C90C1B"/>
    <w:rsid w:val="00C90C7F"/>
    <w:rsid w:val="00C91043"/>
    <w:rsid w:val="00C92A41"/>
    <w:rsid w:val="00C93C2A"/>
    <w:rsid w:val="00C9596E"/>
    <w:rsid w:val="00C96CF3"/>
    <w:rsid w:val="00CA141B"/>
    <w:rsid w:val="00CA1945"/>
    <w:rsid w:val="00CA3D30"/>
    <w:rsid w:val="00CA5F1A"/>
    <w:rsid w:val="00CA6C68"/>
    <w:rsid w:val="00CA7051"/>
    <w:rsid w:val="00CB042E"/>
    <w:rsid w:val="00CB06C0"/>
    <w:rsid w:val="00CB0C63"/>
    <w:rsid w:val="00CB2D12"/>
    <w:rsid w:val="00CB4889"/>
    <w:rsid w:val="00CB51B1"/>
    <w:rsid w:val="00CB5DBB"/>
    <w:rsid w:val="00CC3296"/>
    <w:rsid w:val="00CC3308"/>
    <w:rsid w:val="00CC57AA"/>
    <w:rsid w:val="00CC6F64"/>
    <w:rsid w:val="00CC7139"/>
    <w:rsid w:val="00CC78D2"/>
    <w:rsid w:val="00CD0961"/>
    <w:rsid w:val="00CD5249"/>
    <w:rsid w:val="00CD55B3"/>
    <w:rsid w:val="00CD6172"/>
    <w:rsid w:val="00CE1B7B"/>
    <w:rsid w:val="00CE4A8B"/>
    <w:rsid w:val="00CE7016"/>
    <w:rsid w:val="00CE7AB1"/>
    <w:rsid w:val="00CF2FA0"/>
    <w:rsid w:val="00CF308C"/>
    <w:rsid w:val="00CF5E2F"/>
    <w:rsid w:val="00CF7230"/>
    <w:rsid w:val="00CF7881"/>
    <w:rsid w:val="00D00893"/>
    <w:rsid w:val="00D0525C"/>
    <w:rsid w:val="00D056AC"/>
    <w:rsid w:val="00D11AF5"/>
    <w:rsid w:val="00D12722"/>
    <w:rsid w:val="00D12B27"/>
    <w:rsid w:val="00D161B0"/>
    <w:rsid w:val="00D17D37"/>
    <w:rsid w:val="00D207CB"/>
    <w:rsid w:val="00D2162F"/>
    <w:rsid w:val="00D2228A"/>
    <w:rsid w:val="00D22503"/>
    <w:rsid w:val="00D2691D"/>
    <w:rsid w:val="00D27F4A"/>
    <w:rsid w:val="00D301FB"/>
    <w:rsid w:val="00D334DD"/>
    <w:rsid w:val="00D3700F"/>
    <w:rsid w:val="00D408E0"/>
    <w:rsid w:val="00D42CC4"/>
    <w:rsid w:val="00D438EC"/>
    <w:rsid w:val="00D465A8"/>
    <w:rsid w:val="00D50939"/>
    <w:rsid w:val="00D5229F"/>
    <w:rsid w:val="00D539FB"/>
    <w:rsid w:val="00D54FFB"/>
    <w:rsid w:val="00D60A3A"/>
    <w:rsid w:val="00D619D3"/>
    <w:rsid w:val="00D61A07"/>
    <w:rsid w:val="00D64285"/>
    <w:rsid w:val="00D67449"/>
    <w:rsid w:val="00D7005F"/>
    <w:rsid w:val="00D7180C"/>
    <w:rsid w:val="00D73717"/>
    <w:rsid w:val="00D73C69"/>
    <w:rsid w:val="00D76BD2"/>
    <w:rsid w:val="00D776BD"/>
    <w:rsid w:val="00D8209C"/>
    <w:rsid w:val="00D82118"/>
    <w:rsid w:val="00D83838"/>
    <w:rsid w:val="00D84349"/>
    <w:rsid w:val="00D8683A"/>
    <w:rsid w:val="00D903B6"/>
    <w:rsid w:val="00D90A1B"/>
    <w:rsid w:val="00D927FC"/>
    <w:rsid w:val="00D93ECF"/>
    <w:rsid w:val="00D94BA7"/>
    <w:rsid w:val="00D9506D"/>
    <w:rsid w:val="00D96544"/>
    <w:rsid w:val="00D9783D"/>
    <w:rsid w:val="00DA18F7"/>
    <w:rsid w:val="00DA342C"/>
    <w:rsid w:val="00DA37C9"/>
    <w:rsid w:val="00DA6F1C"/>
    <w:rsid w:val="00DA73EF"/>
    <w:rsid w:val="00DB3727"/>
    <w:rsid w:val="00DB45A4"/>
    <w:rsid w:val="00DB6BF4"/>
    <w:rsid w:val="00DB731F"/>
    <w:rsid w:val="00DB7407"/>
    <w:rsid w:val="00DB7923"/>
    <w:rsid w:val="00DC27A8"/>
    <w:rsid w:val="00DC3A56"/>
    <w:rsid w:val="00DC3DF3"/>
    <w:rsid w:val="00DC706D"/>
    <w:rsid w:val="00DD2F77"/>
    <w:rsid w:val="00DD749C"/>
    <w:rsid w:val="00DE00AF"/>
    <w:rsid w:val="00DE16C6"/>
    <w:rsid w:val="00DE33B5"/>
    <w:rsid w:val="00DE3D45"/>
    <w:rsid w:val="00DE5D04"/>
    <w:rsid w:val="00DE5FB0"/>
    <w:rsid w:val="00DF07CB"/>
    <w:rsid w:val="00DF0DDB"/>
    <w:rsid w:val="00DF2866"/>
    <w:rsid w:val="00DF44C9"/>
    <w:rsid w:val="00DF4CD6"/>
    <w:rsid w:val="00E00509"/>
    <w:rsid w:val="00E0243D"/>
    <w:rsid w:val="00E03D81"/>
    <w:rsid w:val="00E03F2D"/>
    <w:rsid w:val="00E06F4C"/>
    <w:rsid w:val="00E07FB8"/>
    <w:rsid w:val="00E117F5"/>
    <w:rsid w:val="00E14615"/>
    <w:rsid w:val="00E1487E"/>
    <w:rsid w:val="00E14DE9"/>
    <w:rsid w:val="00E17189"/>
    <w:rsid w:val="00E17DF4"/>
    <w:rsid w:val="00E20BB5"/>
    <w:rsid w:val="00E2273B"/>
    <w:rsid w:val="00E23006"/>
    <w:rsid w:val="00E24406"/>
    <w:rsid w:val="00E2740F"/>
    <w:rsid w:val="00E35ECC"/>
    <w:rsid w:val="00E36136"/>
    <w:rsid w:val="00E3676C"/>
    <w:rsid w:val="00E36F89"/>
    <w:rsid w:val="00E41D2E"/>
    <w:rsid w:val="00E4323B"/>
    <w:rsid w:val="00E43904"/>
    <w:rsid w:val="00E45779"/>
    <w:rsid w:val="00E45818"/>
    <w:rsid w:val="00E467E2"/>
    <w:rsid w:val="00E47080"/>
    <w:rsid w:val="00E513C4"/>
    <w:rsid w:val="00E538B1"/>
    <w:rsid w:val="00E543BA"/>
    <w:rsid w:val="00E56C10"/>
    <w:rsid w:val="00E57254"/>
    <w:rsid w:val="00E61426"/>
    <w:rsid w:val="00E61E37"/>
    <w:rsid w:val="00E62565"/>
    <w:rsid w:val="00E63266"/>
    <w:rsid w:val="00E64175"/>
    <w:rsid w:val="00E662BC"/>
    <w:rsid w:val="00E67A83"/>
    <w:rsid w:val="00E7024E"/>
    <w:rsid w:val="00E71761"/>
    <w:rsid w:val="00E71C13"/>
    <w:rsid w:val="00E7400B"/>
    <w:rsid w:val="00E75DBC"/>
    <w:rsid w:val="00E824CF"/>
    <w:rsid w:val="00E83859"/>
    <w:rsid w:val="00E863BE"/>
    <w:rsid w:val="00E8651F"/>
    <w:rsid w:val="00E86676"/>
    <w:rsid w:val="00E910A7"/>
    <w:rsid w:val="00E921A6"/>
    <w:rsid w:val="00E936BE"/>
    <w:rsid w:val="00E96B2D"/>
    <w:rsid w:val="00EA2A14"/>
    <w:rsid w:val="00EA508F"/>
    <w:rsid w:val="00EA545A"/>
    <w:rsid w:val="00EA6EFF"/>
    <w:rsid w:val="00EB0044"/>
    <w:rsid w:val="00EB02E6"/>
    <w:rsid w:val="00EB0FB8"/>
    <w:rsid w:val="00EB28A2"/>
    <w:rsid w:val="00EB4449"/>
    <w:rsid w:val="00EB4E0C"/>
    <w:rsid w:val="00EB594C"/>
    <w:rsid w:val="00EB677A"/>
    <w:rsid w:val="00EC066C"/>
    <w:rsid w:val="00EC247C"/>
    <w:rsid w:val="00EC3C94"/>
    <w:rsid w:val="00EC43F3"/>
    <w:rsid w:val="00EC7705"/>
    <w:rsid w:val="00ED0FE7"/>
    <w:rsid w:val="00ED1B68"/>
    <w:rsid w:val="00ED3156"/>
    <w:rsid w:val="00ED6068"/>
    <w:rsid w:val="00ED74B7"/>
    <w:rsid w:val="00EE0FE8"/>
    <w:rsid w:val="00EE4975"/>
    <w:rsid w:val="00EE5749"/>
    <w:rsid w:val="00EE669B"/>
    <w:rsid w:val="00EF0648"/>
    <w:rsid w:val="00EF49A9"/>
    <w:rsid w:val="00EF7CB1"/>
    <w:rsid w:val="00F03C71"/>
    <w:rsid w:val="00F057B2"/>
    <w:rsid w:val="00F058BF"/>
    <w:rsid w:val="00F108BE"/>
    <w:rsid w:val="00F10A6A"/>
    <w:rsid w:val="00F115DC"/>
    <w:rsid w:val="00F14122"/>
    <w:rsid w:val="00F15215"/>
    <w:rsid w:val="00F15AF1"/>
    <w:rsid w:val="00F15FD9"/>
    <w:rsid w:val="00F1622C"/>
    <w:rsid w:val="00F22963"/>
    <w:rsid w:val="00F23B94"/>
    <w:rsid w:val="00F2765D"/>
    <w:rsid w:val="00F30637"/>
    <w:rsid w:val="00F30AF3"/>
    <w:rsid w:val="00F31A52"/>
    <w:rsid w:val="00F3205E"/>
    <w:rsid w:val="00F3261D"/>
    <w:rsid w:val="00F33FF6"/>
    <w:rsid w:val="00F358F0"/>
    <w:rsid w:val="00F37D8F"/>
    <w:rsid w:val="00F42638"/>
    <w:rsid w:val="00F42F19"/>
    <w:rsid w:val="00F4416B"/>
    <w:rsid w:val="00F4776F"/>
    <w:rsid w:val="00F5125D"/>
    <w:rsid w:val="00F5141E"/>
    <w:rsid w:val="00F516C6"/>
    <w:rsid w:val="00F51F00"/>
    <w:rsid w:val="00F521AD"/>
    <w:rsid w:val="00F527DB"/>
    <w:rsid w:val="00F54444"/>
    <w:rsid w:val="00F55D7E"/>
    <w:rsid w:val="00F60896"/>
    <w:rsid w:val="00F60BCE"/>
    <w:rsid w:val="00F60F24"/>
    <w:rsid w:val="00F61786"/>
    <w:rsid w:val="00F64576"/>
    <w:rsid w:val="00F65461"/>
    <w:rsid w:val="00F66A48"/>
    <w:rsid w:val="00F66F10"/>
    <w:rsid w:val="00F67162"/>
    <w:rsid w:val="00F677D6"/>
    <w:rsid w:val="00F678B8"/>
    <w:rsid w:val="00F71888"/>
    <w:rsid w:val="00F71A90"/>
    <w:rsid w:val="00F72276"/>
    <w:rsid w:val="00F76FD6"/>
    <w:rsid w:val="00F77223"/>
    <w:rsid w:val="00F7738C"/>
    <w:rsid w:val="00F812A5"/>
    <w:rsid w:val="00F81C87"/>
    <w:rsid w:val="00F82270"/>
    <w:rsid w:val="00F85725"/>
    <w:rsid w:val="00F91D36"/>
    <w:rsid w:val="00F922C7"/>
    <w:rsid w:val="00F92FD7"/>
    <w:rsid w:val="00F93492"/>
    <w:rsid w:val="00FA0F28"/>
    <w:rsid w:val="00FA2E21"/>
    <w:rsid w:val="00FA56C1"/>
    <w:rsid w:val="00FA5823"/>
    <w:rsid w:val="00FA5A41"/>
    <w:rsid w:val="00FA697A"/>
    <w:rsid w:val="00FB363E"/>
    <w:rsid w:val="00FB4249"/>
    <w:rsid w:val="00FB74C7"/>
    <w:rsid w:val="00FB75F4"/>
    <w:rsid w:val="00FC0D3D"/>
    <w:rsid w:val="00FC1061"/>
    <w:rsid w:val="00FC4FAE"/>
    <w:rsid w:val="00FC545A"/>
    <w:rsid w:val="00FC55D1"/>
    <w:rsid w:val="00FC6B52"/>
    <w:rsid w:val="00FC70D3"/>
    <w:rsid w:val="00FC7C05"/>
    <w:rsid w:val="00FC7F23"/>
    <w:rsid w:val="00FD229A"/>
    <w:rsid w:val="00FD2543"/>
    <w:rsid w:val="00FD2C60"/>
    <w:rsid w:val="00FD39BC"/>
    <w:rsid w:val="00FD621D"/>
    <w:rsid w:val="00FE12C3"/>
    <w:rsid w:val="00FE20C0"/>
    <w:rsid w:val="00FE5429"/>
    <w:rsid w:val="00FE5A49"/>
    <w:rsid w:val="00FE6034"/>
    <w:rsid w:val="00FE725A"/>
    <w:rsid w:val="00FE7B83"/>
    <w:rsid w:val="00FF08FE"/>
    <w:rsid w:val="00FF1CDA"/>
    <w:rsid w:val="00FF3E02"/>
    <w:rsid w:val="00FF443C"/>
    <w:rsid w:val="00FF5C3D"/>
    <w:rsid w:val="00FF71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2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cumentos_1"/>
    <w:qFormat/>
    <w:rsid w:val="00240FF3"/>
    <w:pPr>
      <w:spacing w:after="200" w:line="276" w:lineRule="auto"/>
    </w:pPr>
    <w:rPr>
      <w:rFonts w:ascii="Verdana" w:hAnsi="Verdana"/>
      <w:sz w:val="22"/>
      <w:szCs w:val="22"/>
      <w:lang w:eastAsia="en-US"/>
    </w:rPr>
  </w:style>
  <w:style w:type="paragraph" w:styleId="Ttulo1">
    <w:name w:val="heading 1"/>
    <w:basedOn w:val="Normal"/>
    <w:next w:val="Normal"/>
    <w:link w:val="Ttulo1Car"/>
    <w:qFormat/>
    <w:rsid w:val="005865F0"/>
    <w:pPr>
      <w:keepNext/>
      <w:pageBreakBefore/>
      <w:widowControl w:val="0"/>
      <w:numPr>
        <w:numId w:val="11"/>
      </w:numPr>
      <w:pBdr>
        <w:bottom w:val="single" w:sz="4" w:space="0" w:color="auto"/>
      </w:pBdr>
      <w:tabs>
        <w:tab w:val="left" w:pos="567"/>
      </w:tabs>
      <w:suppressAutoHyphens/>
      <w:spacing w:before="240" w:after="240" w:line="312" w:lineRule="auto"/>
      <w:outlineLvl w:val="0"/>
    </w:pPr>
    <w:rPr>
      <w:rFonts w:eastAsia="Times New Roman"/>
      <w:b/>
      <w:bCs/>
      <w:color w:val="76923C" w:themeColor="accent3" w:themeShade="BF"/>
      <w:sz w:val="28"/>
      <w:szCs w:val="28"/>
    </w:rPr>
  </w:style>
  <w:style w:type="paragraph" w:styleId="Ttulo2">
    <w:name w:val="heading 2"/>
    <w:basedOn w:val="Normal"/>
    <w:next w:val="Normal"/>
    <w:link w:val="Ttulo2Car"/>
    <w:uiPriority w:val="9"/>
    <w:unhideWhenUsed/>
    <w:qFormat/>
    <w:rsid w:val="00BE7887"/>
    <w:pPr>
      <w:keepNext/>
      <w:keepLines/>
      <w:outlineLvl w:val="1"/>
    </w:pPr>
    <w:rPr>
      <w:b/>
      <w:bCs/>
      <w:color w:val="76923C" w:themeColor="accent3" w:themeShade="BF"/>
      <w:sz w:val="26"/>
      <w:szCs w:val="26"/>
    </w:rPr>
  </w:style>
  <w:style w:type="paragraph" w:styleId="Ttulo3">
    <w:name w:val="heading 3"/>
    <w:basedOn w:val="Normal"/>
    <w:next w:val="Normal"/>
    <w:link w:val="Ttulo3Car"/>
    <w:uiPriority w:val="9"/>
    <w:unhideWhenUsed/>
    <w:qFormat/>
    <w:rsid w:val="0062715C"/>
    <w:pPr>
      <w:keepNext/>
      <w:keepLines/>
      <w:numPr>
        <w:ilvl w:val="2"/>
        <w:numId w:val="8"/>
      </w:numPr>
      <w:suppressAutoHyphens/>
      <w:spacing w:before="200" w:after="0" w:line="264" w:lineRule="auto"/>
      <w:ind w:left="1072" w:hanging="505"/>
      <w:outlineLvl w:val="2"/>
    </w:pPr>
    <w:rPr>
      <w:rFonts w:eastAsiaTheme="majorEastAsia" w:cstheme="majorBidi"/>
      <w:b/>
      <w:bCs/>
      <w:color w:val="76923C" w:themeColor="accent3" w:themeShade="BF"/>
      <w:sz w:val="24"/>
      <w:szCs w:val="24"/>
      <w:lang w:eastAsia="es-ES"/>
    </w:rPr>
  </w:style>
  <w:style w:type="paragraph" w:styleId="Ttulo4">
    <w:name w:val="heading 4"/>
    <w:basedOn w:val="Normal"/>
    <w:next w:val="Normal"/>
    <w:link w:val="Ttulo4Car"/>
    <w:uiPriority w:val="9"/>
    <w:unhideWhenUsed/>
    <w:qFormat/>
    <w:rsid w:val="000D3509"/>
    <w:pPr>
      <w:keepNext/>
      <w:keepLines/>
      <w:numPr>
        <w:ilvl w:val="3"/>
        <w:numId w:val="8"/>
      </w:numPr>
      <w:suppressAutoHyphens/>
      <w:spacing w:before="200" w:after="0" w:line="264" w:lineRule="auto"/>
      <w:outlineLvl w:val="3"/>
    </w:pPr>
    <w:rPr>
      <w:rFonts w:eastAsiaTheme="majorEastAsia" w:cstheme="majorBidi"/>
      <w:b/>
      <w:bCs/>
      <w:i/>
      <w:iCs/>
      <w:color w:val="0070C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02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02BE"/>
  </w:style>
  <w:style w:type="paragraph" w:styleId="Piedepgina">
    <w:name w:val="footer"/>
    <w:basedOn w:val="Normal"/>
    <w:link w:val="PiedepginaCar"/>
    <w:unhideWhenUsed/>
    <w:rsid w:val="00C502BE"/>
    <w:pPr>
      <w:tabs>
        <w:tab w:val="center" w:pos="4252"/>
        <w:tab w:val="right" w:pos="8504"/>
      </w:tabs>
      <w:spacing w:after="0" w:line="240" w:lineRule="auto"/>
    </w:pPr>
  </w:style>
  <w:style w:type="character" w:customStyle="1" w:styleId="PiedepginaCar">
    <w:name w:val="Pie de página Car"/>
    <w:basedOn w:val="Fuentedeprrafopredeter"/>
    <w:link w:val="Piedepgina"/>
    <w:rsid w:val="00C502BE"/>
  </w:style>
  <w:style w:type="paragraph" w:styleId="Textodeglobo">
    <w:name w:val="Balloon Text"/>
    <w:basedOn w:val="Normal"/>
    <w:link w:val="TextodegloboCar"/>
    <w:uiPriority w:val="99"/>
    <w:semiHidden/>
    <w:unhideWhenUsed/>
    <w:rsid w:val="00C502B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502BE"/>
    <w:rPr>
      <w:rFonts w:ascii="Tahoma" w:hAnsi="Tahoma" w:cs="Tahoma"/>
      <w:sz w:val="16"/>
      <w:szCs w:val="16"/>
    </w:rPr>
  </w:style>
  <w:style w:type="paragraph" w:styleId="Prrafodelista">
    <w:name w:val="List Paragraph"/>
    <w:basedOn w:val="Normal"/>
    <w:qFormat/>
    <w:rsid w:val="00E61E37"/>
    <w:pPr>
      <w:ind w:left="720"/>
      <w:contextualSpacing/>
    </w:pPr>
  </w:style>
  <w:style w:type="character" w:styleId="Hipervnculo">
    <w:name w:val="Hyperlink"/>
    <w:uiPriority w:val="99"/>
    <w:unhideWhenUsed/>
    <w:rsid w:val="009E2E21"/>
    <w:rPr>
      <w:color w:val="0000FF"/>
      <w:u w:val="single"/>
    </w:rPr>
  </w:style>
  <w:style w:type="character" w:styleId="Refdecomentario">
    <w:name w:val="annotation reference"/>
    <w:unhideWhenUsed/>
    <w:rsid w:val="009A17B4"/>
    <w:rPr>
      <w:sz w:val="16"/>
      <w:szCs w:val="16"/>
    </w:rPr>
  </w:style>
  <w:style w:type="paragraph" w:styleId="Textocomentario">
    <w:name w:val="annotation text"/>
    <w:basedOn w:val="Normal"/>
    <w:link w:val="TextocomentarioCar"/>
    <w:unhideWhenUsed/>
    <w:rsid w:val="009A17B4"/>
    <w:pPr>
      <w:spacing w:line="240" w:lineRule="auto"/>
    </w:pPr>
    <w:rPr>
      <w:sz w:val="20"/>
      <w:szCs w:val="20"/>
    </w:rPr>
  </w:style>
  <w:style w:type="character" w:customStyle="1" w:styleId="TextocomentarioCar">
    <w:name w:val="Texto comentario Car"/>
    <w:link w:val="Textocomentario"/>
    <w:rsid w:val="009A17B4"/>
    <w:rPr>
      <w:sz w:val="20"/>
      <w:szCs w:val="20"/>
    </w:rPr>
  </w:style>
  <w:style w:type="paragraph" w:styleId="Asuntodelcomentario">
    <w:name w:val="annotation subject"/>
    <w:basedOn w:val="Textocomentario"/>
    <w:next w:val="Textocomentario"/>
    <w:link w:val="AsuntodelcomentarioCar"/>
    <w:uiPriority w:val="99"/>
    <w:semiHidden/>
    <w:unhideWhenUsed/>
    <w:rsid w:val="009A17B4"/>
    <w:rPr>
      <w:b/>
      <w:bCs/>
    </w:rPr>
  </w:style>
  <w:style w:type="character" w:customStyle="1" w:styleId="AsuntodelcomentarioCar">
    <w:name w:val="Asunto del comentario Car"/>
    <w:link w:val="Asuntodelcomentario"/>
    <w:uiPriority w:val="99"/>
    <w:semiHidden/>
    <w:rsid w:val="009A17B4"/>
    <w:rPr>
      <w:b/>
      <w:bCs/>
      <w:sz w:val="20"/>
      <w:szCs w:val="20"/>
    </w:rPr>
  </w:style>
  <w:style w:type="paragraph" w:styleId="Textonotapie">
    <w:name w:val="footnote text"/>
    <w:basedOn w:val="Normal"/>
    <w:link w:val="TextonotapieCar"/>
    <w:unhideWhenUsed/>
    <w:rsid w:val="003D23E6"/>
    <w:pPr>
      <w:spacing w:after="0" w:line="240" w:lineRule="auto"/>
    </w:pPr>
    <w:rPr>
      <w:sz w:val="20"/>
      <w:szCs w:val="20"/>
    </w:rPr>
  </w:style>
  <w:style w:type="character" w:customStyle="1" w:styleId="TextonotapieCar">
    <w:name w:val="Texto nota pie Car"/>
    <w:link w:val="Textonotapie"/>
    <w:rsid w:val="003D23E6"/>
    <w:rPr>
      <w:sz w:val="20"/>
      <w:szCs w:val="20"/>
    </w:rPr>
  </w:style>
  <w:style w:type="character" w:styleId="Refdenotaalpie">
    <w:name w:val="footnote reference"/>
    <w:unhideWhenUsed/>
    <w:rsid w:val="003D23E6"/>
    <w:rPr>
      <w:vertAlign w:val="superscript"/>
    </w:rPr>
  </w:style>
  <w:style w:type="character" w:customStyle="1" w:styleId="Ttulo1Car">
    <w:name w:val="Título 1 Car"/>
    <w:link w:val="Ttulo1"/>
    <w:rsid w:val="005865F0"/>
    <w:rPr>
      <w:rFonts w:ascii="Verdana" w:eastAsia="Times New Roman" w:hAnsi="Verdana"/>
      <w:b/>
      <w:bCs/>
      <w:color w:val="76923C" w:themeColor="accent3" w:themeShade="BF"/>
      <w:sz w:val="28"/>
      <w:szCs w:val="28"/>
      <w:lang w:eastAsia="en-US"/>
    </w:rPr>
  </w:style>
  <w:style w:type="paragraph" w:styleId="TtuloTDC">
    <w:name w:val="TOC Heading"/>
    <w:basedOn w:val="Ttulo1"/>
    <w:next w:val="Normal"/>
    <w:uiPriority w:val="39"/>
    <w:unhideWhenUsed/>
    <w:qFormat/>
    <w:rsid w:val="00BE482F"/>
    <w:pPr>
      <w:outlineLvl w:val="9"/>
    </w:pPr>
    <w:rPr>
      <w:lang w:eastAsia="es-ES"/>
    </w:rPr>
  </w:style>
  <w:style w:type="paragraph" w:styleId="TDC1">
    <w:name w:val="toc 1"/>
    <w:basedOn w:val="Normal"/>
    <w:next w:val="Normal"/>
    <w:autoRedefine/>
    <w:uiPriority w:val="39"/>
    <w:unhideWhenUsed/>
    <w:rsid w:val="00271063"/>
    <w:pPr>
      <w:tabs>
        <w:tab w:val="right" w:leader="dot" w:pos="8494"/>
      </w:tabs>
      <w:spacing w:after="0" w:line="360" w:lineRule="auto"/>
      <w:contextualSpacing/>
    </w:pPr>
    <w:rPr>
      <w:b/>
      <w:szCs w:val="24"/>
    </w:rPr>
  </w:style>
  <w:style w:type="paragraph" w:customStyle="1" w:styleId="Default">
    <w:name w:val="Default"/>
    <w:rsid w:val="00B008BD"/>
    <w:pPr>
      <w:autoSpaceDE w:val="0"/>
      <w:autoSpaceDN w:val="0"/>
      <w:adjustRightInd w:val="0"/>
    </w:pPr>
    <w:rPr>
      <w:rFonts w:cs="Calibri"/>
      <w:color w:val="000000"/>
      <w:sz w:val="24"/>
      <w:szCs w:val="24"/>
      <w:lang w:eastAsia="en-US"/>
    </w:rPr>
  </w:style>
  <w:style w:type="character" w:styleId="Hipervnculovisitado">
    <w:name w:val="FollowedHyperlink"/>
    <w:uiPriority w:val="99"/>
    <w:semiHidden/>
    <w:unhideWhenUsed/>
    <w:rsid w:val="000B1C4C"/>
    <w:rPr>
      <w:color w:val="800080"/>
      <w:u w:val="single"/>
    </w:rPr>
  </w:style>
  <w:style w:type="character" w:customStyle="1" w:styleId="Ttulo2Car">
    <w:name w:val="Título 2 Car"/>
    <w:link w:val="Ttulo2"/>
    <w:uiPriority w:val="9"/>
    <w:rsid w:val="00BE7887"/>
    <w:rPr>
      <w:rFonts w:ascii="Verdana" w:hAnsi="Verdana"/>
      <w:b/>
      <w:bCs/>
      <w:color w:val="76923C" w:themeColor="accent3" w:themeShade="BF"/>
      <w:sz w:val="26"/>
      <w:szCs w:val="26"/>
      <w:lang w:eastAsia="en-US"/>
    </w:rPr>
  </w:style>
  <w:style w:type="paragraph" w:styleId="TDC2">
    <w:name w:val="toc 2"/>
    <w:basedOn w:val="Normal"/>
    <w:next w:val="Normal"/>
    <w:autoRedefine/>
    <w:uiPriority w:val="39"/>
    <w:unhideWhenUsed/>
    <w:rsid w:val="004C786F"/>
    <w:pPr>
      <w:tabs>
        <w:tab w:val="left" w:pos="1100"/>
        <w:tab w:val="right" w:leader="dot" w:pos="9345"/>
      </w:tabs>
      <w:spacing w:after="100"/>
      <w:ind w:left="221" w:right="1134"/>
    </w:pPr>
  </w:style>
  <w:style w:type="table" w:styleId="Tablaconcuadrcula">
    <w:name w:val="Table Grid"/>
    <w:basedOn w:val="Tablanormal"/>
    <w:uiPriority w:val="59"/>
    <w:rsid w:val="000D4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94B17"/>
    <w:rPr>
      <w:sz w:val="22"/>
      <w:szCs w:val="22"/>
      <w:lang w:eastAsia="en-US"/>
    </w:rPr>
  </w:style>
  <w:style w:type="character" w:customStyle="1" w:styleId="Ttulo3Car">
    <w:name w:val="Título 3 Car"/>
    <w:basedOn w:val="Fuentedeprrafopredeter"/>
    <w:link w:val="Ttulo3"/>
    <w:uiPriority w:val="9"/>
    <w:rsid w:val="0062715C"/>
    <w:rPr>
      <w:rFonts w:ascii="Verdana" w:eastAsiaTheme="majorEastAsia" w:hAnsi="Verdana" w:cstheme="majorBidi"/>
      <w:b/>
      <w:bCs/>
      <w:color w:val="76923C" w:themeColor="accent3" w:themeShade="BF"/>
      <w:sz w:val="24"/>
      <w:szCs w:val="24"/>
    </w:rPr>
  </w:style>
  <w:style w:type="character" w:customStyle="1" w:styleId="UnresolvedMention">
    <w:name w:val="Unresolved Mention"/>
    <w:basedOn w:val="Fuentedeprrafopredeter"/>
    <w:uiPriority w:val="99"/>
    <w:semiHidden/>
    <w:unhideWhenUsed/>
    <w:rsid w:val="00A60D1F"/>
    <w:rPr>
      <w:color w:val="605E5C"/>
      <w:shd w:val="clear" w:color="auto" w:fill="E1DFDD"/>
    </w:rPr>
  </w:style>
  <w:style w:type="paragraph" w:customStyle="1" w:styleId="Prrafobsico">
    <w:name w:val="[Párrafo básico]"/>
    <w:basedOn w:val="Normal"/>
    <w:link w:val="PrrafobsicoCar"/>
    <w:uiPriority w:val="99"/>
    <w:rsid w:val="00E36F89"/>
    <w:pPr>
      <w:widowControl w:val="0"/>
      <w:autoSpaceDE w:val="0"/>
      <w:autoSpaceDN w:val="0"/>
      <w:adjustRightInd w:val="0"/>
      <w:spacing w:after="0" w:line="288" w:lineRule="auto"/>
      <w:textAlignment w:val="center"/>
    </w:pPr>
    <w:rPr>
      <w:rFonts w:ascii="MinionPro-Regular" w:eastAsiaTheme="minorHAnsi" w:hAnsi="MinionPro-Regular" w:cs="MinionPro-Regular"/>
      <w:color w:val="000000"/>
      <w:sz w:val="24"/>
      <w:szCs w:val="24"/>
      <w:lang w:val="es-ES_tradnl"/>
    </w:rPr>
  </w:style>
  <w:style w:type="paragraph" w:customStyle="1" w:styleId="UAM">
    <w:name w:val="UAM"/>
    <w:basedOn w:val="Normal"/>
    <w:link w:val="UAMCar"/>
    <w:qFormat/>
    <w:rsid w:val="00E36F89"/>
    <w:pPr>
      <w:spacing w:before="120" w:after="120" w:line="288" w:lineRule="auto"/>
    </w:pPr>
    <w:rPr>
      <w:rFonts w:ascii="Calibri" w:hAnsi="Calibri" w:cs="Arial"/>
      <w:color w:val="0077C8"/>
      <w:spacing w:val="1"/>
      <w:sz w:val="32"/>
    </w:rPr>
  </w:style>
  <w:style w:type="character" w:customStyle="1" w:styleId="PrrafobsicoCar">
    <w:name w:val="[Párrafo básico] Car"/>
    <w:basedOn w:val="Fuentedeprrafopredeter"/>
    <w:link w:val="Prrafobsico"/>
    <w:uiPriority w:val="99"/>
    <w:rsid w:val="00E36F89"/>
    <w:rPr>
      <w:rFonts w:ascii="MinionPro-Regular" w:eastAsiaTheme="minorHAnsi" w:hAnsi="MinionPro-Regular" w:cs="MinionPro-Regular"/>
      <w:color w:val="000000"/>
      <w:sz w:val="24"/>
      <w:szCs w:val="24"/>
      <w:lang w:val="es-ES_tradnl" w:eastAsia="en-US"/>
    </w:rPr>
  </w:style>
  <w:style w:type="character" w:customStyle="1" w:styleId="UAMCar">
    <w:name w:val="UAM Car"/>
    <w:basedOn w:val="PrrafobsicoCar"/>
    <w:link w:val="UAM"/>
    <w:rsid w:val="00E36F89"/>
    <w:rPr>
      <w:rFonts w:ascii="MinionPro-Regular" w:eastAsiaTheme="minorHAnsi" w:hAnsi="MinionPro-Regular" w:cs="Arial"/>
      <w:color w:val="0077C8"/>
      <w:spacing w:val="1"/>
      <w:sz w:val="32"/>
      <w:szCs w:val="22"/>
      <w:lang w:val="es-ES_tradnl" w:eastAsia="en-US"/>
    </w:rPr>
  </w:style>
  <w:style w:type="character" w:customStyle="1" w:styleId="Ttulo4Car">
    <w:name w:val="Título 4 Car"/>
    <w:basedOn w:val="Fuentedeprrafopredeter"/>
    <w:link w:val="Ttulo4"/>
    <w:uiPriority w:val="9"/>
    <w:rsid w:val="000D3509"/>
    <w:rPr>
      <w:rFonts w:ascii="Verdana" w:eastAsiaTheme="majorEastAsia" w:hAnsi="Verdana" w:cstheme="majorBidi"/>
      <w:b/>
      <w:bCs/>
      <w:i/>
      <w:iCs/>
      <w:color w:val="0070C0"/>
      <w:sz w:val="22"/>
      <w:szCs w:val="22"/>
      <w:lang w:eastAsia="ar-SA"/>
    </w:rPr>
  </w:style>
  <w:style w:type="paragraph" w:customStyle="1" w:styleId="Declaracion">
    <w:name w:val="Declaracion"/>
    <w:basedOn w:val="Normal"/>
    <w:rsid w:val="00915E2D"/>
    <w:pPr>
      <w:pBdr>
        <w:top w:val="single" w:sz="4" w:space="0" w:color="808080"/>
        <w:left w:val="single" w:sz="4" w:space="0" w:color="808080"/>
        <w:bottom w:val="single" w:sz="4" w:space="0" w:color="808080"/>
        <w:right w:val="single" w:sz="4" w:space="0" w:color="808080"/>
      </w:pBdr>
      <w:suppressAutoHyphens/>
      <w:autoSpaceDN w:val="0"/>
      <w:spacing w:before="120" w:after="120" w:line="240" w:lineRule="auto"/>
      <w:ind w:left="181" w:right="238"/>
      <w:textAlignment w:val="baseline"/>
    </w:pPr>
    <w:rPr>
      <w:rFonts w:eastAsia="Times New Roman" w:cs="Arial"/>
      <w:bCs/>
      <w:iCs/>
      <w:color w:val="808080"/>
      <w:sz w:val="16"/>
      <w:szCs w:val="16"/>
    </w:rPr>
  </w:style>
  <w:style w:type="paragraph" w:customStyle="1" w:styleId="importante">
    <w:name w:val="importante"/>
    <w:basedOn w:val="Normal"/>
    <w:rsid w:val="004E2B59"/>
    <w:pPr>
      <w:pBdr>
        <w:top w:val="single" w:sz="4" w:space="2" w:color="E1120D"/>
        <w:left w:val="single" w:sz="4" w:space="4" w:color="E1120D"/>
        <w:bottom w:val="single" w:sz="4" w:space="2" w:color="E1120D"/>
        <w:right w:val="single" w:sz="4" w:space="4" w:color="E1120D"/>
      </w:pBdr>
      <w:tabs>
        <w:tab w:val="left" w:pos="7020"/>
      </w:tabs>
      <w:suppressAutoHyphens/>
      <w:spacing w:before="360" w:after="360" w:line="264" w:lineRule="auto"/>
      <w:contextualSpacing/>
    </w:pPr>
    <w:rPr>
      <w:rFonts w:eastAsia="Times New Roman" w:cs="Arial"/>
      <w:szCs w:val="28"/>
      <w:lang w:eastAsia="es-ES"/>
    </w:rPr>
  </w:style>
  <w:style w:type="paragraph" w:styleId="Descripcin">
    <w:name w:val="caption"/>
    <w:basedOn w:val="Normal"/>
    <w:next w:val="Normal"/>
    <w:uiPriority w:val="35"/>
    <w:unhideWhenUsed/>
    <w:qFormat/>
    <w:rsid w:val="004E2B59"/>
    <w:pPr>
      <w:suppressAutoHyphens/>
      <w:spacing w:line="240" w:lineRule="auto"/>
    </w:pPr>
    <w:rPr>
      <w:rFonts w:eastAsiaTheme="minorHAnsi" w:cstheme="minorBidi"/>
      <w:b/>
      <w:bCs/>
      <w:color w:val="4F81BD" w:themeColor="accent1"/>
      <w:sz w:val="18"/>
      <w:szCs w:val="18"/>
    </w:rPr>
  </w:style>
  <w:style w:type="paragraph" w:customStyle="1" w:styleId="Ttulodedocumento">
    <w:name w:val="Título de documento"/>
    <w:basedOn w:val="Normal"/>
    <w:autoRedefine/>
    <w:rsid w:val="00FB4249"/>
    <w:pPr>
      <w:suppressAutoHyphens/>
      <w:autoSpaceDN w:val="0"/>
      <w:spacing w:before="2880" w:after="360" w:line="264" w:lineRule="auto"/>
      <w:jc w:val="center"/>
      <w:textAlignment w:val="baseline"/>
    </w:pPr>
    <w:rPr>
      <w:rFonts w:eastAsia="Times New Roman" w:cs="Arial"/>
      <w:b/>
      <w:caps/>
      <w:color w:val="0070C0"/>
      <w:sz w:val="48"/>
      <w:szCs w:val="48"/>
      <w:lang w:eastAsia="es-ES"/>
    </w:rPr>
  </w:style>
  <w:style w:type="paragraph" w:customStyle="1" w:styleId="INDICE">
    <w:name w:val="INDICE"/>
    <w:basedOn w:val="Normal"/>
    <w:next w:val="Normal"/>
    <w:rsid w:val="001F1406"/>
    <w:pPr>
      <w:pageBreakBefore/>
      <w:widowControl w:val="0"/>
      <w:pBdr>
        <w:bottom w:val="single" w:sz="4" w:space="0" w:color="E1120D"/>
      </w:pBdr>
      <w:suppressAutoHyphens/>
      <w:autoSpaceDN w:val="0"/>
      <w:spacing w:before="120" w:after="240" w:line="312" w:lineRule="auto"/>
      <w:textAlignment w:val="baseline"/>
      <w:outlineLvl w:val="0"/>
    </w:pPr>
    <w:rPr>
      <w:rFonts w:eastAsia="Times New Roman" w:cs="Arial"/>
      <w:b/>
      <w:bCs/>
      <w:caps/>
      <w:color w:val="E1120D"/>
      <w:kern w:val="3"/>
      <w:sz w:val="32"/>
      <w:szCs w:val="32"/>
      <w:lang w:eastAsia="es-ES"/>
    </w:rPr>
  </w:style>
  <w:style w:type="paragraph" w:styleId="TDC3">
    <w:name w:val="toc 3"/>
    <w:basedOn w:val="Normal"/>
    <w:next w:val="Normal"/>
    <w:autoRedefine/>
    <w:uiPriority w:val="39"/>
    <w:unhideWhenUsed/>
    <w:rsid w:val="001F1406"/>
    <w:pPr>
      <w:suppressAutoHyphens/>
      <w:spacing w:before="120" w:after="100" w:line="264" w:lineRule="auto"/>
      <w:ind w:left="440"/>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8709">
      <w:bodyDiv w:val="1"/>
      <w:marLeft w:val="0"/>
      <w:marRight w:val="0"/>
      <w:marTop w:val="0"/>
      <w:marBottom w:val="0"/>
      <w:divBdr>
        <w:top w:val="none" w:sz="0" w:space="0" w:color="auto"/>
        <w:left w:val="none" w:sz="0" w:space="0" w:color="auto"/>
        <w:bottom w:val="none" w:sz="0" w:space="0" w:color="auto"/>
        <w:right w:val="none" w:sz="0" w:space="0" w:color="auto"/>
      </w:divBdr>
      <w:divsChild>
        <w:div w:id="191312649">
          <w:marLeft w:val="547"/>
          <w:marRight w:val="0"/>
          <w:marTop w:val="0"/>
          <w:marBottom w:val="0"/>
          <w:divBdr>
            <w:top w:val="none" w:sz="0" w:space="0" w:color="auto"/>
            <w:left w:val="none" w:sz="0" w:space="0" w:color="auto"/>
            <w:bottom w:val="none" w:sz="0" w:space="0" w:color="auto"/>
            <w:right w:val="none" w:sz="0" w:space="0" w:color="auto"/>
          </w:divBdr>
        </w:div>
      </w:divsChild>
    </w:div>
    <w:div w:id="329411265">
      <w:bodyDiv w:val="1"/>
      <w:marLeft w:val="0"/>
      <w:marRight w:val="0"/>
      <w:marTop w:val="0"/>
      <w:marBottom w:val="0"/>
      <w:divBdr>
        <w:top w:val="none" w:sz="0" w:space="0" w:color="auto"/>
        <w:left w:val="none" w:sz="0" w:space="0" w:color="auto"/>
        <w:bottom w:val="none" w:sz="0" w:space="0" w:color="auto"/>
        <w:right w:val="none" w:sz="0" w:space="0" w:color="auto"/>
      </w:divBdr>
    </w:div>
    <w:div w:id="534077352">
      <w:bodyDiv w:val="1"/>
      <w:marLeft w:val="0"/>
      <w:marRight w:val="0"/>
      <w:marTop w:val="0"/>
      <w:marBottom w:val="0"/>
      <w:divBdr>
        <w:top w:val="none" w:sz="0" w:space="0" w:color="auto"/>
        <w:left w:val="none" w:sz="0" w:space="0" w:color="auto"/>
        <w:bottom w:val="none" w:sz="0" w:space="0" w:color="auto"/>
        <w:right w:val="none" w:sz="0" w:space="0" w:color="auto"/>
      </w:divBdr>
    </w:div>
    <w:div w:id="573197425">
      <w:bodyDiv w:val="1"/>
      <w:marLeft w:val="0"/>
      <w:marRight w:val="0"/>
      <w:marTop w:val="0"/>
      <w:marBottom w:val="0"/>
      <w:divBdr>
        <w:top w:val="none" w:sz="0" w:space="0" w:color="auto"/>
        <w:left w:val="none" w:sz="0" w:space="0" w:color="auto"/>
        <w:bottom w:val="none" w:sz="0" w:space="0" w:color="auto"/>
        <w:right w:val="none" w:sz="0" w:space="0" w:color="auto"/>
      </w:divBdr>
    </w:div>
    <w:div w:id="678889774">
      <w:bodyDiv w:val="1"/>
      <w:marLeft w:val="0"/>
      <w:marRight w:val="0"/>
      <w:marTop w:val="0"/>
      <w:marBottom w:val="0"/>
      <w:divBdr>
        <w:top w:val="none" w:sz="0" w:space="0" w:color="auto"/>
        <w:left w:val="none" w:sz="0" w:space="0" w:color="auto"/>
        <w:bottom w:val="none" w:sz="0" w:space="0" w:color="auto"/>
        <w:right w:val="none" w:sz="0" w:space="0" w:color="auto"/>
      </w:divBdr>
    </w:div>
    <w:div w:id="846482104">
      <w:bodyDiv w:val="1"/>
      <w:marLeft w:val="0"/>
      <w:marRight w:val="0"/>
      <w:marTop w:val="0"/>
      <w:marBottom w:val="0"/>
      <w:divBdr>
        <w:top w:val="none" w:sz="0" w:space="0" w:color="auto"/>
        <w:left w:val="none" w:sz="0" w:space="0" w:color="auto"/>
        <w:bottom w:val="none" w:sz="0" w:space="0" w:color="auto"/>
        <w:right w:val="none" w:sz="0" w:space="0" w:color="auto"/>
      </w:divBdr>
      <w:divsChild>
        <w:div w:id="847252086">
          <w:marLeft w:val="547"/>
          <w:marRight w:val="0"/>
          <w:marTop w:val="0"/>
          <w:marBottom w:val="0"/>
          <w:divBdr>
            <w:top w:val="none" w:sz="0" w:space="0" w:color="auto"/>
            <w:left w:val="none" w:sz="0" w:space="0" w:color="auto"/>
            <w:bottom w:val="none" w:sz="0" w:space="0" w:color="auto"/>
            <w:right w:val="none" w:sz="0" w:space="0" w:color="auto"/>
          </w:divBdr>
        </w:div>
        <w:div w:id="2079204299">
          <w:marLeft w:val="547"/>
          <w:marRight w:val="0"/>
          <w:marTop w:val="0"/>
          <w:marBottom w:val="0"/>
          <w:divBdr>
            <w:top w:val="none" w:sz="0" w:space="0" w:color="auto"/>
            <w:left w:val="none" w:sz="0" w:space="0" w:color="auto"/>
            <w:bottom w:val="none" w:sz="0" w:space="0" w:color="auto"/>
            <w:right w:val="none" w:sz="0" w:space="0" w:color="auto"/>
          </w:divBdr>
        </w:div>
      </w:divsChild>
    </w:div>
    <w:div w:id="925573046">
      <w:bodyDiv w:val="1"/>
      <w:marLeft w:val="0"/>
      <w:marRight w:val="0"/>
      <w:marTop w:val="0"/>
      <w:marBottom w:val="0"/>
      <w:divBdr>
        <w:top w:val="none" w:sz="0" w:space="0" w:color="auto"/>
        <w:left w:val="none" w:sz="0" w:space="0" w:color="auto"/>
        <w:bottom w:val="none" w:sz="0" w:space="0" w:color="auto"/>
        <w:right w:val="none" w:sz="0" w:space="0" w:color="auto"/>
      </w:divBdr>
      <w:divsChild>
        <w:div w:id="770661548">
          <w:marLeft w:val="547"/>
          <w:marRight w:val="0"/>
          <w:marTop w:val="0"/>
          <w:marBottom w:val="0"/>
          <w:divBdr>
            <w:top w:val="none" w:sz="0" w:space="0" w:color="auto"/>
            <w:left w:val="none" w:sz="0" w:space="0" w:color="auto"/>
            <w:bottom w:val="none" w:sz="0" w:space="0" w:color="auto"/>
            <w:right w:val="none" w:sz="0" w:space="0" w:color="auto"/>
          </w:divBdr>
        </w:div>
        <w:div w:id="1571889376">
          <w:marLeft w:val="547"/>
          <w:marRight w:val="0"/>
          <w:marTop w:val="0"/>
          <w:marBottom w:val="0"/>
          <w:divBdr>
            <w:top w:val="none" w:sz="0" w:space="0" w:color="auto"/>
            <w:left w:val="none" w:sz="0" w:space="0" w:color="auto"/>
            <w:bottom w:val="none" w:sz="0" w:space="0" w:color="auto"/>
            <w:right w:val="none" w:sz="0" w:space="0" w:color="auto"/>
          </w:divBdr>
        </w:div>
      </w:divsChild>
    </w:div>
    <w:div w:id="987173057">
      <w:bodyDiv w:val="1"/>
      <w:marLeft w:val="0"/>
      <w:marRight w:val="0"/>
      <w:marTop w:val="0"/>
      <w:marBottom w:val="0"/>
      <w:divBdr>
        <w:top w:val="none" w:sz="0" w:space="0" w:color="auto"/>
        <w:left w:val="none" w:sz="0" w:space="0" w:color="auto"/>
        <w:bottom w:val="none" w:sz="0" w:space="0" w:color="auto"/>
        <w:right w:val="none" w:sz="0" w:space="0" w:color="auto"/>
      </w:divBdr>
    </w:div>
    <w:div w:id="1021128133">
      <w:bodyDiv w:val="1"/>
      <w:marLeft w:val="0"/>
      <w:marRight w:val="0"/>
      <w:marTop w:val="0"/>
      <w:marBottom w:val="0"/>
      <w:divBdr>
        <w:top w:val="none" w:sz="0" w:space="0" w:color="auto"/>
        <w:left w:val="none" w:sz="0" w:space="0" w:color="auto"/>
        <w:bottom w:val="none" w:sz="0" w:space="0" w:color="auto"/>
        <w:right w:val="none" w:sz="0" w:space="0" w:color="auto"/>
      </w:divBdr>
    </w:div>
    <w:div w:id="1181239838">
      <w:bodyDiv w:val="1"/>
      <w:marLeft w:val="0"/>
      <w:marRight w:val="0"/>
      <w:marTop w:val="0"/>
      <w:marBottom w:val="0"/>
      <w:divBdr>
        <w:top w:val="none" w:sz="0" w:space="0" w:color="auto"/>
        <w:left w:val="none" w:sz="0" w:space="0" w:color="auto"/>
        <w:bottom w:val="none" w:sz="0" w:space="0" w:color="auto"/>
        <w:right w:val="none" w:sz="0" w:space="0" w:color="auto"/>
      </w:divBdr>
      <w:divsChild>
        <w:div w:id="1336179289">
          <w:marLeft w:val="547"/>
          <w:marRight w:val="0"/>
          <w:marTop w:val="0"/>
          <w:marBottom w:val="0"/>
          <w:divBdr>
            <w:top w:val="none" w:sz="0" w:space="0" w:color="auto"/>
            <w:left w:val="none" w:sz="0" w:space="0" w:color="auto"/>
            <w:bottom w:val="none" w:sz="0" w:space="0" w:color="auto"/>
            <w:right w:val="none" w:sz="0" w:space="0" w:color="auto"/>
          </w:divBdr>
        </w:div>
        <w:div w:id="1820069855">
          <w:marLeft w:val="547"/>
          <w:marRight w:val="0"/>
          <w:marTop w:val="0"/>
          <w:marBottom w:val="0"/>
          <w:divBdr>
            <w:top w:val="none" w:sz="0" w:space="0" w:color="auto"/>
            <w:left w:val="none" w:sz="0" w:space="0" w:color="auto"/>
            <w:bottom w:val="none" w:sz="0" w:space="0" w:color="auto"/>
            <w:right w:val="none" w:sz="0" w:space="0" w:color="auto"/>
          </w:divBdr>
        </w:div>
      </w:divsChild>
    </w:div>
    <w:div w:id="1343631571">
      <w:bodyDiv w:val="1"/>
      <w:marLeft w:val="0"/>
      <w:marRight w:val="0"/>
      <w:marTop w:val="0"/>
      <w:marBottom w:val="0"/>
      <w:divBdr>
        <w:top w:val="none" w:sz="0" w:space="0" w:color="auto"/>
        <w:left w:val="none" w:sz="0" w:space="0" w:color="auto"/>
        <w:bottom w:val="none" w:sz="0" w:space="0" w:color="auto"/>
        <w:right w:val="none" w:sz="0" w:space="0" w:color="auto"/>
      </w:divBdr>
      <w:divsChild>
        <w:div w:id="255797029">
          <w:marLeft w:val="547"/>
          <w:marRight w:val="0"/>
          <w:marTop w:val="0"/>
          <w:marBottom w:val="0"/>
          <w:divBdr>
            <w:top w:val="none" w:sz="0" w:space="0" w:color="auto"/>
            <w:left w:val="none" w:sz="0" w:space="0" w:color="auto"/>
            <w:bottom w:val="none" w:sz="0" w:space="0" w:color="auto"/>
            <w:right w:val="none" w:sz="0" w:space="0" w:color="auto"/>
          </w:divBdr>
        </w:div>
      </w:divsChild>
    </w:div>
    <w:div w:id="1344237063">
      <w:bodyDiv w:val="1"/>
      <w:marLeft w:val="0"/>
      <w:marRight w:val="0"/>
      <w:marTop w:val="0"/>
      <w:marBottom w:val="0"/>
      <w:divBdr>
        <w:top w:val="none" w:sz="0" w:space="0" w:color="auto"/>
        <w:left w:val="none" w:sz="0" w:space="0" w:color="auto"/>
        <w:bottom w:val="none" w:sz="0" w:space="0" w:color="auto"/>
        <w:right w:val="none" w:sz="0" w:space="0" w:color="auto"/>
      </w:divBdr>
    </w:div>
    <w:div w:id="1368028116">
      <w:bodyDiv w:val="1"/>
      <w:marLeft w:val="0"/>
      <w:marRight w:val="0"/>
      <w:marTop w:val="0"/>
      <w:marBottom w:val="0"/>
      <w:divBdr>
        <w:top w:val="none" w:sz="0" w:space="0" w:color="auto"/>
        <w:left w:val="none" w:sz="0" w:space="0" w:color="auto"/>
        <w:bottom w:val="none" w:sz="0" w:space="0" w:color="auto"/>
        <w:right w:val="none" w:sz="0" w:space="0" w:color="auto"/>
      </w:divBdr>
      <w:divsChild>
        <w:div w:id="34355703">
          <w:marLeft w:val="547"/>
          <w:marRight w:val="0"/>
          <w:marTop w:val="0"/>
          <w:marBottom w:val="0"/>
          <w:divBdr>
            <w:top w:val="none" w:sz="0" w:space="0" w:color="auto"/>
            <w:left w:val="none" w:sz="0" w:space="0" w:color="auto"/>
            <w:bottom w:val="none" w:sz="0" w:space="0" w:color="auto"/>
            <w:right w:val="none" w:sz="0" w:space="0" w:color="auto"/>
          </w:divBdr>
        </w:div>
      </w:divsChild>
    </w:div>
    <w:div w:id="1439107519">
      <w:bodyDiv w:val="1"/>
      <w:marLeft w:val="0"/>
      <w:marRight w:val="0"/>
      <w:marTop w:val="0"/>
      <w:marBottom w:val="0"/>
      <w:divBdr>
        <w:top w:val="none" w:sz="0" w:space="0" w:color="auto"/>
        <w:left w:val="none" w:sz="0" w:space="0" w:color="auto"/>
        <w:bottom w:val="none" w:sz="0" w:space="0" w:color="auto"/>
        <w:right w:val="none" w:sz="0" w:space="0" w:color="auto"/>
      </w:divBdr>
    </w:div>
    <w:div w:id="1497110750">
      <w:bodyDiv w:val="1"/>
      <w:marLeft w:val="0"/>
      <w:marRight w:val="0"/>
      <w:marTop w:val="0"/>
      <w:marBottom w:val="0"/>
      <w:divBdr>
        <w:top w:val="none" w:sz="0" w:space="0" w:color="auto"/>
        <w:left w:val="none" w:sz="0" w:space="0" w:color="auto"/>
        <w:bottom w:val="none" w:sz="0" w:space="0" w:color="auto"/>
        <w:right w:val="none" w:sz="0" w:space="0" w:color="auto"/>
      </w:divBdr>
      <w:divsChild>
        <w:div w:id="1838963594">
          <w:marLeft w:val="547"/>
          <w:marRight w:val="0"/>
          <w:marTop w:val="0"/>
          <w:marBottom w:val="0"/>
          <w:divBdr>
            <w:top w:val="none" w:sz="0" w:space="0" w:color="auto"/>
            <w:left w:val="none" w:sz="0" w:space="0" w:color="auto"/>
            <w:bottom w:val="none" w:sz="0" w:space="0" w:color="auto"/>
            <w:right w:val="none" w:sz="0" w:space="0" w:color="auto"/>
          </w:divBdr>
        </w:div>
      </w:divsChild>
    </w:div>
    <w:div w:id="1606843179">
      <w:bodyDiv w:val="1"/>
      <w:marLeft w:val="0"/>
      <w:marRight w:val="0"/>
      <w:marTop w:val="0"/>
      <w:marBottom w:val="0"/>
      <w:divBdr>
        <w:top w:val="none" w:sz="0" w:space="0" w:color="auto"/>
        <w:left w:val="none" w:sz="0" w:space="0" w:color="auto"/>
        <w:bottom w:val="none" w:sz="0" w:space="0" w:color="auto"/>
        <w:right w:val="none" w:sz="0" w:space="0" w:color="auto"/>
      </w:divBdr>
    </w:div>
    <w:div w:id="1674406981">
      <w:bodyDiv w:val="1"/>
      <w:marLeft w:val="0"/>
      <w:marRight w:val="0"/>
      <w:marTop w:val="0"/>
      <w:marBottom w:val="0"/>
      <w:divBdr>
        <w:top w:val="none" w:sz="0" w:space="0" w:color="auto"/>
        <w:left w:val="none" w:sz="0" w:space="0" w:color="auto"/>
        <w:bottom w:val="none" w:sz="0" w:space="0" w:color="auto"/>
        <w:right w:val="none" w:sz="0" w:space="0" w:color="auto"/>
      </w:divBdr>
    </w:div>
    <w:div w:id="1864246983">
      <w:bodyDiv w:val="1"/>
      <w:marLeft w:val="0"/>
      <w:marRight w:val="0"/>
      <w:marTop w:val="0"/>
      <w:marBottom w:val="0"/>
      <w:divBdr>
        <w:top w:val="none" w:sz="0" w:space="0" w:color="auto"/>
        <w:left w:val="none" w:sz="0" w:space="0" w:color="auto"/>
        <w:bottom w:val="none" w:sz="0" w:space="0" w:color="auto"/>
        <w:right w:val="none" w:sz="0" w:space="0" w:color="auto"/>
      </w:divBdr>
    </w:div>
    <w:div w:id="1876506040">
      <w:bodyDiv w:val="1"/>
      <w:marLeft w:val="0"/>
      <w:marRight w:val="0"/>
      <w:marTop w:val="0"/>
      <w:marBottom w:val="0"/>
      <w:divBdr>
        <w:top w:val="none" w:sz="0" w:space="0" w:color="auto"/>
        <w:left w:val="none" w:sz="0" w:space="0" w:color="auto"/>
        <w:bottom w:val="none" w:sz="0" w:space="0" w:color="auto"/>
        <w:right w:val="none" w:sz="0" w:space="0" w:color="auto"/>
      </w:divBdr>
      <w:divsChild>
        <w:div w:id="603458987">
          <w:marLeft w:val="547"/>
          <w:marRight w:val="0"/>
          <w:marTop w:val="0"/>
          <w:marBottom w:val="0"/>
          <w:divBdr>
            <w:top w:val="none" w:sz="0" w:space="0" w:color="auto"/>
            <w:left w:val="none" w:sz="0" w:space="0" w:color="auto"/>
            <w:bottom w:val="none" w:sz="0" w:space="0" w:color="auto"/>
            <w:right w:val="none" w:sz="0" w:space="0" w:color="auto"/>
          </w:divBdr>
        </w:div>
      </w:divsChild>
    </w:div>
    <w:div w:id="1925069638">
      <w:bodyDiv w:val="1"/>
      <w:marLeft w:val="0"/>
      <w:marRight w:val="0"/>
      <w:marTop w:val="0"/>
      <w:marBottom w:val="0"/>
      <w:divBdr>
        <w:top w:val="none" w:sz="0" w:space="0" w:color="auto"/>
        <w:left w:val="none" w:sz="0" w:space="0" w:color="auto"/>
        <w:bottom w:val="none" w:sz="0" w:space="0" w:color="auto"/>
        <w:right w:val="none" w:sz="0" w:space="0" w:color="auto"/>
      </w:divBdr>
    </w:div>
    <w:div w:id="2020086418">
      <w:bodyDiv w:val="1"/>
      <w:marLeft w:val="0"/>
      <w:marRight w:val="0"/>
      <w:marTop w:val="0"/>
      <w:marBottom w:val="0"/>
      <w:divBdr>
        <w:top w:val="none" w:sz="0" w:space="0" w:color="auto"/>
        <w:left w:val="none" w:sz="0" w:space="0" w:color="auto"/>
        <w:bottom w:val="none" w:sz="0" w:space="0" w:color="auto"/>
        <w:right w:val="none" w:sz="0" w:space="0" w:color="auto"/>
      </w:divBdr>
    </w:div>
    <w:div w:id="2067220119">
      <w:bodyDiv w:val="1"/>
      <w:marLeft w:val="0"/>
      <w:marRight w:val="0"/>
      <w:marTop w:val="0"/>
      <w:marBottom w:val="0"/>
      <w:divBdr>
        <w:top w:val="none" w:sz="0" w:space="0" w:color="auto"/>
        <w:left w:val="none" w:sz="0" w:space="0" w:color="auto"/>
        <w:bottom w:val="none" w:sz="0" w:space="0" w:color="auto"/>
        <w:right w:val="none" w:sz="0" w:space="0" w:color="auto"/>
      </w:divBdr>
    </w:div>
    <w:div w:id="2074280041">
      <w:bodyDiv w:val="1"/>
      <w:marLeft w:val="0"/>
      <w:marRight w:val="0"/>
      <w:marTop w:val="0"/>
      <w:marBottom w:val="0"/>
      <w:divBdr>
        <w:top w:val="none" w:sz="0" w:space="0" w:color="auto"/>
        <w:left w:val="none" w:sz="0" w:space="0" w:color="auto"/>
        <w:bottom w:val="none" w:sz="0" w:space="0" w:color="auto"/>
        <w:right w:val="none" w:sz="0" w:space="0" w:color="auto"/>
      </w:divBdr>
      <w:divsChild>
        <w:div w:id="1313022104">
          <w:marLeft w:val="547"/>
          <w:marRight w:val="0"/>
          <w:marTop w:val="0"/>
          <w:marBottom w:val="0"/>
          <w:divBdr>
            <w:top w:val="none" w:sz="0" w:space="0" w:color="auto"/>
            <w:left w:val="none" w:sz="0" w:space="0" w:color="auto"/>
            <w:bottom w:val="none" w:sz="0" w:space="0" w:color="auto"/>
            <w:right w:val="none" w:sz="0" w:space="0" w:color="auto"/>
          </w:divBdr>
        </w:div>
        <w:div w:id="1986887512">
          <w:marLeft w:val="547"/>
          <w:marRight w:val="0"/>
          <w:marTop w:val="0"/>
          <w:marBottom w:val="0"/>
          <w:divBdr>
            <w:top w:val="none" w:sz="0" w:space="0" w:color="auto"/>
            <w:left w:val="none" w:sz="0" w:space="0" w:color="auto"/>
            <w:bottom w:val="none" w:sz="0" w:space="0" w:color="auto"/>
            <w:right w:val="none" w:sz="0" w:space="0" w:color="auto"/>
          </w:divBdr>
        </w:div>
      </w:divsChild>
    </w:div>
    <w:div w:id="21462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F8369-0501-46B5-B167-B51CA98C1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1059</Words>
  <Characters>5830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Guía rápida de accesibilidad</vt:lpstr>
    </vt:vector>
  </TitlesOfParts>
  <Company/>
  <LinksUpToDate>false</LinksUpToDate>
  <CharactersWithSpaces>6876</CharactersWithSpaces>
  <SharedDoc>false</SharedDoc>
  <HLinks>
    <vt:vector size="408" baseType="variant">
      <vt:variant>
        <vt:i4>1769541</vt:i4>
      </vt:variant>
      <vt:variant>
        <vt:i4>204</vt:i4>
      </vt:variant>
      <vt:variant>
        <vt:i4>0</vt:i4>
      </vt:variant>
      <vt:variant>
        <vt:i4>5</vt:i4>
      </vt:variant>
      <vt:variant>
        <vt:lpwstr>http://www.mecd.gob.es/educacion-mecd/dms/mecd/servicios-al-ciudadano-mecd/catalogo/educacion/tablas-equivalencias-por-paises.pdf</vt:lpwstr>
      </vt:variant>
      <vt:variant>
        <vt:lpwstr/>
      </vt:variant>
      <vt:variant>
        <vt:i4>4390981</vt:i4>
      </vt:variant>
      <vt:variant>
        <vt:i4>201</vt:i4>
      </vt:variant>
      <vt:variant>
        <vt:i4>0</vt:i4>
      </vt:variant>
      <vt:variant>
        <vt:i4>5</vt:i4>
      </vt:variant>
      <vt:variant>
        <vt:lpwstr>https://sede.uam.es/</vt:lpwstr>
      </vt:variant>
      <vt:variant>
        <vt:lpwstr/>
      </vt:variant>
      <vt:variant>
        <vt:i4>6553701</vt:i4>
      </vt:variant>
      <vt:variant>
        <vt:i4>198</vt:i4>
      </vt:variant>
      <vt:variant>
        <vt:i4>0</vt:i4>
      </vt:variant>
      <vt:variant>
        <vt:i4>5</vt:i4>
      </vt:variant>
      <vt:variant>
        <vt:lpwstr/>
      </vt:variant>
      <vt:variant>
        <vt:lpwstr>Anexar</vt:lpwstr>
      </vt:variant>
      <vt:variant>
        <vt:i4>589860</vt:i4>
      </vt:variant>
      <vt:variant>
        <vt:i4>195</vt:i4>
      </vt:variant>
      <vt:variant>
        <vt:i4>0</vt:i4>
      </vt:variant>
      <vt:variant>
        <vt:i4>5</vt:i4>
      </vt:variant>
      <vt:variant>
        <vt:lpwstr>mailto:cau@uam.es</vt:lpwstr>
      </vt:variant>
      <vt:variant>
        <vt:lpwstr/>
      </vt:variant>
      <vt:variant>
        <vt:i4>3866739</vt:i4>
      </vt:variant>
      <vt:variant>
        <vt:i4>192</vt:i4>
      </vt:variant>
      <vt:variant>
        <vt:i4>0</vt:i4>
      </vt:variant>
      <vt:variant>
        <vt:i4>5</vt:i4>
      </vt:variant>
      <vt:variant>
        <vt:lpwstr>https://uam.es/cau</vt:lpwstr>
      </vt:variant>
      <vt:variant>
        <vt:lpwstr/>
      </vt:variant>
      <vt:variant>
        <vt:i4>7733308</vt:i4>
      </vt:variant>
      <vt:variant>
        <vt:i4>189</vt:i4>
      </vt:variant>
      <vt:variant>
        <vt:i4>0</vt:i4>
      </vt:variant>
      <vt:variant>
        <vt:i4>5</vt:i4>
      </vt:variant>
      <vt:variant>
        <vt:lpwstr>https://rus.uam.es/</vt:lpwstr>
      </vt:variant>
      <vt:variant>
        <vt:lpwstr/>
      </vt:variant>
      <vt:variant>
        <vt:i4>7733308</vt:i4>
      </vt:variant>
      <vt:variant>
        <vt:i4>186</vt:i4>
      </vt:variant>
      <vt:variant>
        <vt:i4>0</vt:i4>
      </vt:variant>
      <vt:variant>
        <vt:i4>5</vt:i4>
      </vt:variant>
      <vt:variant>
        <vt:lpwstr>https://rus.uam.es/</vt:lpwstr>
      </vt:variant>
      <vt:variant>
        <vt:lpwstr/>
      </vt:variant>
      <vt:variant>
        <vt:i4>7733308</vt:i4>
      </vt:variant>
      <vt:variant>
        <vt:i4>183</vt:i4>
      </vt:variant>
      <vt:variant>
        <vt:i4>0</vt:i4>
      </vt:variant>
      <vt:variant>
        <vt:i4>5</vt:i4>
      </vt:variant>
      <vt:variant>
        <vt:lpwstr>https://rus.uam.es/</vt:lpwstr>
      </vt:variant>
      <vt:variant>
        <vt:lpwstr/>
      </vt:variant>
      <vt:variant>
        <vt:i4>4587590</vt:i4>
      </vt:variant>
      <vt:variant>
        <vt:i4>180</vt:i4>
      </vt:variant>
      <vt:variant>
        <vt:i4>0</vt:i4>
      </vt:variant>
      <vt:variant>
        <vt:i4>5</vt:i4>
      </vt:variant>
      <vt:variant>
        <vt:lpwstr>https://autoservicio.uam.es/</vt:lpwstr>
      </vt:variant>
      <vt:variant>
        <vt:lpwstr/>
      </vt:variant>
      <vt:variant>
        <vt:i4>589860</vt:i4>
      </vt:variant>
      <vt:variant>
        <vt:i4>177</vt:i4>
      </vt:variant>
      <vt:variant>
        <vt:i4>0</vt:i4>
      </vt:variant>
      <vt:variant>
        <vt:i4>5</vt:i4>
      </vt:variant>
      <vt:variant>
        <vt:lpwstr>mailto:cau@uam.es</vt:lpwstr>
      </vt:variant>
      <vt:variant>
        <vt:lpwstr/>
      </vt:variant>
      <vt:variant>
        <vt:i4>589860</vt:i4>
      </vt:variant>
      <vt:variant>
        <vt:i4>174</vt:i4>
      </vt:variant>
      <vt:variant>
        <vt:i4>0</vt:i4>
      </vt:variant>
      <vt:variant>
        <vt:i4>5</vt:i4>
      </vt:variant>
      <vt:variant>
        <vt:lpwstr>mailto:cau@uam.es</vt:lpwstr>
      </vt:variant>
      <vt:variant>
        <vt:lpwstr/>
      </vt:variant>
      <vt:variant>
        <vt:i4>6357114</vt:i4>
      </vt:variant>
      <vt:variant>
        <vt:i4>171</vt:i4>
      </vt:variant>
      <vt:variant>
        <vt:i4>0</vt:i4>
      </vt:variant>
      <vt:variant>
        <vt:i4>5</vt:i4>
      </vt:variant>
      <vt:variant>
        <vt:lpwstr>http://webmail.uam.es/</vt:lpwstr>
      </vt:variant>
      <vt:variant>
        <vt:lpwstr/>
      </vt:variant>
      <vt:variant>
        <vt:i4>6553701</vt:i4>
      </vt:variant>
      <vt:variant>
        <vt:i4>168</vt:i4>
      </vt:variant>
      <vt:variant>
        <vt:i4>0</vt:i4>
      </vt:variant>
      <vt:variant>
        <vt:i4>5</vt:i4>
      </vt:variant>
      <vt:variant>
        <vt:lpwstr/>
      </vt:variant>
      <vt:variant>
        <vt:lpwstr>Anexar</vt:lpwstr>
      </vt:variant>
      <vt:variant>
        <vt:i4>3342371</vt:i4>
      </vt:variant>
      <vt:variant>
        <vt:i4>165</vt:i4>
      </vt:variant>
      <vt:variant>
        <vt:i4>0</vt:i4>
      </vt:variant>
      <vt:variant>
        <vt:i4>5</vt:i4>
      </vt:variant>
      <vt:variant>
        <vt:lpwstr>https://sede.uam.es/fpi</vt:lpwstr>
      </vt:variant>
      <vt:variant>
        <vt:lpwstr/>
      </vt:variant>
      <vt:variant>
        <vt:i4>1310768</vt:i4>
      </vt:variant>
      <vt:variant>
        <vt:i4>158</vt:i4>
      </vt:variant>
      <vt:variant>
        <vt:i4>0</vt:i4>
      </vt:variant>
      <vt:variant>
        <vt:i4>5</vt:i4>
      </vt:variant>
      <vt:variant>
        <vt:lpwstr/>
      </vt:variant>
      <vt:variant>
        <vt:lpwstr>_Toc453243372</vt:lpwstr>
      </vt:variant>
      <vt:variant>
        <vt:i4>1310768</vt:i4>
      </vt:variant>
      <vt:variant>
        <vt:i4>152</vt:i4>
      </vt:variant>
      <vt:variant>
        <vt:i4>0</vt:i4>
      </vt:variant>
      <vt:variant>
        <vt:i4>5</vt:i4>
      </vt:variant>
      <vt:variant>
        <vt:lpwstr/>
      </vt:variant>
      <vt:variant>
        <vt:lpwstr>_Toc453243371</vt:lpwstr>
      </vt:variant>
      <vt:variant>
        <vt:i4>1310768</vt:i4>
      </vt:variant>
      <vt:variant>
        <vt:i4>146</vt:i4>
      </vt:variant>
      <vt:variant>
        <vt:i4>0</vt:i4>
      </vt:variant>
      <vt:variant>
        <vt:i4>5</vt:i4>
      </vt:variant>
      <vt:variant>
        <vt:lpwstr/>
      </vt:variant>
      <vt:variant>
        <vt:lpwstr>_Toc453243370</vt:lpwstr>
      </vt:variant>
      <vt:variant>
        <vt:i4>1376304</vt:i4>
      </vt:variant>
      <vt:variant>
        <vt:i4>140</vt:i4>
      </vt:variant>
      <vt:variant>
        <vt:i4>0</vt:i4>
      </vt:variant>
      <vt:variant>
        <vt:i4>5</vt:i4>
      </vt:variant>
      <vt:variant>
        <vt:lpwstr/>
      </vt:variant>
      <vt:variant>
        <vt:lpwstr>_Toc453243369</vt:lpwstr>
      </vt:variant>
      <vt:variant>
        <vt:i4>1376304</vt:i4>
      </vt:variant>
      <vt:variant>
        <vt:i4>134</vt:i4>
      </vt:variant>
      <vt:variant>
        <vt:i4>0</vt:i4>
      </vt:variant>
      <vt:variant>
        <vt:i4>5</vt:i4>
      </vt:variant>
      <vt:variant>
        <vt:lpwstr/>
      </vt:variant>
      <vt:variant>
        <vt:lpwstr>_Toc453243368</vt:lpwstr>
      </vt:variant>
      <vt:variant>
        <vt:i4>1376304</vt:i4>
      </vt:variant>
      <vt:variant>
        <vt:i4>128</vt:i4>
      </vt:variant>
      <vt:variant>
        <vt:i4>0</vt:i4>
      </vt:variant>
      <vt:variant>
        <vt:i4>5</vt:i4>
      </vt:variant>
      <vt:variant>
        <vt:lpwstr/>
      </vt:variant>
      <vt:variant>
        <vt:lpwstr>_Toc453243367</vt:lpwstr>
      </vt:variant>
      <vt:variant>
        <vt:i4>1376304</vt:i4>
      </vt:variant>
      <vt:variant>
        <vt:i4>122</vt:i4>
      </vt:variant>
      <vt:variant>
        <vt:i4>0</vt:i4>
      </vt:variant>
      <vt:variant>
        <vt:i4>5</vt:i4>
      </vt:variant>
      <vt:variant>
        <vt:lpwstr/>
      </vt:variant>
      <vt:variant>
        <vt:lpwstr>_Toc453243366</vt:lpwstr>
      </vt:variant>
      <vt:variant>
        <vt:i4>1376304</vt:i4>
      </vt:variant>
      <vt:variant>
        <vt:i4>116</vt:i4>
      </vt:variant>
      <vt:variant>
        <vt:i4>0</vt:i4>
      </vt:variant>
      <vt:variant>
        <vt:i4>5</vt:i4>
      </vt:variant>
      <vt:variant>
        <vt:lpwstr/>
      </vt:variant>
      <vt:variant>
        <vt:lpwstr>_Toc453243365</vt:lpwstr>
      </vt:variant>
      <vt:variant>
        <vt:i4>1376304</vt:i4>
      </vt:variant>
      <vt:variant>
        <vt:i4>110</vt:i4>
      </vt:variant>
      <vt:variant>
        <vt:i4>0</vt:i4>
      </vt:variant>
      <vt:variant>
        <vt:i4>5</vt:i4>
      </vt:variant>
      <vt:variant>
        <vt:lpwstr/>
      </vt:variant>
      <vt:variant>
        <vt:lpwstr>_Toc453243364</vt:lpwstr>
      </vt:variant>
      <vt:variant>
        <vt:i4>1376304</vt:i4>
      </vt:variant>
      <vt:variant>
        <vt:i4>104</vt:i4>
      </vt:variant>
      <vt:variant>
        <vt:i4>0</vt:i4>
      </vt:variant>
      <vt:variant>
        <vt:i4>5</vt:i4>
      </vt:variant>
      <vt:variant>
        <vt:lpwstr/>
      </vt:variant>
      <vt:variant>
        <vt:lpwstr>_Toc453243363</vt:lpwstr>
      </vt:variant>
      <vt:variant>
        <vt:i4>1376304</vt:i4>
      </vt:variant>
      <vt:variant>
        <vt:i4>98</vt:i4>
      </vt:variant>
      <vt:variant>
        <vt:i4>0</vt:i4>
      </vt:variant>
      <vt:variant>
        <vt:i4>5</vt:i4>
      </vt:variant>
      <vt:variant>
        <vt:lpwstr/>
      </vt:variant>
      <vt:variant>
        <vt:lpwstr>_Toc453243362</vt:lpwstr>
      </vt:variant>
      <vt:variant>
        <vt:i4>1376304</vt:i4>
      </vt:variant>
      <vt:variant>
        <vt:i4>92</vt:i4>
      </vt:variant>
      <vt:variant>
        <vt:i4>0</vt:i4>
      </vt:variant>
      <vt:variant>
        <vt:i4>5</vt:i4>
      </vt:variant>
      <vt:variant>
        <vt:lpwstr/>
      </vt:variant>
      <vt:variant>
        <vt:lpwstr>_Toc453243361</vt:lpwstr>
      </vt:variant>
      <vt:variant>
        <vt:i4>1376304</vt:i4>
      </vt:variant>
      <vt:variant>
        <vt:i4>86</vt:i4>
      </vt:variant>
      <vt:variant>
        <vt:i4>0</vt:i4>
      </vt:variant>
      <vt:variant>
        <vt:i4>5</vt:i4>
      </vt:variant>
      <vt:variant>
        <vt:lpwstr/>
      </vt:variant>
      <vt:variant>
        <vt:lpwstr>_Toc453243360</vt:lpwstr>
      </vt:variant>
      <vt:variant>
        <vt:i4>1441840</vt:i4>
      </vt:variant>
      <vt:variant>
        <vt:i4>80</vt:i4>
      </vt:variant>
      <vt:variant>
        <vt:i4>0</vt:i4>
      </vt:variant>
      <vt:variant>
        <vt:i4>5</vt:i4>
      </vt:variant>
      <vt:variant>
        <vt:lpwstr/>
      </vt:variant>
      <vt:variant>
        <vt:lpwstr>_Toc453243359</vt:lpwstr>
      </vt:variant>
      <vt:variant>
        <vt:i4>1441840</vt:i4>
      </vt:variant>
      <vt:variant>
        <vt:i4>74</vt:i4>
      </vt:variant>
      <vt:variant>
        <vt:i4>0</vt:i4>
      </vt:variant>
      <vt:variant>
        <vt:i4>5</vt:i4>
      </vt:variant>
      <vt:variant>
        <vt:lpwstr/>
      </vt:variant>
      <vt:variant>
        <vt:lpwstr>_Toc453243358</vt:lpwstr>
      </vt:variant>
      <vt:variant>
        <vt:i4>1441840</vt:i4>
      </vt:variant>
      <vt:variant>
        <vt:i4>68</vt:i4>
      </vt:variant>
      <vt:variant>
        <vt:i4>0</vt:i4>
      </vt:variant>
      <vt:variant>
        <vt:i4>5</vt:i4>
      </vt:variant>
      <vt:variant>
        <vt:lpwstr/>
      </vt:variant>
      <vt:variant>
        <vt:lpwstr>_Toc453243357</vt:lpwstr>
      </vt:variant>
      <vt:variant>
        <vt:i4>1441840</vt:i4>
      </vt:variant>
      <vt:variant>
        <vt:i4>62</vt:i4>
      </vt:variant>
      <vt:variant>
        <vt:i4>0</vt:i4>
      </vt:variant>
      <vt:variant>
        <vt:i4>5</vt:i4>
      </vt:variant>
      <vt:variant>
        <vt:lpwstr/>
      </vt:variant>
      <vt:variant>
        <vt:lpwstr>_Toc453243356</vt:lpwstr>
      </vt:variant>
      <vt:variant>
        <vt:i4>1441840</vt:i4>
      </vt:variant>
      <vt:variant>
        <vt:i4>56</vt:i4>
      </vt:variant>
      <vt:variant>
        <vt:i4>0</vt:i4>
      </vt:variant>
      <vt:variant>
        <vt:i4>5</vt:i4>
      </vt:variant>
      <vt:variant>
        <vt:lpwstr/>
      </vt:variant>
      <vt:variant>
        <vt:lpwstr>_Toc453243355</vt:lpwstr>
      </vt:variant>
      <vt:variant>
        <vt:i4>1441840</vt:i4>
      </vt:variant>
      <vt:variant>
        <vt:i4>50</vt:i4>
      </vt:variant>
      <vt:variant>
        <vt:i4>0</vt:i4>
      </vt:variant>
      <vt:variant>
        <vt:i4>5</vt:i4>
      </vt:variant>
      <vt:variant>
        <vt:lpwstr/>
      </vt:variant>
      <vt:variant>
        <vt:lpwstr>_Toc453243354</vt:lpwstr>
      </vt:variant>
      <vt:variant>
        <vt:i4>1441840</vt:i4>
      </vt:variant>
      <vt:variant>
        <vt:i4>44</vt:i4>
      </vt:variant>
      <vt:variant>
        <vt:i4>0</vt:i4>
      </vt:variant>
      <vt:variant>
        <vt:i4>5</vt:i4>
      </vt:variant>
      <vt:variant>
        <vt:lpwstr/>
      </vt:variant>
      <vt:variant>
        <vt:lpwstr>_Toc453243353</vt:lpwstr>
      </vt:variant>
      <vt:variant>
        <vt:i4>1441840</vt:i4>
      </vt:variant>
      <vt:variant>
        <vt:i4>38</vt:i4>
      </vt:variant>
      <vt:variant>
        <vt:i4>0</vt:i4>
      </vt:variant>
      <vt:variant>
        <vt:i4>5</vt:i4>
      </vt:variant>
      <vt:variant>
        <vt:lpwstr/>
      </vt:variant>
      <vt:variant>
        <vt:lpwstr>_Toc453243352</vt:lpwstr>
      </vt:variant>
      <vt:variant>
        <vt:i4>1441840</vt:i4>
      </vt:variant>
      <vt:variant>
        <vt:i4>32</vt:i4>
      </vt:variant>
      <vt:variant>
        <vt:i4>0</vt:i4>
      </vt:variant>
      <vt:variant>
        <vt:i4>5</vt:i4>
      </vt:variant>
      <vt:variant>
        <vt:lpwstr/>
      </vt:variant>
      <vt:variant>
        <vt:lpwstr>_Toc453243351</vt:lpwstr>
      </vt:variant>
      <vt:variant>
        <vt:i4>1441840</vt:i4>
      </vt:variant>
      <vt:variant>
        <vt:i4>26</vt:i4>
      </vt:variant>
      <vt:variant>
        <vt:i4>0</vt:i4>
      </vt:variant>
      <vt:variant>
        <vt:i4>5</vt:i4>
      </vt:variant>
      <vt:variant>
        <vt:lpwstr/>
      </vt:variant>
      <vt:variant>
        <vt:lpwstr>_Toc453243350</vt:lpwstr>
      </vt:variant>
      <vt:variant>
        <vt:i4>1507376</vt:i4>
      </vt:variant>
      <vt:variant>
        <vt:i4>20</vt:i4>
      </vt:variant>
      <vt:variant>
        <vt:i4>0</vt:i4>
      </vt:variant>
      <vt:variant>
        <vt:i4>5</vt:i4>
      </vt:variant>
      <vt:variant>
        <vt:lpwstr/>
      </vt:variant>
      <vt:variant>
        <vt:lpwstr>_Toc453243349</vt:lpwstr>
      </vt:variant>
      <vt:variant>
        <vt:i4>1507376</vt:i4>
      </vt:variant>
      <vt:variant>
        <vt:i4>14</vt:i4>
      </vt:variant>
      <vt:variant>
        <vt:i4>0</vt:i4>
      </vt:variant>
      <vt:variant>
        <vt:i4>5</vt:i4>
      </vt:variant>
      <vt:variant>
        <vt:lpwstr/>
      </vt:variant>
      <vt:variant>
        <vt:lpwstr>_Toc453243348</vt:lpwstr>
      </vt:variant>
      <vt:variant>
        <vt:i4>1507376</vt:i4>
      </vt:variant>
      <vt:variant>
        <vt:i4>8</vt:i4>
      </vt:variant>
      <vt:variant>
        <vt:i4>0</vt:i4>
      </vt:variant>
      <vt:variant>
        <vt:i4>5</vt:i4>
      </vt:variant>
      <vt:variant>
        <vt:lpwstr/>
      </vt:variant>
      <vt:variant>
        <vt:lpwstr>_Toc453243347</vt:lpwstr>
      </vt:variant>
      <vt:variant>
        <vt:i4>1507376</vt:i4>
      </vt:variant>
      <vt:variant>
        <vt:i4>2</vt:i4>
      </vt:variant>
      <vt:variant>
        <vt:i4>0</vt:i4>
      </vt:variant>
      <vt:variant>
        <vt:i4>5</vt:i4>
      </vt:variant>
      <vt:variant>
        <vt:lpwstr/>
      </vt:variant>
      <vt:variant>
        <vt:lpwstr>_Toc453243346</vt:lpwstr>
      </vt:variant>
      <vt:variant>
        <vt:i4>262192</vt:i4>
      </vt:variant>
      <vt:variant>
        <vt:i4>-1</vt:i4>
      </vt:variant>
      <vt:variant>
        <vt:i4>1035</vt:i4>
      </vt:variant>
      <vt:variant>
        <vt:i4>4</vt:i4>
      </vt:variant>
      <vt:variant>
        <vt:lpwstr/>
      </vt:variant>
      <vt:variant>
        <vt:lpwstr>_top</vt:lpwstr>
      </vt:variant>
      <vt:variant>
        <vt:i4>262192</vt:i4>
      </vt:variant>
      <vt:variant>
        <vt:i4>-1</vt:i4>
      </vt:variant>
      <vt:variant>
        <vt:i4>1036</vt:i4>
      </vt:variant>
      <vt:variant>
        <vt:i4>4</vt:i4>
      </vt:variant>
      <vt:variant>
        <vt:lpwstr/>
      </vt:variant>
      <vt:variant>
        <vt:lpwstr>_top</vt:lpwstr>
      </vt:variant>
      <vt:variant>
        <vt:i4>262192</vt:i4>
      </vt:variant>
      <vt:variant>
        <vt:i4>-1</vt:i4>
      </vt:variant>
      <vt:variant>
        <vt:i4>1037</vt:i4>
      </vt:variant>
      <vt:variant>
        <vt:i4>4</vt:i4>
      </vt:variant>
      <vt:variant>
        <vt:lpwstr/>
      </vt:variant>
      <vt:variant>
        <vt:lpwstr>_top</vt:lpwstr>
      </vt:variant>
      <vt:variant>
        <vt:i4>262192</vt:i4>
      </vt:variant>
      <vt:variant>
        <vt:i4>-1</vt:i4>
      </vt:variant>
      <vt:variant>
        <vt:i4>1038</vt:i4>
      </vt:variant>
      <vt:variant>
        <vt:i4>4</vt:i4>
      </vt:variant>
      <vt:variant>
        <vt:lpwstr/>
      </vt:variant>
      <vt:variant>
        <vt:lpwstr>_top</vt:lpwstr>
      </vt:variant>
      <vt:variant>
        <vt:i4>262192</vt:i4>
      </vt:variant>
      <vt:variant>
        <vt:i4>-1</vt:i4>
      </vt:variant>
      <vt:variant>
        <vt:i4>1039</vt:i4>
      </vt:variant>
      <vt:variant>
        <vt:i4>4</vt:i4>
      </vt:variant>
      <vt:variant>
        <vt:lpwstr/>
      </vt:variant>
      <vt:variant>
        <vt:lpwstr>_top</vt:lpwstr>
      </vt:variant>
      <vt:variant>
        <vt:i4>262192</vt:i4>
      </vt:variant>
      <vt:variant>
        <vt:i4>-1</vt:i4>
      </vt:variant>
      <vt:variant>
        <vt:i4>1040</vt:i4>
      </vt:variant>
      <vt:variant>
        <vt:i4>4</vt:i4>
      </vt:variant>
      <vt:variant>
        <vt:lpwstr/>
      </vt:variant>
      <vt:variant>
        <vt:lpwstr>_top</vt:lpwstr>
      </vt:variant>
      <vt:variant>
        <vt:i4>262192</vt:i4>
      </vt:variant>
      <vt:variant>
        <vt:i4>-1</vt:i4>
      </vt:variant>
      <vt:variant>
        <vt:i4>1045</vt:i4>
      </vt:variant>
      <vt:variant>
        <vt:i4>4</vt:i4>
      </vt:variant>
      <vt:variant>
        <vt:lpwstr/>
      </vt:variant>
      <vt:variant>
        <vt:lpwstr>_top</vt:lpwstr>
      </vt:variant>
      <vt:variant>
        <vt:i4>262192</vt:i4>
      </vt:variant>
      <vt:variant>
        <vt:i4>-1</vt:i4>
      </vt:variant>
      <vt:variant>
        <vt:i4>1046</vt:i4>
      </vt:variant>
      <vt:variant>
        <vt:i4>4</vt:i4>
      </vt:variant>
      <vt:variant>
        <vt:lpwstr/>
      </vt:variant>
      <vt:variant>
        <vt:lpwstr>_top</vt:lpwstr>
      </vt:variant>
      <vt:variant>
        <vt:i4>262192</vt:i4>
      </vt:variant>
      <vt:variant>
        <vt:i4>-1</vt:i4>
      </vt:variant>
      <vt:variant>
        <vt:i4>1047</vt:i4>
      </vt:variant>
      <vt:variant>
        <vt:i4>4</vt:i4>
      </vt:variant>
      <vt:variant>
        <vt:lpwstr/>
      </vt:variant>
      <vt:variant>
        <vt:lpwstr>_top</vt:lpwstr>
      </vt:variant>
      <vt:variant>
        <vt:i4>262192</vt:i4>
      </vt:variant>
      <vt:variant>
        <vt:i4>-1</vt:i4>
      </vt:variant>
      <vt:variant>
        <vt:i4>1048</vt:i4>
      </vt:variant>
      <vt:variant>
        <vt:i4>4</vt:i4>
      </vt:variant>
      <vt:variant>
        <vt:lpwstr/>
      </vt:variant>
      <vt:variant>
        <vt:lpwstr>_top</vt:lpwstr>
      </vt:variant>
      <vt:variant>
        <vt:i4>262192</vt:i4>
      </vt:variant>
      <vt:variant>
        <vt:i4>-1</vt:i4>
      </vt:variant>
      <vt:variant>
        <vt:i4>1049</vt:i4>
      </vt:variant>
      <vt:variant>
        <vt:i4>4</vt:i4>
      </vt:variant>
      <vt:variant>
        <vt:lpwstr/>
      </vt:variant>
      <vt:variant>
        <vt:lpwstr>_top</vt:lpwstr>
      </vt:variant>
      <vt:variant>
        <vt:i4>262192</vt:i4>
      </vt:variant>
      <vt:variant>
        <vt:i4>-1</vt:i4>
      </vt:variant>
      <vt:variant>
        <vt:i4>1050</vt:i4>
      </vt:variant>
      <vt:variant>
        <vt:i4>4</vt:i4>
      </vt:variant>
      <vt:variant>
        <vt:lpwstr/>
      </vt:variant>
      <vt:variant>
        <vt:lpwstr>_top</vt:lpwstr>
      </vt:variant>
      <vt:variant>
        <vt:i4>262192</vt:i4>
      </vt:variant>
      <vt:variant>
        <vt:i4>-1</vt:i4>
      </vt:variant>
      <vt:variant>
        <vt:i4>1051</vt:i4>
      </vt:variant>
      <vt:variant>
        <vt:i4>4</vt:i4>
      </vt:variant>
      <vt:variant>
        <vt:lpwstr/>
      </vt:variant>
      <vt:variant>
        <vt:lpwstr>_top</vt:lpwstr>
      </vt:variant>
      <vt:variant>
        <vt:i4>262192</vt:i4>
      </vt:variant>
      <vt:variant>
        <vt:i4>-1</vt:i4>
      </vt:variant>
      <vt:variant>
        <vt:i4>1052</vt:i4>
      </vt:variant>
      <vt:variant>
        <vt:i4>4</vt:i4>
      </vt:variant>
      <vt:variant>
        <vt:lpwstr/>
      </vt:variant>
      <vt:variant>
        <vt:lpwstr>_top</vt:lpwstr>
      </vt:variant>
      <vt:variant>
        <vt:i4>262192</vt:i4>
      </vt:variant>
      <vt:variant>
        <vt:i4>-1</vt:i4>
      </vt:variant>
      <vt:variant>
        <vt:i4>1053</vt:i4>
      </vt:variant>
      <vt:variant>
        <vt:i4>4</vt:i4>
      </vt:variant>
      <vt:variant>
        <vt:lpwstr/>
      </vt:variant>
      <vt:variant>
        <vt:lpwstr>_top</vt:lpwstr>
      </vt:variant>
      <vt:variant>
        <vt:i4>262192</vt:i4>
      </vt:variant>
      <vt:variant>
        <vt:i4>-1</vt:i4>
      </vt:variant>
      <vt:variant>
        <vt:i4>1054</vt:i4>
      </vt:variant>
      <vt:variant>
        <vt:i4>4</vt:i4>
      </vt:variant>
      <vt:variant>
        <vt:lpwstr/>
      </vt:variant>
      <vt:variant>
        <vt:lpwstr>_top</vt:lpwstr>
      </vt:variant>
      <vt:variant>
        <vt:i4>262192</vt:i4>
      </vt:variant>
      <vt:variant>
        <vt:i4>-1</vt:i4>
      </vt:variant>
      <vt:variant>
        <vt:i4>1055</vt:i4>
      </vt:variant>
      <vt:variant>
        <vt:i4>4</vt:i4>
      </vt:variant>
      <vt:variant>
        <vt:lpwstr/>
      </vt:variant>
      <vt:variant>
        <vt:lpwstr>_top</vt:lpwstr>
      </vt:variant>
      <vt:variant>
        <vt:i4>262192</vt:i4>
      </vt:variant>
      <vt:variant>
        <vt:i4>-1</vt:i4>
      </vt:variant>
      <vt:variant>
        <vt:i4>1056</vt:i4>
      </vt:variant>
      <vt:variant>
        <vt:i4>4</vt:i4>
      </vt:variant>
      <vt:variant>
        <vt:lpwstr/>
      </vt:variant>
      <vt:variant>
        <vt:lpwstr>_top</vt:lpwstr>
      </vt:variant>
      <vt:variant>
        <vt:i4>262192</vt:i4>
      </vt:variant>
      <vt:variant>
        <vt:i4>-1</vt:i4>
      </vt:variant>
      <vt:variant>
        <vt:i4>1058</vt:i4>
      </vt:variant>
      <vt:variant>
        <vt:i4>4</vt:i4>
      </vt:variant>
      <vt:variant>
        <vt:lpwstr/>
      </vt:variant>
      <vt:variant>
        <vt:lpwstr>_top</vt:lpwstr>
      </vt:variant>
      <vt:variant>
        <vt:i4>262192</vt:i4>
      </vt:variant>
      <vt:variant>
        <vt:i4>-1</vt:i4>
      </vt:variant>
      <vt:variant>
        <vt:i4>1059</vt:i4>
      </vt:variant>
      <vt:variant>
        <vt:i4>4</vt:i4>
      </vt:variant>
      <vt:variant>
        <vt:lpwstr/>
      </vt:variant>
      <vt:variant>
        <vt:lpwstr>_top</vt:lpwstr>
      </vt:variant>
      <vt:variant>
        <vt:i4>262192</vt:i4>
      </vt:variant>
      <vt:variant>
        <vt:i4>-1</vt:i4>
      </vt:variant>
      <vt:variant>
        <vt:i4>1061</vt:i4>
      </vt:variant>
      <vt:variant>
        <vt:i4>4</vt:i4>
      </vt:variant>
      <vt:variant>
        <vt:lpwstr/>
      </vt:variant>
      <vt:variant>
        <vt:lpwstr>_top</vt:lpwstr>
      </vt:variant>
      <vt:variant>
        <vt:i4>262192</vt:i4>
      </vt:variant>
      <vt:variant>
        <vt:i4>-1</vt:i4>
      </vt:variant>
      <vt:variant>
        <vt:i4>1062</vt:i4>
      </vt:variant>
      <vt:variant>
        <vt:i4>4</vt:i4>
      </vt:variant>
      <vt:variant>
        <vt:lpwstr/>
      </vt:variant>
      <vt:variant>
        <vt:lpwstr>_top</vt:lpwstr>
      </vt:variant>
      <vt:variant>
        <vt:i4>262192</vt:i4>
      </vt:variant>
      <vt:variant>
        <vt:i4>-1</vt:i4>
      </vt:variant>
      <vt:variant>
        <vt:i4>1063</vt:i4>
      </vt:variant>
      <vt:variant>
        <vt:i4>4</vt:i4>
      </vt:variant>
      <vt:variant>
        <vt:lpwstr/>
      </vt:variant>
      <vt:variant>
        <vt:lpwstr>_top</vt:lpwstr>
      </vt:variant>
      <vt:variant>
        <vt:i4>262192</vt:i4>
      </vt:variant>
      <vt:variant>
        <vt:i4>-1</vt:i4>
      </vt:variant>
      <vt:variant>
        <vt:i4>1064</vt:i4>
      </vt:variant>
      <vt:variant>
        <vt:i4>4</vt:i4>
      </vt:variant>
      <vt:variant>
        <vt:lpwstr/>
      </vt:variant>
      <vt:variant>
        <vt:lpwstr>_top</vt:lpwstr>
      </vt:variant>
      <vt:variant>
        <vt:i4>262192</vt:i4>
      </vt:variant>
      <vt:variant>
        <vt:i4>-1</vt:i4>
      </vt:variant>
      <vt:variant>
        <vt:i4>1066</vt:i4>
      </vt:variant>
      <vt:variant>
        <vt:i4>4</vt:i4>
      </vt:variant>
      <vt:variant>
        <vt:lpwstr/>
      </vt:variant>
      <vt:variant>
        <vt:lpwstr>_top</vt:lpwstr>
      </vt:variant>
      <vt:variant>
        <vt:i4>262192</vt:i4>
      </vt:variant>
      <vt:variant>
        <vt:i4>-1</vt:i4>
      </vt:variant>
      <vt:variant>
        <vt:i4>1067</vt:i4>
      </vt:variant>
      <vt:variant>
        <vt:i4>4</vt:i4>
      </vt:variant>
      <vt:variant>
        <vt:lpwstr/>
      </vt:variant>
      <vt:variant>
        <vt:lpwstr>_top</vt:lpwstr>
      </vt:variant>
      <vt:variant>
        <vt:i4>262192</vt:i4>
      </vt:variant>
      <vt:variant>
        <vt:i4>-1</vt:i4>
      </vt:variant>
      <vt:variant>
        <vt:i4>1086</vt:i4>
      </vt:variant>
      <vt:variant>
        <vt:i4>4</vt:i4>
      </vt:variant>
      <vt:variant>
        <vt:lpwstr/>
      </vt:variant>
      <vt:variant>
        <vt:lpwstr>_top</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rápida de accesibilidad</dc:title>
  <dc:creator/>
  <cp:lastModifiedBy/>
  <cp:revision>1</cp:revision>
  <dcterms:created xsi:type="dcterms:W3CDTF">2020-02-11T12:27:00Z</dcterms:created>
  <dcterms:modified xsi:type="dcterms:W3CDTF">2021-09-13T13:48:00Z</dcterms:modified>
</cp:coreProperties>
</file>