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D7B6D" w14:textId="77777777" w:rsidR="00AD42E3" w:rsidRPr="00AD42E3" w:rsidRDefault="00AD42E3" w:rsidP="00AD42E3">
      <w:pPr>
        <w:rPr>
          <w:b/>
          <w:bCs/>
        </w:rPr>
      </w:pPr>
      <w:r w:rsidRPr="00AD42E3">
        <w:rPr>
          <w:b/>
          <w:bCs/>
        </w:rPr>
        <w:t>Creative Technologies Website Documentation</w:t>
      </w:r>
    </w:p>
    <w:p w14:paraId="1854C723" w14:textId="77777777" w:rsidR="00AD42E3" w:rsidRPr="00AD42E3" w:rsidRDefault="00AD42E3" w:rsidP="00AD42E3">
      <w:pPr>
        <w:rPr>
          <w:b/>
          <w:bCs/>
        </w:rPr>
      </w:pPr>
      <w:r w:rsidRPr="00AD42E3">
        <w:rPr>
          <w:b/>
          <w:bCs/>
        </w:rPr>
        <w:t>Page 1: Introduction and Purpose</w:t>
      </w:r>
    </w:p>
    <w:p w14:paraId="07684895" w14:textId="77777777" w:rsidR="00AD42E3" w:rsidRPr="00AD42E3" w:rsidRDefault="00AD42E3" w:rsidP="00AD42E3">
      <w:r w:rsidRPr="00AD42E3">
        <w:t xml:space="preserve">The Creative Technologies website is designed as a professional, structured platform that demonstrates the integration of multimedia, responsive design, and clear documentation practices. Its purpose is to serve as both a </w:t>
      </w:r>
      <w:r w:rsidRPr="00AD42E3">
        <w:rPr>
          <w:b/>
          <w:bCs/>
        </w:rPr>
        <w:t>showcase of creative technology applications</w:t>
      </w:r>
      <w:r w:rsidRPr="00AD42E3">
        <w:t xml:space="preserve"> and a </w:t>
      </w:r>
      <w:r w:rsidRPr="00AD42E3">
        <w:rPr>
          <w:b/>
          <w:bCs/>
        </w:rPr>
        <w:t>learning resource</w:t>
      </w:r>
      <w:r w:rsidRPr="00AD42E3">
        <w:t xml:space="preserve"> for individuals interested in web design, multimedia foundations, and interactive instructional design.</w:t>
      </w:r>
    </w:p>
    <w:p w14:paraId="46B53ED1" w14:textId="77777777" w:rsidR="00AD42E3" w:rsidRPr="00AD42E3" w:rsidRDefault="00AD42E3" w:rsidP="00AD42E3">
      <w:r w:rsidRPr="00AD42E3">
        <w:t xml:space="preserve">The site emphasizes </w:t>
      </w:r>
      <w:r w:rsidRPr="00AD42E3">
        <w:rPr>
          <w:b/>
          <w:bCs/>
        </w:rPr>
        <w:t>clarity, usability, and technical precision</w:t>
      </w:r>
      <w:r w:rsidRPr="00AD42E3">
        <w:t>. Every design choice — from layout to multimedia embedding — is documented to ensure that visitors and learners understand not only the final product but also the rationale behind its construction. This dual role of presentation and instruction makes the website a valuable tool for both showcasing and teaching.</w:t>
      </w:r>
    </w:p>
    <w:p w14:paraId="3237A4BA" w14:textId="77777777" w:rsidR="00AD42E3" w:rsidRPr="00AD42E3" w:rsidRDefault="00AD42E3" w:rsidP="00AD42E3">
      <w:r w:rsidRPr="00AD42E3">
        <w:t>The homepage introduces the field of creative technologies, highlights the importance of multimedia in modern communication, and establishes the site as a structured guide. Navigation leads users into specialized sections such as galleries, media showcases, documentation, and contact information. Each section reinforces the mission of presenting creative technologies in a way that is both visually appealing and technically sound.</w:t>
      </w:r>
    </w:p>
    <w:p w14:paraId="1BB75461" w14:textId="77777777" w:rsidR="00AD42E3" w:rsidRPr="00AD42E3" w:rsidRDefault="00AD42E3" w:rsidP="00AD42E3">
      <w:r w:rsidRPr="00AD42E3">
        <w:t xml:space="preserve">Another key purpose is to </w:t>
      </w:r>
      <w:r w:rsidRPr="00AD42E3">
        <w:rPr>
          <w:b/>
          <w:bCs/>
        </w:rPr>
        <w:t>model best practices in web design</w:t>
      </w:r>
      <w:r w:rsidRPr="00AD42E3">
        <w:t>. By embedding videos responsively, aligning images with accessibility standards, and documenting every design decision, the site doubles as a teaching tool. Students and professionals alike can learn not only what creative technologies are, but also how to implement them effectively in their own projects.</w:t>
      </w:r>
    </w:p>
    <w:p w14:paraId="632CDACA" w14:textId="77777777" w:rsidR="00AD42E3" w:rsidRPr="00AD42E3" w:rsidRDefault="00AD42E3" w:rsidP="00AD42E3">
      <w:r w:rsidRPr="00AD42E3">
        <w:t xml:space="preserve">In summary, the website is a </w:t>
      </w:r>
      <w:r w:rsidRPr="00AD42E3">
        <w:rPr>
          <w:b/>
          <w:bCs/>
        </w:rPr>
        <w:t>professional demonstration of creative technology principles</w:t>
      </w:r>
      <w:r w:rsidRPr="00AD42E3">
        <w:t>, designed to balance aesthetics, usability, and instructional clarity. It sets the stage for the detailed documentation that follows, where each section is explained in depth to provide a comprehensive understanding of the project.</w:t>
      </w:r>
    </w:p>
    <w:p w14:paraId="4AD25126" w14:textId="77777777" w:rsidR="00AD42E3" w:rsidRPr="00AD42E3" w:rsidRDefault="00AD42E3" w:rsidP="00AD42E3">
      <w:pPr>
        <w:rPr>
          <w:b/>
          <w:bCs/>
        </w:rPr>
      </w:pPr>
      <w:r w:rsidRPr="00AD42E3">
        <w:rPr>
          <w:b/>
          <w:bCs/>
        </w:rPr>
        <w:t>Page 2: Creative Technologies Concept</w:t>
      </w:r>
    </w:p>
    <w:p w14:paraId="017FE983" w14:textId="77777777" w:rsidR="00AD42E3" w:rsidRPr="00AD42E3" w:rsidRDefault="00AD42E3" w:rsidP="00AD42E3">
      <w:r w:rsidRPr="00AD42E3">
        <w:t>Creative technologies represent the intersection of design, multimedia, and interactivity. They encompass the tools, methods, and frameworks that allow creators to build engaging digital experiences. This website embodies those principles by integrating images, videos, and responsive layouts into a cohesive structure.</w:t>
      </w:r>
    </w:p>
    <w:p w14:paraId="232DFDBD" w14:textId="77777777" w:rsidR="00AD42E3" w:rsidRPr="00AD42E3" w:rsidRDefault="00AD42E3" w:rsidP="00AD42E3">
      <w:r w:rsidRPr="00AD42E3">
        <w:t xml:space="preserve">The concept is rooted in </w:t>
      </w:r>
      <w:r w:rsidRPr="00AD42E3">
        <w:rPr>
          <w:b/>
          <w:bCs/>
        </w:rPr>
        <w:t>multimedia foundations</w:t>
      </w:r>
      <w:r w:rsidRPr="00AD42E3">
        <w:t xml:space="preserve">: text, images, audio, and video are combined to create layered communication. Rather than presenting information in a single format, creative technologies encourage diversity of media to enhance comprehension and </w:t>
      </w:r>
      <w:r w:rsidRPr="00AD42E3">
        <w:lastRenderedPageBreak/>
        <w:t>engagement. For example, a video demonstration can clarify a process more effectively than text alone, while a gallery of images can provide visual context that supports written explanations.</w:t>
      </w:r>
    </w:p>
    <w:p w14:paraId="366C0983" w14:textId="77777777" w:rsidR="00AD42E3" w:rsidRPr="00AD42E3" w:rsidRDefault="00AD42E3" w:rsidP="00AD42E3">
      <w:r w:rsidRPr="00AD42E3">
        <w:t xml:space="preserve">Another aspect of the concept is </w:t>
      </w:r>
      <w:r w:rsidRPr="00AD42E3">
        <w:rPr>
          <w:b/>
          <w:bCs/>
        </w:rPr>
        <w:t>interactivity</w:t>
      </w:r>
      <w:r w:rsidRPr="00AD42E3">
        <w:t>. Creative technologies are not passive; they invite users to explore, click, and engage. This website demonstrates interactivity through responsive design, embedded media, and structured navigation. Visitors are not simply reading content — they are experiencing it in multiple dimensions.</w:t>
      </w:r>
    </w:p>
    <w:p w14:paraId="69B5C15D" w14:textId="77777777" w:rsidR="00AD42E3" w:rsidRPr="00AD42E3" w:rsidRDefault="00AD42E3" w:rsidP="00AD42E3">
      <w:r w:rsidRPr="00AD42E3">
        <w:t xml:space="preserve">Documentation is also central to the concept. By explaining each design choice, the site reinforces the idea that creative technologies are not just about aesthetics but about </w:t>
      </w:r>
      <w:r w:rsidRPr="00AD42E3">
        <w:rPr>
          <w:b/>
          <w:bCs/>
        </w:rPr>
        <w:t>intentional design decisions</w:t>
      </w:r>
      <w:r w:rsidRPr="00AD42E3">
        <w:t>. Every element — from alignment to accessibility — is chosen with purpose and explained for clarity.</w:t>
      </w:r>
    </w:p>
    <w:p w14:paraId="7CC7FBFA" w14:textId="77777777" w:rsidR="00AD42E3" w:rsidRPr="00AD42E3" w:rsidRDefault="00AD42E3" w:rsidP="00AD42E3">
      <w:r w:rsidRPr="00AD42E3">
        <w:t xml:space="preserve">Ultimately, the Creative Technologies website embodies the concept by being both a </w:t>
      </w:r>
      <w:r w:rsidRPr="00AD42E3">
        <w:rPr>
          <w:b/>
          <w:bCs/>
        </w:rPr>
        <w:t>practical demonstration</w:t>
      </w:r>
      <w:r w:rsidRPr="00AD42E3">
        <w:t xml:space="preserve"> and a </w:t>
      </w:r>
      <w:r w:rsidRPr="00AD42E3">
        <w:rPr>
          <w:b/>
          <w:bCs/>
        </w:rPr>
        <w:t>learning resource</w:t>
      </w:r>
      <w:r w:rsidRPr="00AD42E3">
        <w:t>. It shows what creative technologies look like in action while teaching visitors how to apply them in their own work.</w:t>
      </w:r>
    </w:p>
    <w:p w14:paraId="1F1A94F1" w14:textId="77777777" w:rsidR="00AD42E3" w:rsidRPr="00AD42E3" w:rsidRDefault="00AD42E3" w:rsidP="00AD42E3">
      <w:r w:rsidRPr="00AD42E3">
        <w:rPr>
          <w:rFonts w:ascii="Segoe UI Emoji" w:hAnsi="Segoe UI Emoji" w:cs="Segoe UI Emoji"/>
        </w:rPr>
        <w:t>✨</w:t>
      </w:r>
      <w:r w:rsidRPr="00AD42E3">
        <w:t xml:space="preserve"> That’s </w:t>
      </w:r>
      <w:r w:rsidRPr="00AD42E3">
        <w:rPr>
          <w:b/>
          <w:bCs/>
        </w:rPr>
        <w:t>Pages 1 and 2 fully expanded</w:t>
      </w:r>
      <w:r w:rsidRPr="00AD42E3">
        <w:t xml:space="preserve">. Next, I’ll move on to </w:t>
      </w:r>
      <w:r w:rsidRPr="00AD42E3">
        <w:rPr>
          <w:b/>
          <w:bCs/>
        </w:rPr>
        <w:t>Page 3: Homepage Layout</w:t>
      </w:r>
      <w:r w:rsidRPr="00AD42E3">
        <w:t>.</w:t>
      </w:r>
    </w:p>
    <w:p w14:paraId="59D0A369" w14:textId="77777777" w:rsidR="00AD42E3" w:rsidRPr="00AD42E3" w:rsidRDefault="00AD42E3" w:rsidP="00AD42E3">
      <w:r w:rsidRPr="00AD42E3">
        <w:t xml:space="preserve">Would you like me to </w:t>
      </w:r>
      <w:r w:rsidRPr="00AD42E3">
        <w:rPr>
          <w:b/>
          <w:bCs/>
        </w:rPr>
        <w:t>continue drafting all pages in sequence</w:t>
      </w:r>
      <w:r w:rsidRPr="00AD42E3">
        <w:t xml:space="preserve"> here, or would you prefer me to </w:t>
      </w:r>
      <w:r w:rsidRPr="00AD42E3">
        <w:rPr>
          <w:b/>
          <w:bCs/>
        </w:rPr>
        <w:t>deliver them in smaller batches (e.g., 2–3 pages at a time)</w:t>
      </w:r>
      <w:r w:rsidRPr="00AD42E3">
        <w:t xml:space="preserve"> so you can review and refine before I proceed?</w:t>
      </w:r>
    </w:p>
    <w:p w14:paraId="73CF9E20" w14:textId="77777777" w:rsidR="00082C58" w:rsidRDefault="00082C58"/>
    <w:p w14:paraId="705D2D07" w14:textId="77777777" w:rsidR="00AD42E3" w:rsidRPr="00AD42E3" w:rsidRDefault="00AD42E3" w:rsidP="00AD42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2E3">
        <w:rPr>
          <w:rFonts w:ascii="Times New Roman" w:eastAsia="Times New Roman" w:hAnsi="Times New Roman" w:cs="Times New Roman"/>
          <w:b/>
          <w:bCs/>
          <w:kern w:val="0"/>
          <w:sz w:val="36"/>
          <w:szCs w:val="36"/>
          <w14:ligatures w14:val="none"/>
        </w:rPr>
        <w:t>Page 3: Homepage Layout</w:t>
      </w:r>
    </w:p>
    <w:p w14:paraId="4195648C"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The homepage serves as the </w:t>
      </w:r>
      <w:r w:rsidRPr="00AD42E3">
        <w:rPr>
          <w:rFonts w:ascii="Times New Roman" w:eastAsia="Times New Roman" w:hAnsi="Times New Roman" w:cs="Times New Roman"/>
          <w:b/>
          <w:bCs/>
          <w:kern w:val="0"/>
          <w14:ligatures w14:val="none"/>
        </w:rPr>
        <w:t>visual and functional centerpiece</w:t>
      </w:r>
      <w:r w:rsidRPr="00AD42E3">
        <w:rPr>
          <w:rFonts w:ascii="Times New Roman" w:eastAsia="Times New Roman" w:hAnsi="Times New Roman" w:cs="Times New Roman"/>
          <w:kern w:val="0"/>
          <w14:ligatures w14:val="none"/>
        </w:rPr>
        <w:t xml:space="preserve"> of the Creative Technologies website. It is the first impression visitors receive, and therefore it must balance aesthetics, clarity, and usability. The layout is carefully structured to guide users through the site’s purpose while showcasing multimedia elements that define creative technologies.</w:t>
      </w:r>
    </w:p>
    <w:p w14:paraId="1B3F2435"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At the top of the homepage, a </w:t>
      </w:r>
      <w:r w:rsidRPr="00AD42E3">
        <w:rPr>
          <w:rFonts w:ascii="Times New Roman" w:eastAsia="Times New Roman" w:hAnsi="Times New Roman" w:cs="Times New Roman"/>
          <w:b/>
          <w:bCs/>
          <w:kern w:val="0"/>
          <w14:ligatures w14:val="none"/>
        </w:rPr>
        <w:t>hero image or banner</w:t>
      </w:r>
      <w:r w:rsidRPr="00AD42E3">
        <w:rPr>
          <w:rFonts w:ascii="Times New Roman" w:eastAsia="Times New Roman" w:hAnsi="Times New Roman" w:cs="Times New Roman"/>
          <w:kern w:val="0"/>
          <w14:ligatures w14:val="none"/>
        </w:rPr>
        <w:t xml:space="preserve"> establishes the tone. This image is chosen for its ability to represent creativity and innovation, while also being visually striking. It anchors the page and immediately communicates the site’s identity. Beneath the banner, a </w:t>
      </w:r>
      <w:r w:rsidRPr="00AD42E3">
        <w:rPr>
          <w:rFonts w:ascii="Times New Roman" w:eastAsia="Times New Roman" w:hAnsi="Times New Roman" w:cs="Times New Roman"/>
          <w:b/>
          <w:bCs/>
          <w:kern w:val="0"/>
          <w14:ligatures w14:val="none"/>
        </w:rPr>
        <w:t>gallery section</w:t>
      </w:r>
      <w:r w:rsidRPr="00AD42E3">
        <w:rPr>
          <w:rFonts w:ascii="Times New Roman" w:eastAsia="Times New Roman" w:hAnsi="Times New Roman" w:cs="Times New Roman"/>
          <w:kern w:val="0"/>
          <w14:ligatures w14:val="none"/>
        </w:rPr>
        <w:t xml:space="preserve"> provides a curated set of images that highlight different aspects of creative technologies. Each image is aligned and sized consistently to maintain visual harmony, and captions are included to provide context.</w:t>
      </w:r>
    </w:p>
    <w:p w14:paraId="605CB475"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The </w:t>
      </w:r>
      <w:r w:rsidRPr="00AD42E3">
        <w:rPr>
          <w:rFonts w:ascii="Times New Roman" w:eastAsia="Times New Roman" w:hAnsi="Times New Roman" w:cs="Times New Roman"/>
          <w:b/>
          <w:bCs/>
          <w:kern w:val="0"/>
          <w14:ligatures w14:val="none"/>
        </w:rPr>
        <w:t>large bottom image</w:t>
      </w:r>
      <w:r w:rsidRPr="00AD42E3">
        <w:rPr>
          <w:rFonts w:ascii="Times New Roman" w:eastAsia="Times New Roman" w:hAnsi="Times New Roman" w:cs="Times New Roman"/>
          <w:kern w:val="0"/>
          <w14:ligatures w14:val="none"/>
        </w:rPr>
        <w:t xml:space="preserve"> serves as a closing visual statement. Positioned strategically, it reinforces the theme of the site and provides balance to the overall layout. This bottom image is not merely decorative; it is selected to complement the top banner and gallery, creating a sense of continuity across the page.</w:t>
      </w:r>
    </w:p>
    <w:p w14:paraId="5F83D6FA"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lastRenderedPageBreak/>
        <w:t xml:space="preserve">Embedded </w:t>
      </w:r>
      <w:r w:rsidRPr="00AD42E3">
        <w:rPr>
          <w:rFonts w:ascii="Times New Roman" w:eastAsia="Times New Roman" w:hAnsi="Times New Roman" w:cs="Times New Roman"/>
          <w:b/>
          <w:bCs/>
          <w:kern w:val="0"/>
          <w14:ligatures w14:val="none"/>
        </w:rPr>
        <w:t>videos</w:t>
      </w:r>
      <w:r w:rsidRPr="00AD42E3">
        <w:rPr>
          <w:rFonts w:ascii="Times New Roman" w:eastAsia="Times New Roman" w:hAnsi="Times New Roman" w:cs="Times New Roman"/>
          <w:kern w:val="0"/>
          <w14:ligatures w14:val="none"/>
        </w:rPr>
        <w:t xml:space="preserve"> are integrated into the homepage to demonstrate multimedia capabilities. These videos are placed side</w:t>
      </w:r>
      <w:r w:rsidRPr="00AD42E3">
        <w:rPr>
          <w:rFonts w:ascii="Times New Roman" w:eastAsia="Times New Roman" w:hAnsi="Times New Roman" w:cs="Times New Roman"/>
          <w:kern w:val="0"/>
          <w14:ligatures w14:val="none"/>
        </w:rPr>
        <w:noBreakHyphen/>
        <w:t>by</w:t>
      </w:r>
      <w:r w:rsidRPr="00AD42E3">
        <w:rPr>
          <w:rFonts w:ascii="Times New Roman" w:eastAsia="Times New Roman" w:hAnsi="Times New Roman" w:cs="Times New Roman"/>
          <w:kern w:val="0"/>
          <w14:ligatures w14:val="none"/>
        </w:rPr>
        <w:noBreakHyphen/>
        <w:t>side or centered depending on the design context, ensuring responsiveness across devices. The videos showcase practical applications of creative technologies, such as tutorials or demonstrations, and are embedded with accessibility features like captions.</w:t>
      </w:r>
    </w:p>
    <w:p w14:paraId="5FDB12EE"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Finally, the homepage includes </w:t>
      </w:r>
      <w:r w:rsidRPr="00AD42E3">
        <w:rPr>
          <w:rFonts w:ascii="Times New Roman" w:eastAsia="Times New Roman" w:hAnsi="Times New Roman" w:cs="Times New Roman"/>
          <w:b/>
          <w:bCs/>
          <w:kern w:val="0"/>
          <w14:ligatures w14:val="none"/>
        </w:rPr>
        <w:t>contact information</w:t>
      </w:r>
      <w:r w:rsidRPr="00AD42E3">
        <w:rPr>
          <w:rFonts w:ascii="Times New Roman" w:eastAsia="Times New Roman" w:hAnsi="Times New Roman" w:cs="Times New Roman"/>
          <w:kern w:val="0"/>
          <w14:ligatures w14:val="none"/>
        </w:rPr>
        <w:t xml:space="preserve"> in a clear, accessible format. This ensures that visitors can easily reach out for inquiries or collaboration. The contact section is positioned logically at the bottom, following the visual narrative established by the images and videos.</w:t>
      </w:r>
    </w:p>
    <w:p w14:paraId="727213B1"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In summary, the homepage layout is a </w:t>
      </w:r>
      <w:r w:rsidRPr="00AD42E3">
        <w:rPr>
          <w:rFonts w:ascii="Times New Roman" w:eastAsia="Times New Roman" w:hAnsi="Times New Roman" w:cs="Times New Roman"/>
          <w:b/>
          <w:bCs/>
          <w:kern w:val="0"/>
          <w14:ligatures w14:val="none"/>
        </w:rPr>
        <w:t>carefully balanced composition</w:t>
      </w:r>
      <w:r w:rsidRPr="00AD42E3">
        <w:rPr>
          <w:rFonts w:ascii="Times New Roman" w:eastAsia="Times New Roman" w:hAnsi="Times New Roman" w:cs="Times New Roman"/>
          <w:kern w:val="0"/>
          <w14:ligatures w14:val="none"/>
        </w:rPr>
        <w:t xml:space="preserve"> of images, videos, and text. It introduces visitors to the site’s purpose, demonstrates multimedia integration, and establishes a professional yet engaging tone.</w:t>
      </w:r>
    </w:p>
    <w:p w14:paraId="1D6A6856" w14:textId="77777777" w:rsidR="00AD42E3" w:rsidRPr="00AD42E3" w:rsidRDefault="00AD42E3" w:rsidP="00AD42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2E3">
        <w:rPr>
          <w:rFonts w:ascii="Times New Roman" w:eastAsia="Times New Roman" w:hAnsi="Times New Roman" w:cs="Times New Roman"/>
          <w:b/>
          <w:bCs/>
          <w:kern w:val="0"/>
          <w:sz w:val="36"/>
          <w:szCs w:val="36"/>
          <w14:ligatures w14:val="none"/>
        </w:rPr>
        <w:t>Page 4: Navigation and Information Architecture</w:t>
      </w:r>
    </w:p>
    <w:p w14:paraId="1631689D"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Navigation is the backbone of the website’s usability. The Creative Technologies site employs a </w:t>
      </w:r>
      <w:r w:rsidRPr="00AD42E3">
        <w:rPr>
          <w:rFonts w:ascii="Times New Roman" w:eastAsia="Times New Roman" w:hAnsi="Times New Roman" w:cs="Times New Roman"/>
          <w:b/>
          <w:bCs/>
          <w:kern w:val="0"/>
          <w14:ligatures w14:val="none"/>
        </w:rPr>
        <w:t>clear, hierarchical structure</w:t>
      </w:r>
      <w:r w:rsidRPr="00AD42E3">
        <w:rPr>
          <w:rFonts w:ascii="Times New Roman" w:eastAsia="Times New Roman" w:hAnsi="Times New Roman" w:cs="Times New Roman"/>
          <w:kern w:val="0"/>
          <w14:ligatures w14:val="none"/>
        </w:rPr>
        <w:t xml:space="preserve"> that ensures visitors can move seamlessly between sections without confusion. The information architecture is designed to prioritize accessibility, logical flow, and user engagement.</w:t>
      </w:r>
    </w:p>
    <w:p w14:paraId="0086F973"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The </w:t>
      </w:r>
      <w:r w:rsidRPr="00AD42E3">
        <w:rPr>
          <w:rFonts w:ascii="Times New Roman" w:eastAsia="Times New Roman" w:hAnsi="Times New Roman" w:cs="Times New Roman"/>
          <w:b/>
          <w:bCs/>
          <w:kern w:val="0"/>
          <w14:ligatures w14:val="none"/>
        </w:rPr>
        <w:t>main navigation menu</w:t>
      </w:r>
      <w:r w:rsidRPr="00AD42E3">
        <w:rPr>
          <w:rFonts w:ascii="Times New Roman" w:eastAsia="Times New Roman" w:hAnsi="Times New Roman" w:cs="Times New Roman"/>
          <w:kern w:val="0"/>
          <w14:ligatures w14:val="none"/>
        </w:rPr>
        <w:t xml:space="preserve"> is positioned prominently at the top of every page. It includes links to the homepage, gallery, media section, documentation, and contact page. Each link is labeled with concise, descriptive text to avoid ambiguity. Dropdown menus are used sparingly, only when necessary to group related content, ensuring that navigation remains simple and intuitive.</w:t>
      </w:r>
    </w:p>
    <w:p w14:paraId="551C5CE9"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The </w:t>
      </w:r>
      <w:r w:rsidRPr="00AD42E3">
        <w:rPr>
          <w:rFonts w:ascii="Times New Roman" w:eastAsia="Times New Roman" w:hAnsi="Times New Roman" w:cs="Times New Roman"/>
          <w:b/>
          <w:bCs/>
          <w:kern w:val="0"/>
          <w14:ligatures w14:val="none"/>
        </w:rPr>
        <w:t>information architecture</w:t>
      </w:r>
      <w:r w:rsidRPr="00AD42E3">
        <w:rPr>
          <w:rFonts w:ascii="Times New Roman" w:eastAsia="Times New Roman" w:hAnsi="Times New Roman" w:cs="Times New Roman"/>
          <w:kern w:val="0"/>
          <w14:ligatures w14:val="none"/>
        </w:rPr>
        <w:t xml:space="preserve"> follows a linear progression: introduction, exploration, demonstration, and contact. This mirrors the user journey from initial curiosity to deeper engagement and eventual interaction. For example, a visitor begins at the homepage, explores multimedia galleries, reviews documentation for context, and finally reaches out via the contact page.</w:t>
      </w:r>
    </w:p>
    <w:p w14:paraId="3C252FF6"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Consistency is a key principle. Navigation elements are uniform across all pages, preventing disorientation. Breadcrumbs are included in subpages to help users track their location within the site. Internal links are strategically placed within content to encourage exploration without overwhelming the user.</w:t>
      </w:r>
    </w:p>
    <w:p w14:paraId="79ADC316"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Accessibility is also prioritized. Navigation menus are coded with semantic HTML and ARIA roles to ensure compatibility with screen readers. Font sizes and contrast ratios are chosen to meet accessibility standards, making navigation usable for all visitors.</w:t>
      </w:r>
    </w:p>
    <w:p w14:paraId="1A221137"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In essence, the navigation and information architecture of the Creative Technologies website embody </w:t>
      </w:r>
      <w:r w:rsidRPr="00AD42E3">
        <w:rPr>
          <w:rFonts w:ascii="Times New Roman" w:eastAsia="Times New Roman" w:hAnsi="Times New Roman" w:cs="Times New Roman"/>
          <w:b/>
          <w:bCs/>
          <w:kern w:val="0"/>
          <w14:ligatures w14:val="none"/>
        </w:rPr>
        <w:t>clarity, consistency, and accessibility</w:t>
      </w:r>
      <w:r w:rsidRPr="00AD42E3">
        <w:rPr>
          <w:rFonts w:ascii="Times New Roman" w:eastAsia="Times New Roman" w:hAnsi="Times New Roman" w:cs="Times New Roman"/>
          <w:kern w:val="0"/>
          <w14:ligatures w14:val="none"/>
        </w:rPr>
        <w:t>. They transform the site from a collection of pages into a cohesive, user</w:t>
      </w:r>
      <w:r w:rsidRPr="00AD42E3">
        <w:rPr>
          <w:rFonts w:ascii="Times New Roman" w:eastAsia="Times New Roman" w:hAnsi="Times New Roman" w:cs="Times New Roman"/>
          <w:kern w:val="0"/>
          <w14:ligatures w14:val="none"/>
        </w:rPr>
        <w:noBreakHyphen/>
        <w:t>friendly experience.</w:t>
      </w:r>
    </w:p>
    <w:p w14:paraId="27FB25F3"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Segoe UI Emoji" w:eastAsia="Times New Roman" w:hAnsi="Segoe UI Emoji" w:cs="Segoe UI Emoji"/>
          <w:kern w:val="0"/>
          <w14:ligatures w14:val="none"/>
        </w:rPr>
        <w:lastRenderedPageBreak/>
        <w:t>✨</w:t>
      </w:r>
      <w:r w:rsidRPr="00AD42E3">
        <w:rPr>
          <w:rFonts w:ascii="Times New Roman" w:eastAsia="Times New Roman" w:hAnsi="Times New Roman" w:cs="Times New Roman"/>
          <w:kern w:val="0"/>
          <w14:ligatures w14:val="none"/>
        </w:rPr>
        <w:t xml:space="preserve"> That’s </w:t>
      </w:r>
      <w:r w:rsidRPr="00AD42E3">
        <w:rPr>
          <w:rFonts w:ascii="Times New Roman" w:eastAsia="Times New Roman" w:hAnsi="Times New Roman" w:cs="Times New Roman"/>
          <w:b/>
          <w:bCs/>
          <w:kern w:val="0"/>
          <w14:ligatures w14:val="none"/>
        </w:rPr>
        <w:t>Pages 3 and 4</w:t>
      </w:r>
      <w:r w:rsidRPr="00AD42E3">
        <w:rPr>
          <w:rFonts w:ascii="Times New Roman" w:eastAsia="Times New Roman" w:hAnsi="Times New Roman" w:cs="Times New Roman"/>
          <w:kern w:val="0"/>
          <w14:ligatures w14:val="none"/>
        </w:rPr>
        <w:t xml:space="preserve"> fully detailed. Next, I’ll move on to </w:t>
      </w:r>
      <w:r w:rsidRPr="00AD42E3">
        <w:rPr>
          <w:rFonts w:ascii="Times New Roman" w:eastAsia="Times New Roman" w:hAnsi="Times New Roman" w:cs="Times New Roman"/>
          <w:b/>
          <w:bCs/>
          <w:kern w:val="0"/>
          <w14:ligatures w14:val="none"/>
        </w:rPr>
        <w:t>Page 5: Multimedia Integration</w:t>
      </w:r>
      <w:r w:rsidRPr="00AD42E3">
        <w:rPr>
          <w:rFonts w:ascii="Times New Roman" w:eastAsia="Times New Roman" w:hAnsi="Times New Roman" w:cs="Times New Roman"/>
          <w:kern w:val="0"/>
          <w14:ligatures w14:val="none"/>
        </w:rPr>
        <w:t xml:space="preserve"> and </w:t>
      </w:r>
      <w:r w:rsidRPr="00AD42E3">
        <w:rPr>
          <w:rFonts w:ascii="Times New Roman" w:eastAsia="Times New Roman" w:hAnsi="Times New Roman" w:cs="Times New Roman"/>
          <w:b/>
          <w:bCs/>
          <w:kern w:val="0"/>
          <w14:ligatures w14:val="none"/>
        </w:rPr>
        <w:t>Page 6: Gallery and Media Section</w:t>
      </w:r>
      <w:r w:rsidRPr="00AD42E3">
        <w:rPr>
          <w:rFonts w:ascii="Times New Roman" w:eastAsia="Times New Roman" w:hAnsi="Times New Roman" w:cs="Times New Roman"/>
          <w:kern w:val="0"/>
          <w14:ligatures w14:val="none"/>
        </w:rPr>
        <w:t>.</w:t>
      </w:r>
    </w:p>
    <w:p w14:paraId="68EBB33E"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Would you like me to </w:t>
      </w:r>
      <w:r w:rsidRPr="00AD42E3">
        <w:rPr>
          <w:rFonts w:ascii="Times New Roman" w:eastAsia="Times New Roman" w:hAnsi="Times New Roman" w:cs="Times New Roman"/>
          <w:b/>
          <w:bCs/>
          <w:kern w:val="0"/>
          <w14:ligatures w14:val="none"/>
        </w:rPr>
        <w:t>continue delivering two pages at a time</w:t>
      </w:r>
      <w:r w:rsidRPr="00AD42E3">
        <w:rPr>
          <w:rFonts w:ascii="Times New Roman" w:eastAsia="Times New Roman" w:hAnsi="Times New Roman" w:cs="Times New Roman"/>
          <w:kern w:val="0"/>
          <w14:ligatures w14:val="none"/>
        </w:rPr>
        <w:t xml:space="preserve"> so you can review them in manageable sections, or should I </w:t>
      </w:r>
      <w:r w:rsidRPr="00AD42E3">
        <w:rPr>
          <w:rFonts w:ascii="Times New Roman" w:eastAsia="Times New Roman" w:hAnsi="Times New Roman" w:cs="Times New Roman"/>
          <w:b/>
          <w:bCs/>
          <w:kern w:val="0"/>
          <w14:ligatures w14:val="none"/>
        </w:rPr>
        <w:t>expand all remaining pages in one continuous draft</w:t>
      </w:r>
      <w:r w:rsidRPr="00AD42E3">
        <w:rPr>
          <w:rFonts w:ascii="Times New Roman" w:eastAsia="Times New Roman" w:hAnsi="Times New Roman" w:cs="Times New Roman"/>
          <w:kern w:val="0"/>
          <w14:ligatures w14:val="none"/>
        </w:rPr>
        <w:t>?</w:t>
      </w:r>
    </w:p>
    <w:p w14:paraId="3B6E0517" w14:textId="77777777" w:rsidR="00AD42E3" w:rsidRDefault="00AD42E3"/>
    <w:p w14:paraId="7BAD35F6" w14:textId="77777777" w:rsidR="00AD42E3" w:rsidRDefault="00AD42E3"/>
    <w:p w14:paraId="143B4B36" w14:textId="77777777" w:rsidR="00AD42E3" w:rsidRPr="00AD42E3" w:rsidRDefault="00AD42E3" w:rsidP="00AD42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2E3">
        <w:rPr>
          <w:rFonts w:ascii="Times New Roman" w:eastAsia="Times New Roman" w:hAnsi="Times New Roman" w:cs="Times New Roman"/>
          <w:b/>
          <w:bCs/>
          <w:kern w:val="0"/>
          <w:sz w:val="36"/>
          <w:szCs w:val="36"/>
          <w14:ligatures w14:val="none"/>
        </w:rPr>
        <w:t>Page 5: Multimedia Integration</w:t>
      </w:r>
    </w:p>
    <w:p w14:paraId="41C11DB9"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Multimedia integration is one of the defining features of the Creative Technologies website. It demonstrates how text, images, audio, and video can be combined to create a layered, engaging digital experience. The goal is not simply to add media for decoration, but to use each format strategically to enhance communication and learning.</w:t>
      </w:r>
    </w:p>
    <w:p w14:paraId="289E2A82"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Videos are embedded throughout the site to illustrate concepts and provide demonstrations. These videos are placed within responsive containers so they adapt seamlessly to different screen sizes, whether viewed on a desktop, tablet, or mobile device. Accessibility is prioritized by including captions and transcripts, ensuring that all users can benefit from the content regardless of hearing ability or device limitations.</w:t>
      </w:r>
    </w:p>
    <w:p w14:paraId="56D19112"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Images are integrated alongside text to provide visual reinforcement. For example, diagrams may accompany explanations of technical processes, while photographs can illustrate real</w:t>
      </w:r>
      <w:r w:rsidRPr="00AD42E3">
        <w:rPr>
          <w:rFonts w:ascii="Times New Roman" w:eastAsia="Times New Roman" w:hAnsi="Times New Roman" w:cs="Times New Roman"/>
          <w:kern w:val="0"/>
          <w14:ligatures w14:val="none"/>
        </w:rPr>
        <w:noBreakHyphen/>
        <w:t>world applications of creative technologies. Each image is optimized for web performance, compressed to reduce load times without sacrificing quality. Alt text is included for accessibility, allowing screen readers to describe the images to visually impaired users.</w:t>
      </w:r>
    </w:p>
    <w:p w14:paraId="40B74332"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Audio elements are used sparingly but effectively. For instance, background music or spoken narration may accompany certain demonstrations, adding another dimension to the user experience. These audio files are embedded with controls so users can pause, play, or adjust volume according to preference.</w:t>
      </w:r>
    </w:p>
    <w:p w14:paraId="51999EF8"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The integration of multimedia is carefully documented to show not only how each element is added but why it is included. This reinforces the principle that multimedia should serve a purpose — whether to clarify, engage, or instruct — rather than simply fill space.</w:t>
      </w:r>
    </w:p>
    <w:p w14:paraId="0D7466B7"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In summary, multimedia integration transforms the website into a </w:t>
      </w:r>
      <w:r w:rsidRPr="00AD42E3">
        <w:rPr>
          <w:rFonts w:ascii="Times New Roman" w:eastAsia="Times New Roman" w:hAnsi="Times New Roman" w:cs="Times New Roman"/>
          <w:b/>
          <w:bCs/>
          <w:kern w:val="0"/>
          <w14:ligatures w14:val="none"/>
        </w:rPr>
        <w:t>multi</w:t>
      </w:r>
      <w:r w:rsidRPr="00AD42E3">
        <w:rPr>
          <w:rFonts w:ascii="Times New Roman" w:eastAsia="Times New Roman" w:hAnsi="Times New Roman" w:cs="Times New Roman"/>
          <w:b/>
          <w:bCs/>
          <w:kern w:val="0"/>
          <w14:ligatures w14:val="none"/>
        </w:rPr>
        <w:noBreakHyphen/>
        <w:t>sensory learning environment</w:t>
      </w:r>
      <w:r w:rsidRPr="00AD42E3">
        <w:rPr>
          <w:rFonts w:ascii="Times New Roman" w:eastAsia="Times New Roman" w:hAnsi="Times New Roman" w:cs="Times New Roman"/>
          <w:kern w:val="0"/>
          <w14:ligatures w14:val="none"/>
        </w:rPr>
        <w:t>, demonstrating best practices in combining different media formats for maximum impact.</w:t>
      </w:r>
    </w:p>
    <w:p w14:paraId="45952D0F" w14:textId="77777777" w:rsidR="00AD42E3" w:rsidRPr="00AD42E3" w:rsidRDefault="00AD42E3" w:rsidP="00AD42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2E3">
        <w:rPr>
          <w:rFonts w:ascii="Times New Roman" w:eastAsia="Times New Roman" w:hAnsi="Times New Roman" w:cs="Times New Roman"/>
          <w:b/>
          <w:bCs/>
          <w:kern w:val="0"/>
          <w:sz w:val="36"/>
          <w:szCs w:val="36"/>
          <w14:ligatures w14:val="none"/>
        </w:rPr>
        <w:t>Page 6: Gallery and Media Section</w:t>
      </w:r>
    </w:p>
    <w:p w14:paraId="06EE633B"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lastRenderedPageBreak/>
        <w:t xml:space="preserve">The gallery and media section of the Creative Technologies website serves as a </w:t>
      </w:r>
      <w:r w:rsidRPr="00AD42E3">
        <w:rPr>
          <w:rFonts w:ascii="Times New Roman" w:eastAsia="Times New Roman" w:hAnsi="Times New Roman" w:cs="Times New Roman"/>
          <w:b/>
          <w:bCs/>
          <w:kern w:val="0"/>
          <w14:ligatures w14:val="none"/>
        </w:rPr>
        <w:t>dedicated showcase of visual and interactive content</w:t>
      </w:r>
      <w:r w:rsidRPr="00AD42E3">
        <w:rPr>
          <w:rFonts w:ascii="Times New Roman" w:eastAsia="Times New Roman" w:hAnsi="Times New Roman" w:cs="Times New Roman"/>
          <w:kern w:val="0"/>
          <w14:ligatures w14:val="none"/>
        </w:rPr>
        <w:t>. It is designed to highlight the breadth of creative technologies through carefully curated images, videos, and other media assets.</w:t>
      </w:r>
    </w:p>
    <w:p w14:paraId="02618C8E"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The gallery is structured to be both visually appealing and functionally accessible. Images are arranged in a grid layout, ensuring consistency in alignment and spacing. Each image is accompanied by captions or short descriptions that provide context, helping users understand the relevance of the visual content. Hover effects are used to add interactivity, allowing users to preview details or enlarge images without leaving the page.</w:t>
      </w:r>
    </w:p>
    <w:p w14:paraId="7359C6F3"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Videos within the media section are embedded in a way that complements the gallery. They are organized by theme or topic, enabling users to explore specific aspects of creative technologies. For example, one set of videos may demonstrate responsive design techniques, while another may showcase multimedia integration in instructional contexts.</w:t>
      </w:r>
    </w:p>
    <w:p w14:paraId="56324E4A"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Responsiveness is a key consideration. The gallery adapts to different screen sizes, maintaining usability across devices. On smaller screens, the grid layout collapses into a single column, ensuring that images and videos remain legible and accessible.</w:t>
      </w:r>
    </w:p>
    <w:p w14:paraId="62F260F2"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Accessibility is also prioritized. Alt text is provided for all images, and video captions are included to meet accessibility standards. Navigation within the gallery is intuitive, with clear labels and logical grouping of content.</w:t>
      </w:r>
    </w:p>
    <w:p w14:paraId="077E0B9E"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The media section is not only a showcase but also a </w:t>
      </w:r>
      <w:r w:rsidRPr="00AD42E3">
        <w:rPr>
          <w:rFonts w:ascii="Times New Roman" w:eastAsia="Times New Roman" w:hAnsi="Times New Roman" w:cs="Times New Roman"/>
          <w:b/>
          <w:bCs/>
          <w:kern w:val="0"/>
          <w14:ligatures w14:val="none"/>
        </w:rPr>
        <w:t>learning resource</w:t>
      </w:r>
      <w:r w:rsidRPr="00AD42E3">
        <w:rPr>
          <w:rFonts w:ascii="Times New Roman" w:eastAsia="Times New Roman" w:hAnsi="Times New Roman" w:cs="Times New Roman"/>
          <w:kern w:val="0"/>
          <w14:ligatures w14:val="none"/>
        </w:rPr>
        <w:t>. By presenting multimedia examples in a structured format, it allows visitors to study how creative technologies are applied in practice. This reinforces the educational purpose of the website while maintaining a professional and polished presentation.</w:t>
      </w:r>
    </w:p>
    <w:p w14:paraId="698F5463" w14:textId="77777777" w:rsidR="00AD42E3" w:rsidRDefault="00AD42E3"/>
    <w:p w14:paraId="1CCC64AE" w14:textId="77777777" w:rsidR="00AD42E3" w:rsidRPr="00AD42E3" w:rsidRDefault="00AD42E3" w:rsidP="00AD42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2E3">
        <w:rPr>
          <w:rFonts w:ascii="Times New Roman" w:eastAsia="Times New Roman" w:hAnsi="Times New Roman" w:cs="Times New Roman"/>
          <w:b/>
          <w:bCs/>
          <w:kern w:val="0"/>
          <w:sz w:val="36"/>
          <w:szCs w:val="36"/>
          <w14:ligatures w14:val="none"/>
        </w:rPr>
        <w:t>Page 7: Contact Information Page</w:t>
      </w:r>
    </w:p>
    <w:p w14:paraId="683F1C68"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The contact information page is a critical component of the Creative Technologies website, ensuring that visitors can easily reach out for inquiries, collaboration, or feedback. Its design emphasizes </w:t>
      </w:r>
      <w:r w:rsidRPr="00AD42E3">
        <w:rPr>
          <w:rFonts w:ascii="Times New Roman" w:eastAsia="Times New Roman" w:hAnsi="Times New Roman" w:cs="Times New Roman"/>
          <w:b/>
          <w:bCs/>
          <w:kern w:val="0"/>
          <w14:ligatures w14:val="none"/>
        </w:rPr>
        <w:t>clarity, accessibility, and professionalism</w:t>
      </w:r>
      <w:r w:rsidRPr="00AD42E3">
        <w:rPr>
          <w:rFonts w:ascii="Times New Roman" w:eastAsia="Times New Roman" w:hAnsi="Times New Roman" w:cs="Times New Roman"/>
          <w:kern w:val="0"/>
          <w14:ligatures w14:val="none"/>
        </w:rPr>
        <w:t>, aligning with the overall structure of the site.</w:t>
      </w:r>
    </w:p>
    <w:p w14:paraId="5831C0A2"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The page begins with a concise introduction explaining its purpose: to provide multiple channels of communication. This sets expectations for the visitor and reinforces the site’s commitment to openness and usability.</w:t>
      </w:r>
    </w:p>
    <w:p w14:paraId="07B7F48D"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A </w:t>
      </w:r>
      <w:r w:rsidRPr="00AD42E3">
        <w:rPr>
          <w:rFonts w:ascii="Times New Roman" w:eastAsia="Times New Roman" w:hAnsi="Times New Roman" w:cs="Times New Roman"/>
          <w:b/>
          <w:bCs/>
          <w:kern w:val="0"/>
          <w14:ligatures w14:val="none"/>
        </w:rPr>
        <w:t>contact form</w:t>
      </w:r>
      <w:r w:rsidRPr="00AD42E3">
        <w:rPr>
          <w:rFonts w:ascii="Times New Roman" w:eastAsia="Times New Roman" w:hAnsi="Times New Roman" w:cs="Times New Roman"/>
          <w:kern w:val="0"/>
          <w14:ligatures w14:val="none"/>
        </w:rPr>
        <w:t xml:space="preserve"> is the centerpiece of the page. It includes fields for name, email address, subject, and message. Each field is clearly labeled, with placeholder text to guide users. Validation is implemented to ensure that required fields are completed and that email addresses follow proper formatting. The form is designed to be responsive, adapting seamlessly to different screen sizes.</w:t>
      </w:r>
    </w:p>
    <w:p w14:paraId="372D75B4"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lastRenderedPageBreak/>
        <w:t xml:space="preserve">In addition to the form, the page provides </w:t>
      </w:r>
      <w:r w:rsidRPr="00AD42E3">
        <w:rPr>
          <w:rFonts w:ascii="Times New Roman" w:eastAsia="Times New Roman" w:hAnsi="Times New Roman" w:cs="Times New Roman"/>
          <w:b/>
          <w:bCs/>
          <w:kern w:val="0"/>
          <w14:ligatures w14:val="none"/>
        </w:rPr>
        <w:t>direct contact details</w:t>
      </w:r>
      <w:r w:rsidRPr="00AD42E3">
        <w:rPr>
          <w:rFonts w:ascii="Times New Roman" w:eastAsia="Times New Roman" w:hAnsi="Times New Roman" w:cs="Times New Roman"/>
          <w:kern w:val="0"/>
          <w14:ligatures w14:val="none"/>
        </w:rPr>
        <w:t xml:space="preserve"> such as an email address and phone number. These are displayed prominently, ensuring that users who prefer traditional communication methods can easily access them. Hyperlinks are included for email addresses, allowing visitors to initiate contact with a single click.</w:t>
      </w:r>
    </w:p>
    <w:p w14:paraId="660941DF"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A </w:t>
      </w:r>
      <w:r w:rsidRPr="00AD42E3">
        <w:rPr>
          <w:rFonts w:ascii="Times New Roman" w:eastAsia="Times New Roman" w:hAnsi="Times New Roman" w:cs="Times New Roman"/>
          <w:b/>
          <w:bCs/>
          <w:kern w:val="0"/>
          <w14:ligatures w14:val="none"/>
        </w:rPr>
        <w:t>map integration</w:t>
      </w:r>
      <w:r w:rsidRPr="00AD42E3">
        <w:rPr>
          <w:rFonts w:ascii="Times New Roman" w:eastAsia="Times New Roman" w:hAnsi="Times New Roman" w:cs="Times New Roman"/>
          <w:kern w:val="0"/>
          <w14:ligatures w14:val="none"/>
        </w:rPr>
        <w:t xml:space="preserve"> may also be included to show the physical location of the organization or project team. This adds a layer of transparency and helps visitors understand the geographical context of the website. The map is interactive, allowing users to zoom and navigate for clarity.</w:t>
      </w:r>
    </w:p>
    <w:p w14:paraId="0C30ECCB"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Accessibility is prioritized throughout the page. Labels are associated with form fields for screen readers, and contrast ratios are maintained to ensure readability. Error messages are displayed clearly when validation fails, guiding users to correct mistakes without frustration.</w:t>
      </w:r>
    </w:p>
    <w:p w14:paraId="4BF8E6FC"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In summary, the contact information page is designed to be </w:t>
      </w:r>
      <w:r w:rsidRPr="00AD42E3">
        <w:rPr>
          <w:rFonts w:ascii="Times New Roman" w:eastAsia="Times New Roman" w:hAnsi="Times New Roman" w:cs="Times New Roman"/>
          <w:b/>
          <w:bCs/>
          <w:kern w:val="0"/>
          <w14:ligatures w14:val="none"/>
        </w:rPr>
        <w:t>functional, accessible, and professional</w:t>
      </w:r>
      <w:r w:rsidRPr="00AD42E3">
        <w:rPr>
          <w:rFonts w:ascii="Times New Roman" w:eastAsia="Times New Roman" w:hAnsi="Times New Roman" w:cs="Times New Roman"/>
          <w:kern w:val="0"/>
          <w14:ligatures w14:val="none"/>
        </w:rPr>
        <w:t>, offering multiple avenues for communication while maintaining consistency with the site’s overall design principles.</w:t>
      </w:r>
    </w:p>
    <w:p w14:paraId="26C23714" w14:textId="77777777" w:rsidR="00AD42E3" w:rsidRPr="00AD42E3" w:rsidRDefault="00AD42E3" w:rsidP="00AD42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2E3">
        <w:rPr>
          <w:rFonts w:ascii="Times New Roman" w:eastAsia="Times New Roman" w:hAnsi="Times New Roman" w:cs="Times New Roman"/>
          <w:b/>
          <w:bCs/>
          <w:kern w:val="0"/>
          <w:sz w:val="36"/>
          <w:szCs w:val="36"/>
          <w14:ligatures w14:val="none"/>
        </w:rPr>
        <w:t>Page 8: Responsive Design Principles</w:t>
      </w:r>
    </w:p>
    <w:p w14:paraId="03C7B277"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Responsive design is a cornerstone of the Creative Technologies website, ensuring that content is accessible and visually coherent across a wide range of devices. The principle behind responsive design is adaptability: the site must adjust its layout and functionality to suit desktops, tablets, and mobile phones without compromising usability.</w:t>
      </w:r>
    </w:p>
    <w:p w14:paraId="1F163B8D"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The website employs a </w:t>
      </w:r>
      <w:r w:rsidRPr="00AD42E3">
        <w:rPr>
          <w:rFonts w:ascii="Times New Roman" w:eastAsia="Times New Roman" w:hAnsi="Times New Roman" w:cs="Times New Roman"/>
          <w:b/>
          <w:bCs/>
          <w:kern w:val="0"/>
          <w14:ligatures w14:val="none"/>
        </w:rPr>
        <w:t>mobile</w:t>
      </w:r>
      <w:r w:rsidRPr="00AD42E3">
        <w:rPr>
          <w:rFonts w:ascii="Times New Roman" w:eastAsia="Times New Roman" w:hAnsi="Times New Roman" w:cs="Times New Roman"/>
          <w:b/>
          <w:bCs/>
          <w:kern w:val="0"/>
          <w14:ligatures w14:val="none"/>
        </w:rPr>
        <w:noBreakHyphen/>
        <w:t>first approach</w:t>
      </w:r>
      <w:r w:rsidRPr="00AD42E3">
        <w:rPr>
          <w:rFonts w:ascii="Times New Roman" w:eastAsia="Times New Roman" w:hAnsi="Times New Roman" w:cs="Times New Roman"/>
          <w:kern w:val="0"/>
          <w14:ligatures w14:val="none"/>
        </w:rPr>
        <w:t>, meaning that layouts are initially designed for smaller screens and then expanded for larger devices. This ensures that essential content remains accessible even on limited screen real estate. Media queries are used extensively to adjust styles based on screen width, orientation, and resolution.</w:t>
      </w:r>
    </w:p>
    <w:p w14:paraId="32F74C2B"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Images and videos are embedded within </w:t>
      </w:r>
      <w:r w:rsidRPr="00AD42E3">
        <w:rPr>
          <w:rFonts w:ascii="Times New Roman" w:eastAsia="Times New Roman" w:hAnsi="Times New Roman" w:cs="Times New Roman"/>
          <w:b/>
          <w:bCs/>
          <w:kern w:val="0"/>
          <w14:ligatures w14:val="none"/>
        </w:rPr>
        <w:t>flexible containers</w:t>
      </w:r>
      <w:r w:rsidRPr="00AD42E3">
        <w:rPr>
          <w:rFonts w:ascii="Times New Roman" w:eastAsia="Times New Roman" w:hAnsi="Times New Roman" w:cs="Times New Roman"/>
          <w:kern w:val="0"/>
          <w14:ligatures w14:val="none"/>
        </w:rPr>
        <w:t xml:space="preserve"> that scale proportionally. For example, a video embedded on the homepage will resize automatically to fit the screen, maintaining aspect ratio and avoiding distortion. Similarly, gallery images collapse from multi</w:t>
      </w:r>
      <w:r w:rsidRPr="00AD42E3">
        <w:rPr>
          <w:rFonts w:ascii="Times New Roman" w:eastAsia="Times New Roman" w:hAnsi="Times New Roman" w:cs="Times New Roman"/>
          <w:kern w:val="0"/>
          <w14:ligatures w14:val="none"/>
        </w:rPr>
        <w:noBreakHyphen/>
        <w:t>column grids into single</w:t>
      </w:r>
      <w:r w:rsidRPr="00AD42E3">
        <w:rPr>
          <w:rFonts w:ascii="Times New Roman" w:eastAsia="Times New Roman" w:hAnsi="Times New Roman" w:cs="Times New Roman"/>
          <w:kern w:val="0"/>
          <w14:ligatures w14:val="none"/>
        </w:rPr>
        <w:noBreakHyphen/>
        <w:t>column layouts on smaller devices, preserving readability and accessibility.</w:t>
      </w:r>
    </w:p>
    <w:p w14:paraId="5431CD16"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Navigation is adapted for responsiveness as well. On larger screens, the full navigation menu is displayed horizontally at the top of the page. On smaller devices, the menu collapses into a </w:t>
      </w:r>
      <w:r w:rsidRPr="00AD42E3">
        <w:rPr>
          <w:rFonts w:ascii="Times New Roman" w:eastAsia="Times New Roman" w:hAnsi="Times New Roman" w:cs="Times New Roman"/>
          <w:b/>
          <w:bCs/>
          <w:kern w:val="0"/>
          <w14:ligatures w14:val="none"/>
        </w:rPr>
        <w:t>hamburger icon</w:t>
      </w:r>
      <w:r w:rsidRPr="00AD42E3">
        <w:rPr>
          <w:rFonts w:ascii="Times New Roman" w:eastAsia="Times New Roman" w:hAnsi="Times New Roman" w:cs="Times New Roman"/>
          <w:kern w:val="0"/>
          <w14:ligatures w14:val="none"/>
        </w:rPr>
        <w:t>, which expands into a vertical list when tapped. This ensures that navigation remains intuitive regardless of device.</w:t>
      </w:r>
    </w:p>
    <w:p w14:paraId="15959911"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Typography is also responsive. Font sizes are defined relative to screen dimensions, ensuring that text remains legible without requiring zoom. Line spacing and margins adjust dynamically to maintain readability and visual balance.</w:t>
      </w:r>
    </w:p>
    <w:p w14:paraId="271DCD03"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lastRenderedPageBreak/>
        <w:t>Testing is a critical part of responsive design. The site is evaluated across multiple devices and browsers to identify inconsistencies. Adjustments are documented to ensure that the responsive framework remains robust and reliable.</w:t>
      </w:r>
    </w:p>
    <w:p w14:paraId="3D4EA988"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In essence, responsive design principles transform the Creative Technologies website into a </w:t>
      </w:r>
      <w:r w:rsidRPr="00AD42E3">
        <w:rPr>
          <w:rFonts w:ascii="Times New Roman" w:eastAsia="Times New Roman" w:hAnsi="Times New Roman" w:cs="Times New Roman"/>
          <w:b/>
          <w:bCs/>
          <w:kern w:val="0"/>
          <w14:ligatures w14:val="none"/>
        </w:rPr>
        <w:t>universally accessible platform</w:t>
      </w:r>
      <w:r w:rsidRPr="00AD42E3">
        <w:rPr>
          <w:rFonts w:ascii="Times New Roman" w:eastAsia="Times New Roman" w:hAnsi="Times New Roman" w:cs="Times New Roman"/>
          <w:kern w:val="0"/>
          <w14:ligatures w14:val="none"/>
        </w:rPr>
        <w:t>, capable of delivering consistent experiences across diverse devices and user contexts.</w:t>
      </w:r>
    </w:p>
    <w:p w14:paraId="6A24C387" w14:textId="77777777" w:rsidR="00AD42E3" w:rsidRDefault="00AD42E3"/>
    <w:p w14:paraId="6E8B7917" w14:textId="77777777" w:rsidR="00AD42E3" w:rsidRPr="00AD42E3" w:rsidRDefault="00AD42E3" w:rsidP="00AD42E3">
      <w:pPr>
        <w:rPr>
          <w:b/>
          <w:bCs/>
        </w:rPr>
      </w:pPr>
      <w:r w:rsidRPr="00AD42E3">
        <w:rPr>
          <w:b/>
          <w:bCs/>
        </w:rPr>
        <w:t>Page 9: Accessibility Standards</w:t>
      </w:r>
    </w:p>
    <w:p w14:paraId="77B15C51" w14:textId="77777777" w:rsidR="00AD42E3" w:rsidRPr="00AD42E3" w:rsidRDefault="00AD42E3" w:rsidP="00AD42E3">
      <w:r w:rsidRPr="00AD42E3">
        <w:t>Accessibility is a fundamental principle of the Creative Technologies website. The goal is to ensure that all users, regardless of ability, can interact with and benefit from the content. This commitment reflects both ethical responsibility and professional best practice in web design.</w:t>
      </w:r>
    </w:p>
    <w:p w14:paraId="6A2F7E18" w14:textId="77777777" w:rsidR="00AD42E3" w:rsidRPr="00AD42E3" w:rsidRDefault="00AD42E3" w:rsidP="00AD42E3">
      <w:r w:rsidRPr="00AD42E3">
        <w:t xml:space="preserve">The site follows </w:t>
      </w:r>
      <w:r w:rsidRPr="00AD42E3">
        <w:rPr>
          <w:b/>
          <w:bCs/>
        </w:rPr>
        <w:t>WCAG (Web Content Accessibility Guidelines)</w:t>
      </w:r>
      <w:r w:rsidRPr="00AD42E3">
        <w:t xml:space="preserve"> standards, focusing on perceivability, operability, understandability, and robustness. For perceivability, all images include descriptive alt text so that screen readers can convey meaning to visually impaired users. Videos are embedded with captions and transcripts, ensuring that hearing</w:t>
      </w:r>
      <w:r w:rsidRPr="00AD42E3">
        <w:noBreakHyphen/>
        <w:t>impaired visitors can access the information.</w:t>
      </w:r>
    </w:p>
    <w:p w14:paraId="3B05437F" w14:textId="77777777" w:rsidR="00AD42E3" w:rsidRPr="00AD42E3" w:rsidRDefault="00AD42E3" w:rsidP="00AD42E3">
      <w:r w:rsidRPr="00AD42E3">
        <w:t>Operability is achieved through keyboard</w:t>
      </w:r>
      <w:r w:rsidRPr="00AD42E3">
        <w:noBreakHyphen/>
        <w:t>friendly navigation. Menus, forms, and interactive elements are coded to respond to keyboard inputs, allowing users who cannot operate a mouse to navigate seamlessly. Focus indicators are included to show which element is currently active, improving usability for those relying on keyboard navigation.</w:t>
      </w:r>
    </w:p>
    <w:p w14:paraId="53FB44BD" w14:textId="77777777" w:rsidR="00AD42E3" w:rsidRPr="00AD42E3" w:rsidRDefault="00AD42E3" w:rsidP="00AD42E3">
      <w:r w:rsidRPr="00AD42E3">
        <w:t>Understandability is reinforced by clear labeling and consistent design. Form fields are labeled explicitly, error messages are displayed in plain language, and navigation menus use concise terminology. This reduces cognitive load and ensures that users can interact with the site without confusion.</w:t>
      </w:r>
    </w:p>
    <w:p w14:paraId="6988EC30" w14:textId="77777777" w:rsidR="00AD42E3" w:rsidRPr="00AD42E3" w:rsidRDefault="00AD42E3" w:rsidP="00AD42E3">
      <w:r w:rsidRPr="00AD42E3">
        <w:t>Robustness is addressed by coding with semantic HTML and ARIA roles. These practices ensure compatibility with assistive technologies such as screen readers and voice navigation tools. The site is tested across multiple browsers and devices to confirm that accessibility features function consistently.</w:t>
      </w:r>
    </w:p>
    <w:p w14:paraId="44D9CBFF" w14:textId="77777777" w:rsidR="00AD42E3" w:rsidRPr="00AD42E3" w:rsidRDefault="00AD42E3" w:rsidP="00AD42E3">
      <w:r w:rsidRPr="00AD42E3">
        <w:t>Color contrast is carefully considered to meet accessibility thresholds. Text is displayed against backgrounds with sufficient contrast ratios, ensuring readability for users with visual impairments. Font sizes are scalable, allowing users to adjust text size without breaking the layout.</w:t>
      </w:r>
    </w:p>
    <w:p w14:paraId="7273D851" w14:textId="77777777" w:rsidR="00AD42E3" w:rsidRPr="00AD42E3" w:rsidRDefault="00AD42E3" w:rsidP="00AD42E3">
      <w:r w:rsidRPr="00AD42E3">
        <w:lastRenderedPageBreak/>
        <w:t>In summary, accessibility standards are woven into every aspect of the Creative Technologies website. By prioritizing inclusivity, the site ensures that its multimedia and interactive features are available to the widest possible audience.</w:t>
      </w:r>
    </w:p>
    <w:p w14:paraId="613E7DBB" w14:textId="77777777" w:rsidR="00AD42E3" w:rsidRPr="00AD42E3" w:rsidRDefault="00AD42E3" w:rsidP="00AD42E3">
      <w:pPr>
        <w:rPr>
          <w:b/>
          <w:bCs/>
        </w:rPr>
      </w:pPr>
      <w:r w:rsidRPr="00AD42E3">
        <w:rPr>
          <w:b/>
          <w:bCs/>
        </w:rPr>
        <w:t>Page 10: Technical Implementation</w:t>
      </w:r>
    </w:p>
    <w:p w14:paraId="356A54C3" w14:textId="77777777" w:rsidR="00AD42E3" w:rsidRPr="00AD42E3" w:rsidRDefault="00AD42E3" w:rsidP="00AD42E3">
      <w:r w:rsidRPr="00AD42E3">
        <w:t>The technical implementation of the Creative Technologies website is the foundation that supports its design, multimedia integration, and accessibility features. This section documents the coding practices, frameworks, and tools used to build the site, ensuring transparency and reproducibility.</w:t>
      </w:r>
    </w:p>
    <w:p w14:paraId="4B4290E9" w14:textId="77777777" w:rsidR="00AD42E3" w:rsidRPr="00AD42E3" w:rsidRDefault="00AD42E3" w:rsidP="00AD42E3">
      <w:r w:rsidRPr="00AD42E3">
        <w:t xml:space="preserve">The site is constructed using </w:t>
      </w:r>
      <w:r w:rsidRPr="00AD42E3">
        <w:rPr>
          <w:b/>
          <w:bCs/>
        </w:rPr>
        <w:t>HTML5 and CSS3</w:t>
      </w:r>
      <w:r w:rsidRPr="00AD42E3">
        <w:t xml:space="preserve"> as its core technologies. HTML provides the semantic structure, defining headings, paragraphs, images, and multimedia elements. CSS is used to style the layout, control alignment, and ensure responsiveness across devices. Together, these technologies create a clean, maintainable codebase.</w:t>
      </w:r>
    </w:p>
    <w:p w14:paraId="53BE0CD7" w14:textId="77777777" w:rsidR="00AD42E3" w:rsidRPr="00AD42E3" w:rsidRDefault="00AD42E3" w:rsidP="00AD42E3">
      <w:r w:rsidRPr="00AD42E3">
        <w:t xml:space="preserve">Responsive design is achieved through </w:t>
      </w:r>
      <w:r w:rsidRPr="00AD42E3">
        <w:rPr>
          <w:b/>
          <w:bCs/>
        </w:rPr>
        <w:t>CSS media queries</w:t>
      </w:r>
      <w:r w:rsidRPr="00AD42E3">
        <w:t>. These queries adjust styles based on screen width, allowing the site to adapt to desktops, tablets, and mobile devices. Flexbox and grid systems are employed to manage layouts, ensuring that images, videos, and text remain aligned and balanced.</w:t>
      </w:r>
    </w:p>
    <w:p w14:paraId="3CFF77E9" w14:textId="77777777" w:rsidR="00AD42E3" w:rsidRPr="00AD42E3" w:rsidRDefault="00AD42E3" w:rsidP="00AD42E3">
      <w:r w:rsidRPr="00AD42E3">
        <w:t>Multimedia elements are embedded using native HTML tags. Videos are integrated with the &lt;video&gt; element, including attributes for controls, captions, and responsiveness. Images are added with the &lt;</w:t>
      </w:r>
      <w:proofErr w:type="spellStart"/>
      <w:r w:rsidRPr="00AD42E3">
        <w:t>img</w:t>
      </w:r>
      <w:proofErr w:type="spellEnd"/>
      <w:r w:rsidRPr="00AD42E3">
        <w:t>&gt; tag, optimized for performance through compression and lazy loading. Audio files are embedded with the &lt;audio&gt; element, providing playback controls for user convenience.</w:t>
      </w:r>
    </w:p>
    <w:p w14:paraId="2FA7FD63" w14:textId="77777777" w:rsidR="00AD42E3" w:rsidRPr="00AD42E3" w:rsidRDefault="00AD42E3" w:rsidP="00AD42E3">
      <w:r w:rsidRPr="00AD42E3">
        <w:t xml:space="preserve">Accessibility is reinforced through </w:t>
      </w:r>
      <w:r w:rsidRPr="00AD42E3">
        <w:rPr>
          <w:b/>
          <w:bCs/>
        </w:rPr>
        <w:t>semantic HTML and ARIA attributes</w:t>
      </w:r>
      <w:r w:rsidRPr="00AD42E3">
        <w:t>. For example, navigation menus are coded with &lt;nav&gt; elements, and form fields are associated with &lt;label&gt; tags. ARIA roles are added to complex components to ensure compatibility with assistive technologies.</w:t>
      </w:r>
    </w:p>
    <w:p w14:paraId="5AB08D57" w14:textId="77777777" w:rsidR="00AD42E3" w:rsidRPr="00AD42E3" w:rsidRDefault="00AD42E3" w:rsidP="00AD42E3">
      <w:r w:rsidRPr="00AD42E3">
        <w:t>Performance optimization is another key aspect of technical implementation. CSS and JavaScript files are minified to reduce load times, and caching strategies are employed to improve efficiency. The site is tested with tools like Lighthouse to identify and resolve performance bottlenecks.</w:t>
      </w:r>
    </w:p>
    <w:p w14:paraId="422B1C4B" w14:textId="77777777" w:rsidR="00AD42E3" w:rsidRPr="00AD42E3" w:rsidRDefault="00AD42E3" w:rsidP="00AD42E3">
      <w:r w:rsidRPr="00AD42E3">
        <w:t>Documentation of the codebase is maintained alongside the site. Comments within the HTML and CSS files explain design decisions, while external documentation provides step</w:t>
      </w:r>
      <w:r w:rsidRPr="00AD42E3">
        <w:noBreakHyphen/>
        <w:t>by</w:t>
      </w:r>
      <w:r w:rsidRPr="00AD42E3">
        <w:noBreakHyphen/>
        <w:t>step instructions for replicating or modifying the implementation.</w:t>
      </w:r>
    </w:p>
    <w:p w14:paraId="0AE95359" w14:textId="77777777" w:rsidR="00AD42E3" w:rsidRPr="00AD42E3" w:rsidRDefault="00AD42E3" w:rsidP="00AD42E3">
      <w:r w:rsidRPr="00AD42E3">
        <w:t xml:space="preserve">In summary, the technical implementation combines </w:t>
      </w:r>
      <w:r w:rsidRPr="00AD42E3">
        <w:rPr>
          <w:b/>
          <w:bCs/>
        </w:rPr>
        <w:t>modern web standards, responsive frameworks, and accessibility practices</w:t>
      </w:r>
      <w:r w:rsidRPr="00AD42E3">
        <w:t xml:space="preserve"> to create a robust, professional website. It ensures that the Creative Technologies project is not only visually polished but also technically sound.</w:t>
      </w:r>
    </w:p>
    <w:p w14:paraId="72F68195" w14:textId="77777777" w:rsidR="00AD42E3" w:rsidRPr="00AD42E3" w:rsidRDefault="00AD42E3" w:rsidP="00AD42E3">
      <w:pPr>
        <w:rPr>
          <w:b/>
          <w:bCs/>
        </w:rPr>
      </w:pPr>
      <w:r w:rsidRPr="00AD42E3">
        <w:rPr>
          <w:b/>
          <w:bCs/>
        </w:rPr>
        <w:lastRenderedPageBreak/>
        <w:t>Page 11: Troubleshooting and Refinement</w:t>
      </w:r>
    </w:p>
    <w:p w14:paraId="75D621E5" w14:textId="77777777" w:rsidR="00AD42E3" w:rsidRPr="00AD42E3" w:rsidRDefault="00AD42E3" w:rsidP="00AD42E3">
      <w:r w:rsidRPr="00AD42E3">
        <w:t xml:space="preserve">Troubleshooting and refinement are essential stages in the development of the Creative Technologies website. They ensure that the site not only functions correctly but also </w:t>
      </w:r>
      <w:proofErr w:type="gramStart"/>
      <w:r w:rsidRPr="00AD42E3">
        <w:t>maintains</w:t>
      </w:r>
      <w:proofErr w:type="gramEnd"/>
      <w:r w:rsidRPr="00AD42E3">
        <w:t xml:space="preserve"> a polished, professional appearance. This process involves identifying issues, testing solutions, and refining design choices until the site meets both technical and aesthetic standards.</w:t>
      </w:r>
    </w:p>
    <w:p w14:paraId="32DF3645" w14:textId="77777777" w:rsidR="00AD42E3" w:rsidRPr="00AD42E3" w:rsidRDefault="00AD42E3" w:rsidP="00AD42E3">
      <w:r w:rsidRPr="00AD42E3">
        <w:t xml:space="preserve">One common area of troubleshooting is </w:t>
      </w:r>
      <w:r w:rsidRPr="00AD42E3">
        <w:rPr>
          <w:b/>
          <w:bCs/>
        </w:rPr>
        <w:t>alignment and layout consistency</w:t>
      </w:r>
      <w:r w:rsidRPr="00AD42E3">
        <w:t>. During development, images or videos may appear misaligned across different devices or browsers. To resolve this, CSS flexbox and grid systems are applied, ensuring that elements remain centered or evenly spaced regardless of screen size. Testing across multiple browsers helps identify discrepancies in rendering, which are then corrected through targeted style adjustments.</w:t>
      </w:r>
    </w:p>
    <w:p w14:paraId="3831B415" w14:textId="77777777" w:rsidR="00AD42E3" w:rsidRPr="00AD42E3" w:rsidRDefault="00AD42E3" w:rsidP="00AD42E3">
      <w:r w:rsidRPr="00AD42E3">
        <w:t xml:space="preserve">Another frequent challenge is </w:t>
      </w:r>
      <w:r w:rsidRPr="00AD42E3">
        <w:rPr>
          <w:b/>
          <w:bCs/>
        </w:rPr>
        <w:t>responsiveness of embedded media</w:t>
      </w:r>
      <w:r w:rsidRPr="00AD42E3">
        <w:t>. Videos may overflow their containers or fail to scale properly on smaller screens. This is addressed by embedding videos within responsive wrappers that maintain aspect ratios. Refinement includes testing playback controls, captions, and loading speeds to guarantee smooth user experiences.</w:t>
      </w:r>
    </w:p>
    <w:p w14:paraId="65D65A40" w14:textId="77777777" w:rsidR="00AD42E3" w:rsidRPr="00AD42E3" w:rsidRDefault="00AD42E3" w:rsidP="00AD42E3">
      <w:r w:rsidRPr="00AD42E3">
        <w:t>Performance optimization is also part of troubleshooting. Large image files or uncompressed scripts can slow down page loading. Refinement involves compressing images, minifying CSS and JavaScript, and implementing caching strategies. These adjustments reduce load times while preserving quality.</w:t>
      </w:r>
    </w:p>
    <w:p w14:paraId="6B51342C" w14:textId="77777777" w:rsidR="00AD42E3" w:rsidRPr="00AD42E3" w:rsidRDefault="00AD42E3" w:rsidP="00AD42E3">
      <w:r w:rsidRPr="00AD42E3">
        <w:t>Accessibility issues are carefully monitored. For example, missing alt text or insufficient color contrast can hinder usability for certain audiences. Troubleshooting involves running accessibility audits and refining elements to meet WCAG standards.</w:t>
      </w:r>
    </w:p>
    <w:p w14:paraId="254B5D8B" w14:textId="77777777" w:rsidR="00AD42E3" w:rsidRPr="00AD42E3" w:rsidRDefault="00AD42E3" w:rsidP="00AD42E3">
      <w:r w:rsidRPr="00AD42E3">
        <w:t xml:space="preserve">Finally, refinement extends to </w:t>
      </w:r>
      <w:r w:rsidRPr="00AD42E3">
        <w:rPr>
          <w:b/>
          <w:bCs/>
        </w:rPr>
        <w:t>visual polish</w:t>
      </w:r>
      <w:r w:rsidRPr="00AD42E3">
        <w:t>. Margins, spacing, and typography are adjusted to create a balanced, professional look. Small details, such as hover effects or button styles, are fine</w:t>
      </w:r>
      <w:r w:rsidRPr="00AD42E3">
        <w:noBreakHyphen/>
        <w:t>tuned to enhance interactivity without overwhelming the user.</w:t>
      </w:r>
    </w:p>
    <w:p w14:paraId="57506427" w14:textId="77777777" w:rsidR="00AD42E3" w:rsidRPr="00AD42E3" w:rsidRDefault="00AD42E3" w:rsidP="00AD42E3">
      <w:r w:rsidRPr="00AD42E3">
        <w:t xml:space="preserve">In summary, troubleshooting and refinement transform the Creative Technologies website from a functional prototype into a </w:t>
      </w:r>
      <w:r w:rsidRPr="00AD42E3">
        <w:rPr>
          <w:b/>
          <w:bCs/>
        </w:rPr>
        <w:t>professional, user</w:t>
      </w:r>
      <w:r w:rsidRPr="00AD42E3">
        <w:rPr>
          <w:b/>
          <w:bCs/>
        </w:rPr>
        <w:noBreakHyphen/>
        <w:t>friendly platform</w:t>
      </w:r>
      <w:r w:rsidRPr="00AD42E3">
        <w:t>, ensuring that technical reliability and visual quality go hand in hand.</w:t>
      </w:r>
    </w:p>
    <w:p w14:paraId="421F1106" w14:textId="77777777" w:rsidR="00AD42E3" w:rsidRPr="00AD42E3" w:rsidRDefault="00AD42E3" w:rsidP="00AD42E3">
      <w:pPr>
        <w:rPr>
          <w:b/>
          <w:bCs/>
        </w:rPr>
      </w:pPr>
      <w:r w:rsidRPr="00AD42E3">
        <w:rPr>
          <w:b/>
          <w:bCs/>
        </w:rPr>
        <w:t>Page 12: Documentation Practices</w:t>
      </w:r>
    </w:p>
    <w:p w14:paraId="3CDCD963" w14:textId="77777777" w:rsidR="00AD42E3" w:rsidRPr="00AD42E3" w:rsidRDefault="00AD42E3" w:rsidP="00AD42E3">
      <w:r w:rsidRPr="00AD42E3">
        <w:t>Documentation is a cornerstone of the Creative Technologies website project. It provides clarity, transparency, and reproducibility, ensuring that every design decision and technical implementation is recorded for future reference. This practice elevates the project from a simple website to a structured learning resource.</w:t>
      </w:r>
    </w:p>
    <w:p w14:paraId="7F8C8C5E" w14:textId="77777777" w:rsidR="00AD42E3" w:rsidRPr="00AD42E3" w:rsidRDefault="00AD42E3" w:rsidP="00AD42E3">
      <w:r w:rsidRPr="00AD42E3">
        <w:lastRenderedPageBreak/>
        <w:t xml:space="preserve">The documentation is organized into </w:t>
      </w:r>
      <w:r w:rsidRPr="00AD42E3">
        <w:rPr>
          <w:b/>
          <w:bCs/>
        </w:rPr>
        <w:t>multi</w:t>
      </w:r>
      <w:r w:rsidRPr="00AD42E3">
        <w:rPr>
          <w:b/>
          <w:bCs/>
        </w:rPr>
        <w:noBreakHyphen/>
        <w:t>page essays</w:t>
      </w:r>
      <w:r w:rsidRPr="00AD42E3">
        <w:t>, each addressing a specific aspect of the site. This format allows for detailed explanations while maintaining readability. Each page includes headings, subheadings, and structured paragraphs to guide the reader through the content logically.</w:t>
      </w:r>
    </w:p>
    <w:p w14:paraId="4DF1F772" w14:textId="77777777" w:rsidR="00AD42E3" w:rsidRPr="00AD42E3" w:rsidRDefault="00AD42E3" w:rsidP="00AD42E3">
      <w:r w:rsidRPr="00AD42E3">
        <w:t xml:space="preserve">Technical documentation focuses on </w:t>
      </w:r>
      <w:r w:rsidRPr="00AD42E3">
        <w:rPr>
          <w:b/>
          <w:bCs/>
        </w:rPr>
        <w:t>code structure and implementation</w:t>
      </w:r>
      <w:r w:rsidRPr="00AD42E3">
        <w:t>. HTML and CSS files are annotated with comments explaining the purpose of specific elements or styles. External documentation expands on these notes, providing step</w:t>
      </w:r>
      <w:r w:rsidRPr="00AD42E3">
        <w:noBreakHyphen/>
        <w:t>by</w:t>
      </w:r>
      <w:r w:rsidRPr="00AD42E3">
        <w:noBreakHyphen/>
        <w:t>step instructions for replicating or modifying the site. This ensures that future developers or learners can understand not only what was done but why it was done.</w:t>
      </w:r>
    </w:p>
    <w:p w14:paraId="56AEAFA6" w14:textId="77777777" w:rsidR="00AD42E3" w:rsidRPr="00AD42E3" w:rsidRDefault="00AD42E3" w:rsidP="00AD42E3">
      <w:r w:rsidRPr="00AD42E3">
        <w:t xml:space="preserve">Design documentation emphasizes </w:t>
      </w:r>
      <w:r w:rsidRPr="00AD42E3">
        <w:rPr>
          <w:b/>
          <w:bCs/>
        </w:rPr>
        <w:t>visual and usability choices</w:t>
      </w:r>
      <w:r w:rsidRPr="00AD42E3">
        <w:t>. For example, the rationale behind image placement, color schemes, or typography is explained in detail. This reinforces the principle that design is intentional, not arbitrary, and helps readers appreciate the balance between aesthetics and functionality.</w:t>
      </w:r>
    </w:p>
    <w:p w14:paraId="069547FA" w14:textId="77777777" w:rsidR="00AD42E3" w:rsidRPr="00AD42E3" w:rsidRDefault="00AD42E3" w:rsidP="00AD42E3">
      <w:r w:rsidRPr="00AD42E3">
        <w:t>Accessibility documentation records compliance with WCAG standards. It explains how alt text, ARIA roles, and keyboard navigation were implemented, providing a reference for others seeking to build inclusive websites.</w:t>
      </w:r>
    </w:p>
    <w:p w14:paraId="27F6FF0A" w14:textId="77777777" w:rsidR="00AD42E3" w:rsidRPr="00AD42E3" w:rsidRDefault="00AD42E3" w:rsidP="00AD42E3">
      <w:r w:rsidRPr="00AD42E3">
        <w:t xml:space="preserve">Finally, documentation serves as a </w:t>
      </w:r>
      <w:r w:rsidRPr="00AD42E3">
        <w:rPr>
          <w:b/>
          <w:bCs/>
        </w:rPr>
        <w:t>teaching tool</w:t>
      </w:r>
      <w:r w:rsidRPr="00AD42E3">
        <w:t>. By presenting the project in a structured, essay</w:t>
      </w:r>
      <w:r w:rsidRPr="00AD42E3">
        <w:noBreakHyphen/>
        <w:t>style format, it allows learners to study both the technical and conceptual aspects of creative technologies. This dual role — record and resource — makes documentation an integral part of the project.</w:t>
      </w:r>
    </w:p>
    <w:p w14:paraId="49A2E578" w14:textId="77777777" w:rsidR="00AD42E3" w:rsidRPr="00AD42E3" w:rsidRDefault="00AD42E3" w:rsidP="00AD42E3">
      <w:r w:rsidRPr="00AD42E3">
        <w:t xml:space="preserve">In summary, documentation practices ensure that the Creative Technologies website is not only a finished product but also a </w:t>
      </w:r>
      <w:r w:rsidRPr="00AD42E3">
        <w:rPr>
          <w:b/>
          <w:bCs/>
        </w:rPr>
        <w:t>comprehensive guide</w:t>
      </w:r>
      <w:r w:rsidRPr="00AD42E3">
        <w:t>, enabling others to learn from and build upon its design and implementation.</w:t>
      </w:r>
    </w:p>
    <w:p w14:paraId="13E7CF28" w14:textId="77777777" w:rsidR="00AD42E3" w:rsidRDefault="00AD42E3"/>
    <w:p w14:paraId="31FBC518" w14:textId="77777777" w:rsidR="00AD42E3" w:rsidRPr="00AD42E3" w:rsidRDefault="00AD42E3" w:rsidP="00AD42E3">
      <w:pPr>
        <w:rPr>
          <w:b/>
          <w:bCs/>
        </w:rPr>
      </w:pPr>
      <w:r w:rsidRPr="00AD42E3">
        <w:rPr>
          <w:b/>
          <w:bCs/>
        </w:rPr>
        <w:t>Page 13: Future Enhancements</w:t>
      </w:r>
    </w:p>
    <w:p w14:paraId="22C4FF10" w14:textId="77777777" w:rsidR="00AD42E3" w:rsidRPr="00AD42E3" w:rsidRDefault="00AD42E3" w:rsidP="00AD42E3">
      <w:r w:rsidRPr="00AD42E3">
        <w:t>The Creative Technologies website is designed as a living project, capable of evolving alongside advancements in web design and multimedia practices. Future enhancements are envisioned to expand functionality, improve user experience, and incorporate emerging technologies.</w:t>
      </w:r>
    </w:p>
    <w:p w14:paraId="7A79DE61" w14:textId="77777777" w:rsidR="00AD42E3" w:rsidRPr="00AD42E3" w:rsidRDefault="00AD42E3" w:rsidP="00AD42E3">
      <w:r w:rsidRPr="00AD42E3">
        <w:t xml:space="preserve">One potential enhancement is the integration of </w:t>
      </w:r>
      <w:r w:rsidRPr="00AD42E3">
        <w:rPr>
          <w:b/>
          <w:bCs/>
        </w:rPr>
        <w:t>interactive tutorials</w:t>
      </w:r>
      <w:r w:rsidRPr="00AD42E3">
        <w:t>. These would allow users to engage directly with creative technologies through guided exercises, such as building a responsive layout or embedding multimedia elements. Interactive tutorials would transform the site from a static resource into a hands</w:t>
      </w:r>
      <w:r w:rsidRPr="00AD42E3">
        <w:noBreakHyphen/>
        <w:t>on learning environment.</w:t>
      </w:r>
    </w:p>
    <w:p w14:paraId="305519B6" w14:textId="77777777" w:rsidR="00AD42E3" w:rsidRPr="00AD42E3" w:rsidRDefault="00AD42E3" w:rsidP="00AD42E3">
      <w:r w:rsidRPr="00AD42E3">
        <w:lastRenderedPageBreak/>
        <w:t xml:space="preserve">Another area of development is </w:t>
      </w:r>
      <w:r w:rsidRPr="00AD42E3">
        <w:rPr>
          <w:b/>
          <w:bCs/>
        </w:rPr>
        <w:t>expanded multimedia support</w:t>
      </w:r>
      <w:r w:rsidRPr="00AD42E3">
        <w:t>. While the current site integrates images, audio, and video, future iterations could include 3D models, augmented reality (AR), or virtual reality (VR) demonstrations. These technologies would provide immersive experiences, showcasing creative technologies in cutting</w:t>
      </w:r>
      <w:r w:rsidRPr="00AD42E3">
        <w:noBreakHyphen/>
        <w:t>edge formats.</w:t>
      </w:r>
    </w:p>
    <w:p w14:paraId="4BC8394D" w14:textId="77777777" w:rsidR="00AD42E3" w:rsidRPr="00AD42E3" w:rsidRDefault="00AD42E3" w:rsidP="00AD42E3">
      <w:r w:rsidRPr="00AD42E3">
        <w:t xml:space="preserve">Improved </w:t>
      </w:r>
      <w:r w:rsidRPr="00AD42E3">
        <w:rPr>
          <w:b/>
          <w:bCs/>
        </w:rPr>
        <w:t>personalization features</w:t>
      </w:r>
      <w:r w:rsidRPr="00AD42E3">
        <w:t xml:space="preserve"> are also planned. By incorporating user accounts or profiles, the site could tailor content to individual interests, offering customized galleries, saved tutorials, or recommended resources. This would enhance engagement and make the site more relevant to diverse audiences.</w:t>
      </w:r>
    </w:p>
    <w:p w14:paraId="5B4B252C" w14:textId="77777777" w:rsidR="00AD42E3" w:rsidRPr="00AD42E3" w:rsidRDefault="00AD42E3" w:rsidP="00AD42E3">
      <w:r w:rsidRPr="00AD42E3">
        <w:t xml:space="preserve">Performance optimization will continue to be a priority. Future enhancements may include the use of </w:t>
      </w:r>
      <w:r w:rsidRPr="00AD42E3">
        <w:rPr>
          <w:b/>
          <w:bCs/>
        </w:rPr>
        <w:t>progressive web app (PWA)</w:t>
      </w:r>
      <w:r w:rsidRPr="00AD42E3">
        <w:t xml:space="preserve"> frameworks, enabling offline access and faster load times. This would ensure that the site remains accessible even in environments with limited connectivity.</w:t>
      </w:r>
    </w:p>
    <w:p w14:paraId="6CDDFFE5" w14:textId="77777777" w:rsidR="00AD42E3" w:rsidRPr="00AD42E3" w:rsidRDefault="00AD42E3" w:rsidP="00AD42E3">
      <w:r w:rsidRPr="00AD42E3">
        <w:t>Accessibility will remain central to future development. Enhancements may involve advanced screen reader compatibility, voice navigation, or AI</w:t>
      </w:r>
      <w:r w:rsidRPr="00AD42E3">
        <w:noBreakHyphen/>
        <w:t>driven accessibility tools that adapt content dynamically to user needs.</w:t>
      </w:r>
    </w:p>
    <w:p w14:paraId="1BAED826" w14:textId="77777777" w:rsidR="00AD42E3" w:rsidRPr="00AD42E3" w:rsidRDefault="00AD42E3" w:rsidP="00AD42E3">
      <w:r w:rsidRPr="00AD42E3">
        <w:t xml:space="preserve">In summary, future enhancements will focus on </w:t>
      </w:r>
      <w:r w:rsidRPr="00AD42E3">
        <w:rPr>
          <w:b/>
          <w:bCs/>
        </w:rPr>
        <w:t>interactivity, immersion, personalization, performance, and accessibility</w:t>
      </w:r>
      <w:r w:rsidRPr="00AD42E3">
        <w:t>, ensuring that the Creative Technologies website remains at the forefront of digital innovation.</w:t>
      </w:r>
    </w:p>
    <w:p w14:paraId="1DA6E945" w14:textId="77777777" w:rsidR="00AD42E3" w:rsidRPr="00AD42E3" w:rsidRDefault="00AD42E3" w:rsidP="00AD42E3">
      <w:pPr>
        <w:rPr>
          <w:b/>
          <w:bCs/>
        </w:rPr>
      </w:pPr>
      <w:r w:rsidRPr="00AD42E3">
        <w:rPr>
          <w:b/>
          <w:bCs/>
        </w:rPr>
        <w:t>Page 14: Conclusion and Reflection</w:t>
      </w:r>
    </w:p>
    <w:p w14:paraId="274FD023" w14:textId="77777777" w:rsidR="00AD42E3" w:rsidRPr="00AD42E3" w:rsidRDefault="00AD42E3" w:rsidP="00AD42E3">
      <w:r w:rsidRPr="00AD42E3">
        <w:t>The Creative Technologies website represents a comprehensive exploration of multimedia integration, responsive design, accessibility, and documentation practices. It is both a demonstration of technical skill and a structured learning resource, designed to balance aesthetics with functionality.</w:t>
      </w:r>
    </w:p>
    <w:p w14:paraId="3BF0A0E9" w14:textId="77777777" w:rsidR="00AD42E3" w:rsidRPr="00AD42E3" w:rsidRDefault="00AD42E3" w:rsidP="00AD42E3">
      <w:r w:rsidRPr="00AD42E3">
        <w:t>Throughout its development, the project has emphasized intentional design. Every element — from homepage layout to navigation, from multimedia embedding to accessibility standards — has been chosen with purpose. This intentionality ensures that the site is not only visually polished but also technically sound and inclusive.</w:t>
      </w:r>
    </w:p>
    <w:p w14:paraId="1959EE74" w14:textId="77777777" w:rsidR="00AD42E3" w:rsidRPr="00AD42E3" w:rsidRDefault="00AD42E3" w:rsidP="00AD42E3">
      <w:r w:rsidRPr="00AD42E3">
        <w:t>The documentation process has reinforced the importance of clarity and transparency. By recording each design decision in essay</w:t>
      </w:r>
      <w:r w:rsidRPr="00AD42E3">
        <w:noBreakHyphen/>
        <w:t>style detail, the project becomes more than a finished product; it becomes a guide for others seeking to understand or replicate creative technologies. This dual role — showcase and resource — defines the unique value of the website.</w:t>
      </w:r>
    </w:p>
    <w:p w14:paraId="2A1D8985" w14:textId="77777777" w:rsidR="00AD42E3" w:rsidRPr="00AD42E3" w:rsidRDefault="00AD42E3" w:rsidP="00AD42E3">
      <w:r w:rsidRPr="00AD42E3">
        <w:t xml:space="preserve">Reflection on the project highlights the iterative nature of web design. Troubleshooting and refinement were essential to achieving professional quality, while responsiveness and </w:t>
      </w:r>
      <w:r w:rsidRPr="00AD42E3">
        <w:lastRenderedPageBreak/>
        <w:t>accessibility ensured usability across diverse contexts. These lessons underscore the importance of patience, testing, and continuous improvement in creative technology projects.</w:t>
      </w:r>
    </w:p>
    <w:p w14:paraId="4A3181B1" w14:textId="77777777" w:rsidR="00AD42E3" w:rsidRPr="00AD42E3" w:rsidRDefault="00AD42E3" w:rsidP="00AD42E3">
      <w:r w:rsidRPr="00AD42E3">
        <w:t xml:space="preserve">Ultimately, the Creative Technologies website demonstrates that effective digital design requires a balance of </w:t>
      </w:r>
      <w:r w:rsidRPr="00AD42E3">
        <w:rPr>
          <w:b/>
          <w:bCs/>
        </w:rPr>
        <w:t>technical precision, visual creativity, and structured documentation</w:t>
      </w:r>
      <w:r w:rsidRPr="00AD42E3">
        <w:t>. It stands as a model of best practices, offering both inspiration and instruction for future projects in the field.</w:t>
      </w:r>
    </w:p>
    <w:p w14:paraId="09F30A2E" w14:textId="77777777" w:rsidR="00AD42E3" w:rsidRDefault="00AD42E3"/>
    <w:p w14:paraId="3E1B28AF" w14:textId="77777777" w:rsidR="00AD42E3" w:rsidRPr="00AD42E3" w:rsidRDefault="00AD42E3" w:rsidP="00AD42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2E3">
        <w:rPr>
          <w:rFonts w:ascii="Times New Roman" w:eastAsia="Times New Roman" w:hAnsi="Times New Roman" w:cs="Times New Roman"/>
          <w:b/>
          <w:bCs/>
          <w:kern w:val="0"/>
          <w:sz w:val="36"/>
          <w:szCs w:val="36"/>
          <w14:ligatures w14:val="none"/>
        </w:rPr>
        <w:t>Page 15: Final Summary</w:t>
      </w:r>
    </w:p>
    <w:p w14:paraId="32F48BFB"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The Creative Technologies website stands as a comprehensive demonstration of modern web design principles, multimedia integration, and professional documentation practices. Across its fifteen pages, the project has systematically explored the essential components of building a responsive, accessible, and visually polished digital platform.</w:t>
      </w:r>
    </w:p>
    <w:p w14:paraId="6AAADDD2"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The journey began with a clear introduction and purpose, establishing the website as both a showcase and a learning resource. Subsequent sections detailed the conceptual foundations of creative technologies, the homepage layout, and the navigation structure, emphasizing clarity and usability. Multimedia integration and gallery design illustrated how diverse formats can be combined to create engaging experiences, while the contact page reinforced the importance of accessibility and communication.</w:t>
      </w:r>
    </w:p>
    <w:p w14:paraId="380C9FA0"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Technical rigor was highlighted through responsive design principles, accessibility standards, and implementation strategies using HTML5, CSS3, and semantic coding practices. Troubleshooting and refinement demonstrated the iterative nature of web development, while documentation practices ensured transparency and reproducibility. Future enhancements outlined the potential for interactivity, immersion, and personalization, keeping the project adaptable to evolving technologies.</w:t>
      </w:r>
    </w:p>
    <w:p w14:paraId="57548AE6"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The conclusion and reflection emphasized the balance between technical precision and visual creativity, underscoring the importance of intentional design choices. This final summary ties together all aspects of the project, presenting the website as a model of best practices in creative technologies.</w:t>
      </w:r>
    </w:p>
    <w:p w14:paraId="61618839" w14:textId="77777777" w:rsidR="00AD42E3" w:rsidRPr="00AD42E3" w:rsidRDefault="00AD42E3" w:rsidP="00AD42E3">
      <w:pPr>
        <w:spacing w:before="100" w:beforeAutospacing="1" w:after="100" w:afterAutospacing="1" w:line="240" w:lineRule="auto"/>
        <w:rPr>
          <w:rFonts w:ascii="Times New Roman" w:eastAsia="Times New Roman" w:hAnsi="Times New Roman" w:cs="Times New Roman"/>
          <w:kern w:val="0"/>
          <w14:ligatures w14:val="none"/>
        </w:rPr>
      </w:pPr>
      <w:r w:rsidRPr="00AD42E3">
        <w:rPr>
          <w:rFonts w:ascii="Times New Roman" w:eastAsia="Times New Roman" w:hAnsi="Times New Roman" w:cs="Times New Roman"/>
          <w:kern w:val="0"/>
          <w14:ligatures w14:val="none"/>
        </w:rPr>
        <w:t xml:space="preserve">Ultimately, the Creative Technologies website is more than a functional digital space. It is a </w:t>
      </w:r>
      <w:r w:rsidRPr="00AD42E3">
        <w:rPr>
          <w:rFonts w:ascii="Times New Roman" w:eastAsia="Times New Roman" w:hAnsi="Times New Roman" w:cs="Times New Roman"/>
          <w:b/>
          <w:bCs/>
          <w:kern w:val="0"/>
          <w14:ligatures w14:val="none"/>
        </w:rPr>
        <w:t>structured, educational, and professional resource</w:t>
      </w:r>
      <w:r w:rsidRPr="00AD42E3">
        <w:rPr>
          <w:rFonts w:ascii="Times New Roman" w:eastAsia="Times New Roman" w:hAnsi="Times New Roman" w:cs="Times New Roman"/>
          <w:kern w:val="0"/>
          <w14:ligatures w14:val="none"/>
        </w:rPr>
        <w:t xml:space="preserve"> that demonstrates how multimedia, responsive design, and accessibility can be integrated into a cohesive whole. By documenting each stage in detail, the project provides both inspiration and instruction, ensuring that its value extends beyond the immediate site to future learners and practitioners in the field.</w:t>
      </w:r>
    </w:p>
    <w:p w14:paraId="36F89705" w14:textId="77777777" w:rsidR="00AD42E3" w:rsidRDefault="00AD42E3"/>
    <w:sectPr w:rsidR="00AD4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3"/>
    <w:rsid w:val="00082C58"/>
    <w:rsid w:val="006B5F02"/>
    <w:rsid w:val="00AD42E3"/>
    <w:rsid w:val="00B17A3C"/>
    <w:rsid w:val="00FE4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E5C3"/>
  <w15:chartTrackingRefBased/>
  <w15:docId w15:val="{1BF19B4E-FDB6-4146-9F53-A2951667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E3"/>
    <w:rPr>
      <w:rFonts w:eastAsiaTheme="majorEastAsia" w:cstheme="majorBidi"/>
      <w:color w:val="272727" w:themeColor="text1" w:themeTint="D8"/>
    </w:rPr>
  </w:style>
  <w:style w:type="paragraph" w:styleId="Title">
    <w:name w:val="Title"/>
    <w:basedOn w:val="Normal"/>
    <w:next w:val="Normal"/>
    <w:link w:val="TitleChar"/>
    <w:uiPriority w:val="10"/>
    <w:qFormat/>
    <w:rsid w:val="00AD4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E3"/>
    <w:pPr>
      <w:spacing w:before="160"/>
      <w:jc w:val="center"/>
    </w:pPr>
    <w:rPr>
      <w:i/>
      <w:iCs/>
      <w:color w:val="404040" w:themeColor="text1" w:themeTint="BF"/>
    </w:rPr>
  </w:style>
  <w:style w:type="character" w:customStyle="1" w:styleId="QuoteChar">
    <w:name w:val="Quote Char"/>
    <w:basedOn w:val="DefaultParagraphFont"/>
    <w:link w:val="Quote"/>
    <w:uiPriority w:val="29"/>
    <w:rsid w:val="00AD42E3"/>
    <w:rPr>
      <w:i/>
      <w:iCs/>
      <w:color w:val="404040" w:themeColor="text1" w:themeTint="BF"/>
    </w:rPr>
  </w:style>
  <w:style w:type="paragraph" w:styleId="ListParagraph">
    <w:name w:val="List Paragraph"/>
    <w:basedOn w:val="Normal"/>
    <w:uiPriority w:val="34"/>
    <w:qFormat/>
    <w:rsid w:val="00AD42E3"/>
    <w:pPr>
      <w:ind w:left="720"/>
      <w:contextualSpacing/>
    </w:pPr>
  </w:style>
  <w:style w:type="character" w:styleId="IntenseEmphasis">
    <w:name w:val="Intense Emphasis"/>
    <w:basedOn w:val="DefaultParagraphFont"/>
    <w:uiPriority w:val="21"/>
    <w:qFormat/>
    <w:rsid w:val="00AD42E3"/>
    <w:rPr>
      <w:i/>
      <w:iCs/>
      <w:color w:val="2F5496" w:themeColor="accent1" w:themeShade="BF"/>
    </w:rPr>
  </w:style>
  <w:style w:type="paragraph" w:styleId="IntenseQuote">
    <w:name w:val="Intense Quote"/>
    <w:basedOn w:val="Normal"/>
    <w:next w:val="Normal"/>
    <w:link w:val="IntenseQuoteChar"/>
    <w:uiPriority w:val="30"/>
    <w:qFormat/>
    <w:rsid w:val="00AD4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2E3"/>
    <w:rPr>
      <w:i/>
      <w:iCs/>
      <w:color w:val="2F5496" w:themeColor="accent1" w:themeShade="BF"/>
    </w:rPr>
  </w:style>
  <w:style w:type="character" w:styleId="IntenseReference">
    <w:name w:val="Intense Reference"/>
    <w:basedOn w:val="DefaultParagraphFont"/>
    <w:uiPriority w:val="32"/>
    <w:qFormat/>
    <w:rsid w:val="00AD42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4641</Words>
  <Characters>26458</Characters>
  <Application>Microsoft Office Word</Application>
  <DocSecurity>0</DocSecurity>
  <Lines>220</Lines>
  <Paragraphs>62</Paragraphs>
  <ScaleCrop>false</ScaleCrop>
  <Company/>
  <LinksUpToDate>false</LinksUpToDate>
  <CharactersWithSpaces>31037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Kwame Badu</dc:creator>
  <cp:keywords/>
  <dc:description/>
  <cp:lastModifiedBy>Kwame Badu</cp:lastModifiedBy>
  <cp:revision>1</cp:revision>
  <dcterms:created xsi:type="dcterms:W3CDTF">2026-01-04T14:00:00Z</dcterms:created>
  <dcterms:modified xsi:type="dcterms:W3CDTF">2026-01-04T14:19:00Z</dcterms:modified>
</cp:coreProperties>
</file>