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463" w:rsidRDefault="00A62463" w:rsidP="000910CC">
      <w:pPr>
        <w:pStyle w:val="berschrift1"/>
        <w:rPr>
          <w:lang w:val="de-DE"/>
        </w:rPr>
      </w:pPr>
      <w:r>
        <w:rPr>
          <w:lang w:val="de-DE"/>
        </w:rPr>
        <w:t>Nutzungsh</w:t>
      </w:r>
      <w:r w:rsidR="000910CC">
        <w:rPr>
          <w:lang w:val="de-DE"/>
        </w:rPr>
        <w:t xml:space="preserve">inweise für die </w:t>
      </w:r>
      <w:r>
        <w:rPr>
          <w:lang w:val="de-DE"/>
        </w:rPr>
        <w:t xml:space="preserve">3D-Brillenkalibrierung </w:t>
      </w:r>
    </w:p>
    <w:p w:rsidR="00A62463" w:rsidRDefault="00A62463" w:rsidP="00A62463">
      <w:pPr>
        <w:rPr>
          <w:lang w:val="de-DE"/>
        </w:rPr>
      </w:pPr>
    </w:p>
    <w:p w:rsidR="00A62463" w:rsidRPr="00A62463" w:rsidRDefault="00A62463" w:rsidP="000910CC">
      <w:pPr>
        <w:rPr>
          <w:lang w:val="de-DE"/>
        </w:rPr>
      </w:pPr>
      <w:r w:rsidRPr="00A62463">
        <w:rPr>
          <w:lang w:val="de-DE"/>
        </w:rPr>
        <w:t>Im Folgenden werden alle nötigen Hinweise zur Nutzung der Kalibrierung zusammengefasst. Es ist zu beachten, dass die nur für die derzeitige Umsetzung des Konzeptes gilt und eventuell von zukünftigen Entwicklungen stark abweichen kann.</w:t>
      </w:r>
    </w:p>
    <w:p w:rsidR="00C774F2" w:rsidRDefault="00C774F2" w:rsidP="000910CC">
      <w:pPr>
        <w:rPr>
          <w:lang w:val="de-DE"/>
        </w:rPr>
      </w:pPr>
      <w:r w:rsidRPr="00C774F2">
        <w:rPr>
          <w:lang w:val="de-DE"/>
        </w:rPr>
        <w:t xml:space="preserve">Für die </w:t>
      </w:r>
      <w:r>
        <w:rPr>
          <w:lang w:val="de-DE"/>
        </w:rPr>
        <w:t>Augenpositionen werden Punktepaare gebildet, die aus der tatsächlichen Position des Punktes in der Brille und seiner vom Auge wahrgenommen Position auf dem Monitor gebildet. Anschließend werden Linien gebildet, dessen angenäherter Schnittpunkt als Augenposition verwendet wird.</w:t>
      </w:r>
    </w:p>
    <w:p w:rsidR="00A62463" w:rsidRPr="00C774F2" w:rsidRDefault="00C774F2" w:rsidP="000910CC">
      <w:pPr>
        <w:rPr>
          <w:lang w:val="de-DE"/>
        </w:rPr>
      </w:pPr>
      <w:r>
        <w:rPr>
          <w:lang w:val="de-DE"/>
        </w:rPr>
        <w:t xml:space="preserve"> An</w:t>
      </w:r>
      <w:r w:rsidR="00645A50">
        <w:rPr>
          <w:lang w:val="de-DE"/>
        </w:rPr>
        <w:t>schließend wird das Ros-Tool RV</w:t>
      </w:r>
      <w:r w:rsidR="000910CC">
        <w:rPr>
          <w:lang w:val="de-DE"/>
        </w:rPr>
        <w:t>iz benutzt, um mithilfe der virtuellen Kameras die Bilder für die Brillendisplays zu erzeugen.</w:t>
      </w:r>
    </w:p>
    <w:p w:rsidR="00A62463" w:rsidRPr="000910CC" w:rsidRDefault="00A62463" w:rsidP="000910CC">
      <w:pPr>
        <w:pStyle w:val="berschrift2"/>
      </w:pPr>
      <w:r w:rsidRPr="00A62463">
        <w:rPr>
          <w:lang w:val="de-DE"/>
        </w:rPr>
        <w:t>Anforderungen</w:t>
      </w:r>
    </w:p>
    <w:p w:rsidR="00C774F2" w:rsidRPr="000910CC" w:rsidRDefault="00C774F2" w:rsidP="000910CC">
      <w:pPr>
        <w:rPr>
          <w:sz w:val="28"/>
          <w:lang w:val="de-DE"/>
        </w:rPr>
      </w:pPr>
    </w:p>
    <w:p w:rsidR="00A62463" w:rsidRPr="000910CC" w:rsidRDefault="00A62463" w:rsidP="000910CC">
      <w:pPr>
        <w:pStyle w:val="Listenabsatz"/>
        <w:numPr>
          <w:ilvl w:val="0"/>
          <w:numId w:val="21"/>
        </w:numPr>
        <w:rPr>
          <w:lang w:val="de-DE"/>
        </w:rPr>
      </w:pPr>
      <w:r w:rsidRPr="000910CC">
        <w:rPr>
          <w:lang w:val="de-DE"/>
        </w:rPr>
        <w:t>Vuzix</w:t>
      </w:r>
      <w:r w:rsidR="006A44D6" w:rsidRPr="000910CC">
        <w:rPr>
          <w:lang w:val="de-DE"/>
        </w:rPr>
        <w:t>-</w:t>
      </w:r>
      <w:r w:rsidRPr="000910CC">
        <w:rPr>
          <w:lang w:val="de-DE"/>
        </w:rPr>
        <w:t xml:space="preserve">brille mit </w:t>
      </w:r>
      <w:r w:rsidR="006A44D6" w:rsidRPr="000910CC">
        <w:rPr>
          <w:lang w:val="de-DE"/>
        </w:rPr>
        <w:t xml:space="preserve">einer </w:t>
      </w:r>
      <w:r w:rsidRPr="000910CC">
        <w:rPr>
          <w:lang w:val="de-DE"/>
        </w:rPr>
        <w:t>vorinstallierten Kamera</w:t>
      </w:r>
    </w:p>
    <w:p w:rsidR="00A62463" w:rsidRPr="000910CC" w:rsidRDefault="00A62463" w:rsidP="000910CC">
      <w:pPr>
        <w:pStyle w:val="Listenabsatz"/>
        <w:numPr>
          <w:ilvl w:val="0"/>
          <w:numId w:val="21"/>
        </w:numPr>
        <w:rPr>
          <w:lang w:val="de-DE"/>
        </w:rPr>
      </w:pPr>
      <w:r w:rsidRPr="000910CC">
        <w:rPr>
          <w:lang w:val="de-DE"/>
        </w:rPr>
        <w:t>Kamera wurde kalibriert. Die Konfigurationsdatei</w:t>
      </w:r>
      <w:r w:rsidR="006A44D6" w:rsidRPr="000910CC">
        <w:rPr>
          <w:lang w:val="de-DE"/>
        </w:rPr>
        <w:t xml:space="preserve"> liegt zum Einbinden bereit vor</w:t>
      </w:r>
    </w:p>
    <w:p w:rsidR="00A62463" w:rsidRPr="000910CC" w:rsidRDefault="00A62463" w:rsidP="000910CC">
      <w:pPr>
        <w:pStyle w:val="Listenabsatz"/>
        <w:numPr>
          <w:ilvl w:val="0"/>
          <w:numId w:val="21"/>
        </w:numPr>
        <w:rPr>
          <w:lang w:val="de-DE"/>
        </w:rPr>
      </w:pPr>
      <w:r w:rsidRPr="000910CC">
        <w:rPr>
          <w:lang w:val="de-DE"/>
        </w:rPr>
        <w:t>ALVAR-Package zur Markererkennung</w:t>
      </w:r>
    </w:p>
    <w:p w:rsidR="00A62463" w:rsidRPr="000910CC" w:rsidRDefault="00A62463" w:rsidP="000910CC">
      <w:pPr>
        <w:pStyle w:val="Listenabsatz"/>
        <w:numPr>
          <w:ilvl w:val="0"/>
          <w:numId w:val="21"/>
        </w:numPr>
        <w:rPr>
          <w:lang w:val="de-DE"/>
        </w:rPr>
      </w:pPr>
      <w:r w:rsidRPr="000910CC">
        <w:rPr>
          <w:lang w:val="de-DE"/>
        </w:rPr>
        <w:t>Brillenauflösung ist</w:t>
      </w:r>
      <w:r w:rsidR="006A44D6" w:rsidRPr="000910CC">
        <w:rPr>
          <w:lang w:val="de-DE"/>
        </w:rPr>
        <w:t xml:space="preserve"> auf 1280 x 720 eingestellt</w:t>
      </w:r>
    </w:p>
    <w:p w:rsidR="00A62463" w:rsidRPr="00A62463" w:rsidRDefault="00A62463" w:rsidP="00A62463">
      <w:pPr>
        <w:pStyle w:val="KeinLeerraum"/>
        <w:rPr>
          <w:sz w:val="18"/>
          <w:lang w:val="de-DE"/>
        </w:rPr>
      </w:pPr>
    </w:p>
    <w:p w:rsidR="00A62463" w:rsidRDefault="00A62463" w:rsidP="00A62463">
      <w:pPr>
        <w:pStyle w:val="berschrift2"/>
        <w:rPr>
          <w:lang w:val="de-DE"/>
        </w:rPr>
      </w:pPr>
      <w:r w:rsidRPr="00A62463">
        <w:rPr>
          <w:lang w:val="de-DE"/>
        </w:rPr>
        <w:t>Ablauf</w:t>
      </w:r>
    </w:p>
    <w:p w:rsidR="00A62463" w:rsidRPr="00A62463" w:rsidRDefault="00A62463" w:rsidP="00A62463">
      <w:pPr>
        <w:rPr>
          <w:lang w:val="de-DE"/>
        </w:rPr>
      </w:pPr>
    </w:p>
    <w:p w:rsidR="00900342" w:rsidRDefault="00A62463" w:rsidP="00C774F2">
      <w:pPr>
        <w:pStyle w:val="Listenabsatz"/>
        <w:numPr>
          <w:ilvl w:val="0"/>
          <w:numId w:val="17"/>
        </w:numPr>
      </w:pPr>
      <w:r w:rsidRPr="00A62463">
        <w:t xml:space="preserve">Start des </w:t>
      </w:r>
      <w:r>
        <w:t>Kalibrierung</w:t>
      </w:r>
      <w:r w:rsidRPr="00A62463">
        <w:t xml:space="preserve">spackages: </w:t>
      </w:r>
    </w:p>
    <w:p w:rsidR="00900342" w:rsidRDefault="00900342" w:rsidP="00900342">
      <w:pPr>
        <w:pStyle w:val="Listenabsatz"/>
        <w:numPr>
          <w:ilvl w:val="1"/>
          <w:numId w:val="17"/>
        </w:numPr>
      </w:pPr>
      <w:r>
        <w:t xml:space="preserve">Pfad: </w:t>
      </w:r>
      <w:r w:rsidRPr="003B1442">
        <w:rPr>
          <w:i/>
        </w:rPr>
        <w:t>/fzi/ids/mlprak2/development/RosWorkspace</w:t>
      </w:r>
    </w:p>
    <w:p w:rsidR="00A62463" w:rsidRPr="00900342" w:rsidRDefault="00900342" w:rsidP="00900342">
      <w:pPr>
        <w:pStyle w:val="Listenabsatz"/>
        <w:numPr>
          <w:ilvl w:val="1"/>
          <w:numId w:val="17"/>
        </w:numPr>
        <w:rPr>
          <w:lang w:val="de-DE"/>
        </w:rPr>
      </w:pPr>
      <w:r w:rsidRPr="00900342">
        <w:rPr>
          <w:lang w:val="de-DE"/>
        </w:rPr>
        <w:t>Starten aller nötigen Nodes mit : roslaunc</w:t>
      </w:r>
      <w:r>
        <w:rPr>
          <w:lang w:val="de-DE"/>
        </w:rPr>
        <w:t>h vuzix_calibration calibration.launch</w:t>
      </w:r>
    </w:p>
    <w:p w:rsidR="00A62463" w:rsidRPr="00C774F2" w:rsidRDefault="00A62463" w:rsidP="00C774F2">
      <w:pPr>
        <w:pStyle w:val="Listenabsatz"/>
        <w:numPr>
          <w:ilvl w:val="1"/>
          <w:numId w:val="17"/>
        </w:numPr>
        <w:rPr>
          <w:lang w:val="de-DE"/>
        </w:rPr>
      </w:pPr>
      <w:r w:rsidRPr="00C774F2">
        <w:rPr>
          <w:lang w:val="de-DE"/>
        </w:rPr>
        <w:t>Die Brille soll nun einen grünen Punkt auf unteren linken Ecke anzeigen</w:t>
      </w:r>
    </w:p>
    <w:p w:rsidR="00A62463" w:rsidRPr="00C774F2" w:rsidRDefault="00A62463" w:rsidP="00C774F2">
      <w:pPr>
        <w:pStyle w:val="Listenabsatz"/>
        <w:numPr>
          <w:ilvl w:val="1"/>
          <w:numId w:val="17"/>
        </w:numPr>
        <w:rPr>
          <w:lang w:val="de-DE"/>
        </w:rPr>
      </w:pPr>
      <w:r w:rsidRPr="00C774F2">
        <w:rPr>
          <w:lang w:val="de-DE"/>
        </w:rPr>
        <w:t>Calibration-Window mit 3 Markern wurde angezeigt</w:t>
      </w:r>
    </w:p>
    <w:p w:rsidR="00C774F2" w:rsidRDefault="006A44D6" w:rsidP="00C774F2">
      <w:pPr>
        <w:pStyle w:val="Listenabsatz"/>
        <w:numPr>
          <w:ilvl w:val="1"/>
          <w:numId w:val="17"/>
        </w:numPr>
        <w:rPr>
          <w:lang w:val="de-DE"/>
        </w:rPr>
      </w:pPr>
      <w:r w:rsidRPr="00C774F2">
        <w:rPr>
          <w:lang w:val="de-DE"/>
        </w:rPr>
        <w:t>Weitere Package-nodes wurden gestartet und laufen im Hintergrund weiter</w:t>
      </w:r>
    </w:p>
    <w:p w:rsidR="00C774F2" w:rsidRPr="00C774F2" w:rsidRDefault="00C774F2" w:rsidP="00C774F2">
      <w:pPr>
        <w:rPr>
          <w:lang w:val="de-DE"/>
        </w:rPr>
      </w:pPr>
    </w:p>
    <w:p w:rsidR="006A44D6" w:rsidRPr="00C774F2" w:rsidRDefault="006A44D6" w:rsidP="00C774F2">
      <w:pPr>
        <w:pStyle w:val="Listenabsatz"/>
        <w:numPr>
          <w:ilvl w:val="0"/>
          <w:numId w:val="17"/>
        </w:numPr>
        <w:rPr>
          <w:lang w:val="de-DE"/>
        </w:rPr>
      </w:pPr>
      <w:r w:rsidRPr="00C774F2">
        <w:rPr>
          <w:lang w:val="de-DE"/>
        </w:rPr>
        <w:t xml:space="preserve">Punktepaare Brille-Monitor bestimmen: </w:t>
      </w:r>
    </w:p>
    <w:p w:rsidR="006A44D6" w:rsidRPr="00C774F2" w:rsidRDefault="006A44D6" w:rsidP="00C774F2">
      <w:pPr>
        <w:pStyle w:val="Listenabsatz"/>
        <w:numPr>
          <w:ilvl w:val="0"/>
          <w:numId w:val="18"/>
        </w:numPr>
        <w:rPr>
          <w:lang w:val="de-DE"/>
        </w:rPr>
      </w:pPr>
      <w:r w:rsidRPr="00C774F2">
        <w:rPr>
          <w:lang w:val="de-DE"/>
        </w:rPr>
        <w:t>Durch das linke Auge schauen,</w:t>
      </w:r>
    </w:p>
    <w:p w:rsidR="006A44D6" w:rsidRPr="00C774F2" w:rsidRDefault="006A44D6" w:rsidP="005A083A">
      <w:pPr>
        <w:pStyle w:val="Listenabsatz"/>
        <w:numPr>
          <w:ilvl w:val="0"/>
          <w:numId w:val="18"/>
        </w:numPr>
        <w:rPr>
          <w:lang w:val="de-DE"/>
        </w:rPr>
      </w:pPr>
      <w:r w:rsidRPr="00C774F2">
        <w:rPr>
          <w:lang w:val="de-DE"/>
        </w:rPr>
        <w:t xml:space="preserve">Kopfpositionen ändern bis der grüne Punkt sich auf der Fläche des Calibrationwindows liegt. </w:t>
      </w:r>
    </w:p>
    <w:p w:rsidR="006A44D6" w:rsidRPr="00C774F2" w:rsidRDefault="006A44D6" w:rsidP="00C774F2">
      <w:pPr>
        <w:pStyle w:val="Listenabsatz"/>
        <w:numPr>
          <w:ilvl w:val="0"/>
          <w:numId w:val="18"/>
        </w:numPr>
        <w:rPr>
          <w:lang w:val="de-DE"/>
        </w:rPr>
      </w:pPr>
      <w:r w:rsidRPr="00C774F2">
        <w:rPr>
          <w:lang w:val="de-DE"/>
        </w:rPr>
        <w:t>Markieren, ob dieser Punkt auf der Fläche war. Dazu nur einmal auf die Fläche im Calibration</w:t>
      </w:r>
      <w:r w:rsidR="000910CC">
        <w:rPr>
          <w:lang w:val="de-DE"/>
        </w:rPr>
        <w:t>-</w:t>
      </w:r>
      <w:r w:rsidRPr="00C774F2">
        <w:rPr>
          <w:lang w:val="de-DE"/>
        </w:rPr>
        <w:t xml:space="preserve">window </w:t>
      </w:r>
      <w:r w:rsidRPr="00C774F2">
        <w:rPr>
          <w:color w:val="FF0000"/>
          <w:lang w:val="de-DE"/>
        </w:rPr>
        <w:t>klicken.</w:t>
      </w:r>
    </w:p>
    <w:p w:rsidR="006A44D6" w:rsidRPr="00C774F2" w:rsidRDefault="006A44D6" w:rsidP="00C774F2">
      <w:pPr>
        <w:pStyle w:val="Listenabsatz"/>
        <w:numPr>
          <w:ilvl w:val="0"/>
          <w:numId w:val="18"/>
        </w:numPr>
        <w:rPr>
          <w:lang w:val="de-DE"/>
        </w:rPr>
      </w:pPr>
      <w:r w:rsidRPr="00C774F2">
        <w:rPr>
          <w:color w:val="000000" w:themeColor="text1"/>
          <w:lang w:val="de-DE"/>
        </w:rPr>
        <w:t xml:space="preserve">Dieser Vorgang für die angezeigten Punkte durchführen </w:t>
      </w:r>
    </w:p>
    <w:p w:rsidR="006A44D6" w:rsidRPr="005A083A" w:rsidRDefault="006A44D6" w:rsidP="005A083A">
      <w:pPr>
        <w:pStyle w:val="Listenabsatz"/>
        <w:numPr>
          <w:ilvl w:val="0"/>
          <w:numId w:val="18"/>
        </w:numPr>
        <w:rPr>
          <w:lang w:val="de-DE"/>
        </w:rPr>
      </w:pPr>
      <w:r w:rsidRPr="00C774F2">
        <w:rPr>
          <w:color w:val="000000" w:themeColor="text1"/>
          <w:lang w:val="de-DE"/>
        </w:rPr>
        <w:t xml:space="preserve">Schritt 1-4 für das rechte Auge durchführen, sobald dies gefordert ist. </w:t>
      </w:r>
      <w:r w:rsidR="005A083A">
        <w:rPr>
          <w:color w:val="000000" w:themeColor="text1"/>
          <w:lang w:val="de-DE"/>
        </w:rPr>
        <w:t xml:space="preserve">Reihenfolge unbedingt einhalten! </w:t>
      </w:r>
      <w:r w:rsidRPr="005A083A">
        <w:rPr>
          <w:color w:val="000000" w:themeColor="text1"/>
          <w:lang w:val="de-DE"/>
        </w:rPr>
        <w:t>Momentan werden jeweils 5 Punkte für ein Auge benötigt</w:t>
      </w:r>
    </w:p>
    <w:p w:rsidR="000910CC" w:rsidRPr="000910CC" w:rsidRDefault="000910CC" w:rsidP="000910CC">
      <w:pPr>
        <w:rPr>
          <w:lang w:val="de-DE"/>
        </w:rPr>
      </w:pPr>
    </w:p>
    <w:p w:rsidR="006A44D6" w:rsidRPr="00C774F2" w:rsidRDefault="00C774F2" w:rsidP="00C774F2">
      <w:pPr>
        <w:pStyle w:val="Listenabsatz"/>
        <w:numPr>
          <w:ilvl w:val="0"/>
          <w:numId w:val="19"/>
        </w:numPr>
        <w:rPr>
          <w:lang w:val="de-DE"/>
        </w:rPr>
      </w:pPr>
      <w:r w:rsidRPr="00C774F2">
        <w:rPr>
          <w:lang w:val="de-DE"/>
        </w:rPr>
        <w:lastRenderedPageBreak/>
        <w:t>Bildergenerierung für die Displays</w:t>
      </w:r>
      <w:r w:rsidR="006A44D6" w:rsidRPr="00C774F2">
        <w:rPr>
          <w:lang w:val="de-DE"/>
        </w:rPr>
        <w:t xml:space="preserve"> </w:t>
      </w:r>
    </w:p>
    <w:p w:rsidR="00C774F2" w:rsidRDefault="0044035D" w:rsidP="005A083A">
      <w:pPr>
        <w:pStyle w:val="Listenabsatz"/>
        <w:numPr>
          <w:ilvl w:val="1"/>
          <w:numId w:val="23"/>
        </w:numPr>
        <w:rPr>
          <w:lang w:val="de-DE"/>
        </w:rPr>
      </w:pPr>
      <w:r>
        <w:rPr>
          <w:lang w:val="de-DE"/>
        </w:rPr>
        <w:t>RV</w:t>
      </w:r>
      <w:r w:rsidR="00C774F2" w:rsidRPr="00C774F2">
        <w:rPr>
          <w:lang w:val="de-DE"/>
        </w:rPr>
        <w:t>iz starten: rosrun rviz rviz</w:t>
      </w:r>
    </w:p>
    <w:p w:rsidR="000910CC" w:rsidRDefault="000910CC" w:rsidP="00747E68">
      <w:pPr>
        <w:pStyle w:val="Listenabsatz"/>
        <w:numPr>
          <w:ilvl w:val="1"/>
          <w:numId w:val="23"/>
        </w:numPr>
        <w:rPr>
          <w:lang w:val="de-DE"/>
        </w:rPr>
      </w:pPr>
      <w:r>
        <w:rPr>
          <w:lang w:val="de-DE"/>
        </w:rPr>
        <w:t>Vorge</w:t>
      </w:r>
      <w:r w:rsidR="00DF029E">
        <w:rPr>
          <w:lang w:val="de-DE"/>
        </w:rPr>
        <w:t>fertigte Konfiguration nutzen (</w:t>
      </w:r>
      <w:r>
        <w:rPr>
          <w:lang w:val="de-DE"/>
        </w:rPr>
        <w:t>Virtuelle Kameras sind definiert, jeder erzeugt jeweils einen Stream von Bildern für das linke und das rechte Auge)</w:t>
      </w:r>
      <w:r w:rsidR="003B1442">
        <w:rPr>
          <w:lang w:val="de-DE"/>
        </w:rPr>
        <w:t xml:space="preserve">. Sie befindet sich unter: </w:t>
      </w:r>
      <w:r w:rsidR="00747E68" w:rsidRPr="00747E68">
        <w:rPr>
          <w:lang w:val="de-DE"/>
        </w:rPr>
        <w:t>/fzi/ids/mlprak2/Documents/KogAutoPraktikum/RViz-Configs/default.rviz</w:t>
      </w:r>
    </w:p>
    <w:p w:rsidR="000910CC" w:rsidRDefault="000910CC" w:rsidP="005A083A">
      <w:pPr>
        <w:pStyle w:val="Listenabsatz"/>
        <w:numPr>
          <w:ilvl w:val="1"/>
          <w:numId w:val="23"/>
        </w:numPr>
        <w:rPr>
          <w:lang w:val="de-DE"/>
        </w:rPr>
      </w:pPr>
      <w:r>
        <w:rPr>
          <w:lang w:val="de-DE"/>
        </w:rPr>
        <w:t xml:space="preserve">Die Fenster jeweils auf den Anzeigebereich der Augen ziehen und in der Größe entsprechend anpassen </w:t>
      </w:r>
    </w:p>
    <w:p w:rsidR="000910CC" w:rsidRPr="000910CC" w:rsidRDefault="000910CC" w:rsidP="005A083A">
      <w:pPr>
        <w:pStyle w:val="Listenabsatz"/>
        <w:numPr>
          <w:ilvl w:val="1"/>
          <w:numId w:val="23"/>
        </w:numPr>
        <w:rPr>
          <w:lang w:val="de-DE"/>
        </w:rPr>
      </w:pPr>
      <w:r>
        <w:rPr>
          <w:lang w:val="de-DE"/>
        </w:rPr>
        <w:t>Brille auf 3D-Modus umstellen</w:t>
      </w:r>
    </w:p>
    <w:p w:rsidR="00A62463" w:rsidRPr="00C774F2" w:rsidRDefault="00A62463" w:rsidP="005A083A">
      <w:pPr>
        <w:pStyle w:val="Listenabsatz"/>
        <w:numPr>
          <w:ilvl w:val="1"/>
          <w:numId w:val="23"/>
        </w:numPr>
        <w:rPr>
          <w:lang w:val="de-DE"/>
        </w:rPr>
      </w:pPr>
      <w:r w:rsidRPr="00C774F2">
        <w:rPr>
          <w:lang w:val="de-DE"/>
        </w:rPr>
        <w:t>Zur Verzerrung der erstellten Bilder</w:t>
      </w:r>
      <w:r w:rsidR="006A44D6" w:rsidRPr="00C774F2">
        <w:rPr>
          <w:lang w:val="de-DE"/>
        </w:rPr>
        <w:t xml:space="preserve"> für die </w:t>
      </w:r>
      <w:r w:rsidR="000910CC">
        <w:rPr>
          <w:lang w:val="de-DE"/>
        </w:rPr>
        <w:t>Anzeige im 3D-Modus</w:t>
      </w:r>
      <w:r w:rsidRPr="00C774F2">
        <w:rPr>
          <w:lang w:val="de-DE"/>
        </w:rPr>
        <w:t xml:space="preserve">: xrandr –output VGA-0 –scale 1x0.5 </w:t>
      </w:r>
    </w:p>
    <w:p w:rsidR="00A62463" w:rsidRPr="00A62463" w:rsidRDefault="00A62463" w:rsidP="00C774F2">
      <w:pPr>
        <w:rPr>
          <w:lang w:val="de-DE"/>
        </w:rPr>
      </w:pPr>
    </w:p>
    <w:p w:rsidR="00C774F2" w:rsidRDefault="000910CC" w:rsidP="000910CC">
      <w:pPr>
        <w:pStyle w:val="berschrift2"/>
        <w:rPr>
          <w:lang w:val="de-DE"/>
        </w:rPr>
      </w:pPr>
      <w:r>
        <w:rPr>
          <w:lang w:val="de-DE"/>
        </w:rPr>
        <w:t>Resultat:</w:t>
      </w:r>
    </w:p>
    <w:p w:rsidR="000910CC" w:rsidRDefault="00BC0CF6" w:rsidP="000910CC">
      <w:pPr>
        <w:pStyle w:val="Listenabsatz"/>
        <w:numPr>
          <w:ilvl w:val="0"/>
          <w:numId w:val="19"/>
        </w:numPr>
        <w:rPr>
          <w:lang w:val="de-DE"/>
        </w:rPr>
      </w:pPr>
      <w:r>
        <w:rPr>
          <w:lang w:val="de-DE"/>
        </w:rPr>
        <w:t xml:space="preserve">Wenn der Nutzer auf den calibration window schaut und dabei RViz als Vordergrundprozess hat, sollen die 3 Marker angezeigt werden. </w:t>
      </w:r>
    </w:p>
    <w:p w:rsidR="00BC0CF6" w:rsidRPr="000910CC" w:rsidRDefault="00BC0CF6" w:rsidP="000910CC">
      <w:pPr>
        <w:pStyle w:val="Listenabsatz"/>
        <w:numPr>
          <w:ilvl w:val="0"/>
          <w:numId w:val="19"/>
        </w:numPr>
        <w:rPr>
          <w:lang w:val="de-DE"/>
        </w:rPr>
      </w:pPr>
      <w:r>
        <w:rPr>
          <w:lang w:val="de-DE"/>
        </w:rPr>
        <w:t xml:space="preserve">Wenn die Kalibrierung voll funktionstüchtig sein soll, müssen die angezeigten sich mit den realen Markern überlappen. Dies ist noch nicht der Fall, aufgrund </w:t>
      </w:r>
      <w:r w:rsidR="001B6575">
        <w:rPr>
          <w:lang w:val="de-DE"/>
        </w:rPr>
        <w:t>der Impleme</w:t>
      </w:r>
      <w:r w:rsidR="0044035D">
        <w:rPr>
          <w:lang w:val="de-DE"/>
        </w:rPr>
        <w:t>n</w:t>
      </w:r>
      <w:r w:rsidR="001B6575">
        <w:rPr>
          <w:lang w:val="de-DE"/>
        </w:rPr>
        <w:t>tierungsfehler im Code.</w:t>
      </w:r>
    </w:p>
    <w:p w:rsidR="000910CC" w:rsidRPr="00A62463" w:rsidRDefault="000910CC" w:rsidP="00C774F2">
      <w:pPr>
        <w:rPr>
          <w:lang w:val="de-DE"/>
        </w:rPr>
      </w:pPr>
    </w:p>
    <w:p w:rsidR="00A62463" w:rsidRDefault="00A62463" w:rsidP="005A083A">
      <w:pPr>
        <w:pStyle w:val="berschrift2"/>
        <w:rPr>
          <w:lang w:val="de-DE"/>
        </w:rPr>
      </w:pPr>
      <w:r w:rsidRPr="001B6575">
        <w:rPr>
          <w:lang w:val="de-DE"/>
        </w:rPr>
        <w:t>Nötige Verbesserungen </w:t>
      </w:r>
      <w:r w:rsidR="005A083A">
        <w:rPr>
          <w:lang w:val="de-DE"/>
        </w:rPr>
        <w:t>&amp;</w:t>
      </w:r>
      <w:r w:rsidR="003F2BC2">
        <w:rPr>
          <w:lang w:val="de-DE"/>
        </w:rPr>
        <w:t xml:space="preserve"> </w:t>
      </w:r>
      <w:bookmarkStart w:id="0" w:name="_GoBack"/>
      <w:bookmarkEnd w:id="0"/>
      <w:r w:rsidR="005A083A">
        <w:rPr>
          <w:lang w:val="de-DE"/>
        </w:rPr>
        <w:t xml:space="preserve">Hinweise </w:t>
      </w:r>
    </w:p>
    <w:p w:rsidR="005A083A" w:rsidRPr="005A083A" w:rsidRDefault="005A083A" w:rsidP="005A083A">
      <w:pPr>
        <w:rPr>
          <w:lang w:val="de-DE"/>
        </w:rPr>
      </w:pPr>
    </w:p>
    <w:p w:rsidR="005A083A" w:rsidRPr="005A083A" w:rsidRDefault="00A62463" w:rsidP="005A083A">
      <w:pPr>
        <w:pStyle w:val="Listenabsatz"/>
        <w:numPr>
          <w:ilvl w:val="0"/>
          <w:numId w:val="22"/>
        </w:numPr>
        <w:rPr>
          <w:lang w:val="de-DE"/>
        </w:rPr>
      </w:pPr>
      <w:r w:rsidRPr="005A083A">
        <w:rPr>
          <w:lang w:val="de-DE"/>
        </w:rPr>
        <w:t>Beim Test mithilfe der Marker werden sie noch a</w:t>
      </w:r>
      <w:r w:rsidR="005A083A">
        <w:rPr>
          <w:lang w:val="de-DE"/>
        </w:rPr>
        <w:t>n falschen Positionen angezeigt, deutet auf falsche Pose-berechnung der Augen noch hin</w:t>
      </w:r>
      <w:r w:rsidR="009431A6">
        <w:rPr>
          <w:lang w:val="de-DE"/>
        </w:rPr>
        <w:t>. Im Moment noch unklar, wo sich die Fehler befinden.</w:t>
      </w:r>
    </w:p>
    <w:p w:rsidR="00A62463" w:rsidRDefault="00A62463" w:rsidP="005A083A">
      <w:pPr>
        <w:pStyle w:val="Listenabsatz"/>
        <w:numPr>
          <w:ilvl w:val="0"/>
          <w:numId w:val="22"/>
        </w:numPr>
        <w:rPr>
          <w:lang w:val="de-DE"/>
        </w:rPr>
      </w:pPr>
      <w:r w:rsidRPr="005A083A">
        <w:rPr>
          <w:lang w:val="de-DE"/>
        </w:rPr>
        <w:t xml:space="preserve">Vertikale Drehung der Kameras </w:t>
      </w:r>
      <w:r w:rsidR="001B6575" w:rsidRPr="005A083A">
        <w:rPr>
          <w:lang w:val="de-DE"/>
        </w:rPr>
        <w:t>ist</w:t>
      </w:r>
      <w:r w:rsidRPr="005A083A">
        <w:rPr>
          <w:lang w:val="de-DE"/>
        </w:rPr>
        <w:t xml:space="preserve"> noch nötig und auch </w:t>
      </w:r>
      <w:r w:rsidR="001B6575" w:rsidRPr="005A083A">
        <w:rPr>
          <w:lang w:val="de-DE"/>
        </w:rPr>
        <w:t xml:space="preserve">dringend </w:t>
      </w:r>
      <w:r w:rsidRPr="005A083A">
        <w:rPr>
          <w:lang w:val="de-DE"/>
        </w:rPr>
        <w:t>zu empfehlen</w:t>
      </w:r>
      <w:r w:rsidR="001B6575" w:rsidRPr="005A083A">
        <w:rPr>
          <w:lang w:val="de-DE"/>
        </w:rPr>
        <w:t>, damit die Augensimulierung durch die virtuellen Kameras akkurater wird.</w:t>
      </w:r>
    </w:p>
    <w:p w:rsidR="005A083A" w:rsidRPr="00233DC7" w:rsidRDefault="005A083A" w:rsidP="00233DC7">
      <w:pPr>
        <w:pStyle w:val="Listenabsatz"/>
        <w:numPr>
          <w:ilvl w:val="0"/>
          <w:numId w:val="22"/>
        </w:numPr>
        <w:rPr>
          <w:lang w:val="de-DE"/>
        </w:rPr>
      </w:pPr>
      <w:r w:rsidRPr="00233DC7">
        <w:rPr>
          <w:lang w:val="de-DE"/>
        </w:rPr>
        <w:t xml:space="preserve">Eine statische Transformation zur Festlegung der Kameraposition auf Testwerte wurde angelegt. Dazu folgendes  starten : </w:t>
      </w:r>
      <w:r w:rsidR="00233DC7" w:rsidRPr="00233DC7">
        <w:rPr>
          <w:lang w:val="de-DE"/>
        </w:rPr>
        <w:t>roslaunch vuzix_calibration calibration</w:t>
      </w:r>
      <w:r w:rsidR="00233DC7">
        <w:rPr>
          <w:lang w:val="de-DE"/>
        </w:rPr>
        <w:t>_backup3D</w:t>
      </w:r>
      <w:r w:rsidR="00233DC7" w:rsidRPr="00233DC7">
        <w:rPr>
          <w:lang w:val="de-DE"/>
        </w:rPr>
        <w:t>.launch</w:t>
      </w:r>
    </w:p>
    <w:p w:rsidR="00A62463" w:rsidRPr="00747E68" w:rsidRDefault="005A083A" w:rsidP="00F175D6">
      <w:pPr>
        <w:pStyle w:val="Listenabsatz"/>
        <w:numPr>
          <w:ilvl w:val="1"/>
          <w:numId w:val="22"/>
        </w:numPr>
        <w:rPr>
          <w:lang w:val="de-DE"/>
        </w:rPr>
      </w:pPr>
      <w:r w:rsidRPr="0044035D">
        <w:rPr>
          <w:lang w:val="de-DE"/>
        </w:rPr>
        <w:t xml:space="preserve">Die </w:t>
      </w:r>
      <w:r w:rsidR="0044035D" w:rsidRPr="0044035D">
        <w:rPr>
          <w:lang w:val="de-DE"/>
        </w:rPr>
        <w:t xml:space="preserve">Definition der statischen Transformation für die Tests </w:t>
      </w:r>
      <w:r w:rsidRPr="0044035D">
        <w:rPr>
          <w:lang w:val="de-DE"/>
        </w:rPr>
        <w:t>befindet sich in</w:t>
      </w:r>
      <w:r w:rsidR="0044035D">
        <w:rPr>
          <w:lang w:val="de-DE"/>
        </w:rPr>
        <w:t xml:space="preserve"> </w:t>
      </w:r>
      <w:r w:rsidR="0044035D" w:rsidRPr="003B1442">
        <w:rPr>
          <w:i/>
          <w:lang w:val="de-DE"/>
        </w:rPr>
        <w:t>/fzi/ids/mlprak2/development/RosWorkspace/src/tf_publisher/launch/leftAndRightEyeTFPublisher.launch</w:t>
      </w:r>
    </w:p>
    <w:p w:rsidR="00747E68" w:rsidRPr="00A62463" w:rsidRDefault="00747E68" w:rsidP="00747E68">
      <w:pPr>
        <w:pStyle w:val="Listenabsatz"/>
        <w:numPr>
          <w:ilvl w:val="0"/>
          <w:numId w:val="22"/>
        </w:numPr>
        <w:rPr>
          <w:lang w:val="de-DE"/>
        </w:rPr>
      </w:pPr>
      <w:r>
        <w:rPr>
          <w:lang w:val="de-DE"/>
        </w:rPr>
        <w:t xml:space="preserve">Alle weiteren Präsentationsmaterialien befinden sich unter </w:t>
      </w:r>
      <w:r w:rsidRPr="00747E68">
        <w:rPr>
          <w:lang w:val="de-DE"/>
        </w:rPr>
        <w:t>/fzi/ids/mlprak2/Documents/KogAutoPraktikum/</w:t>
      </w:r>
    </w:p>
    <w:sectPr w:rsidR="00747E68" w:rsidRPr="00A62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A8E" w:rsidRDefault="00787A8E" w:rsidP="00A62463">
      <w:pPr>
        <w:spacing w:after="0" w:line="240" w:lineRule="auto"/>
      </w:pPr>
      <w:r>
        <w:separator/>
      </w:r>
    </w:p>
  </w:endnote>
  <w:endnote w:type="continuationSeparator" w:id="0">
    <w:p w:rsidR="00787A8E" w:rsidRDefault="00787A8E" w:rsidP="00A62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A8E" w:rsidRDefault="00787A8E" w:rsidP="00A62463">
      <w:pPr>
        <w:spacing w:after="0" w:line="240" w:lineRule="auto"/>
      </w:pPr>
      <w:r>
        <w:separator/>
      </w:r>
    </w:p>
  </w:footnote>
  <w:footnote w:type="continuationSeparator" w:id="0">
    <w:p w:rsidR="00787A8E" w:rsidRDefault="00787A8E" w:rsidP="00A624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23EC6"/>
    <w:multiLevelType w:val="hybridMultilevel"/>
    <w:tmpl w:val="1E7034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12CB7"/>
    <w:multiLevelType w:val="multilevel"/>
    <w:tmpl w:val="47EA6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F35FD"/>
    <w:multiLevelType w:val="hybridMultilevel"/>
    <w:tmpl w:val="A092B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D76FC"/>
    <w:multiLevelType w:val="multilevel"/>
    <w:tmpl w:val="0920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0D33D7"/>
    <w:multiLevelType w:val="multilevel"/>
    <w:tmpl w:val="16B8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6E3DE2"/>
    <w:multiLevelType w:val="multilevel"/>
    <w:tmpl w:val="8F729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87CB2"/>
    <w:multiLevelType w:val="hybridMultilevel"/>
    <w:tmpl w:val="737C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134056"/>
    <w:multiLevelType w:val="multilevel"/>
    <w:tmpl w:val="C13E20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1C5A50"/>
    <w:multiLevelType w:val="multilevel"/>
    <w:tmpl w:val="DFDE0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4043AA2"/>
    <w:multiLevelType w:val="multilevel"/>
    <w:tmpl w:val="0CBAB5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B822454"/>
    <w:multiLevelType w:val="hybridMultilevel"/>
    <w:tmpl w:val="E0EC40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812918"/>
    <w:multiLevelType w:val="multilevel"/>
    <w:tmpl w:val="4D8E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1E02F1"/>
    <w:multiLevelType w:val="hybridMultilevel"/>
    <w:tmpl w:val="1DBC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1320AB"/>
    <w:multiLevelType w:val="multilevel"/>
    <w:tmpl w:val="FF18C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2F138D9"/>
    <w:multiLevelType w:val="hybridMultilevel"/>
    <w:tmpl w:val="26FA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92542D"/>
    <w:multiLevelType w:val="multilevel"/>
    <w:tmpl w:val="02C80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5E54125"/>
    <w:multiLevelType w:val="hybridMultilevel"/>
    <w:tmpl w:val="91D87C0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BC39A1"/>
    <w:multiLevelType w:val="hybridMultilevel"/>
    <w:tmpl w:val="1620120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266D45"/>
    <w:multiLevelType w:val="hybridMultilevel"/>
    <w:tmpl w:val="8D0C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FA4F22"/>
    <w:multiLevelType w:val="multilevel"/>
    <w:tmpl w:val="1DF83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F1E17A0"/>
    <w:multiLevelType w:val="multilevel"/>
    <w:tmpl w:val="268C1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2EA38C4"/>
    <w:multiLevelType w:val="hybridMultilevel"/>
    <w:tmpl w:val="E18C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6B1EF0"/>
    <w:multiLevelType w:val="hybridMultilevel"/>
    <w:tmpl w:val="485EB26C"/>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0"/>
  </w:num>
  <w:num w:numId="3">
    <w:abstractNumId w:val="9"/>
  </w:num>
  <w:num w:numId="4">
    <w:abstractNumId w:val="8"/>
  </w:num>
  <w:num w:numId="5">
    <w:abstractNumId w:val="13"/>
  </w:num>
  <w:num w:numId="6">
    <w:abstractNumId w:val="3"/>
  </w:num>
  <w:num w:numId="7">
    <w:abstractNumId w:val="19"/>
  </w:num>
  <w:num w:numId="8">
    <w:abstractNumId w:val="1"/>
  </w:num>
  <w:num w:numId="9">
    <w:abstractNumId w:val="7"/>
  </w:num>
  <w:num w:numId="10">
    <w:abstractNumId w:val="5"/>
  </w:num>
  <w:num w:numId="11">
    <w:abstractNumId w:val="15"/>
  </w:num>
  <w:num w:numId="12">
    <w:abstractNumId w:val="11"/>
  </w:num>
  <w:num w:numId="13">
    <w:abstractNumId w:val="14"/>
  </w:num>
  <w:num w:numId="14">
    <w:abstractNumId w:val="0"/>
  </w:num>
  <w:num w:numId="15">
    <w:abstractNumId w:val="16"/>
  </w:num>
  <w:num w:numId="16">
    <w:abstractNumId w:val="10"/>
  </w:num>
  <w:num w:numId="17">
    <w:abstractNumId w:val="2"/>
  </w:num>
  <w:num w:numId="18">
    <w:abstractNumId w:val="22"/>
  </w:num>
  <w:num w:numId="19">
    <w:abstractNumId w:val="6"/>
  </w:num>
  <w:num w:numId="20">
    <w:abstractNumId w:val="18"/>
  </w:num>
  <w:num w:numId="21">
    <w:abstractNumId w:val="21"/>
  </w:num>
  <w:num w:numId="22">
    <w:abstractNumId w:val="1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EF7"/>
    <w:rsid w:val="000910CC"/>
    <w:rsid w:val="001B6575"/>
    <w:rsid w:val="00233DC7"/>
    <w:rsid w:val="003B1442"/>
    <w:rsid w:val="003F2BC2"/>
    <w:rsid w:val="0044035D"/>
    <w:rsid w:val="00457EF7"/>
    <w:rsid w:val="005A083A"/>
    <w:rsid w:val="005B68FD"/>
    <w:rsid w:val="00645A50"/>
    <w:rsid w:val="006A44D6"/>
    <w:rsid w:val="00747E68"/>
    <w:rsid w:val="00787A8E"/>
    <w:rsid w:val="00846697"/>
    <w:rsid w:val="00900342"/>
    <w:rsid w:val="009431A6"/>
    <w:rsid w:val="00A62463"/>
    <w:rsid w:val="00BC0CF6"/>
    <w:rsid w:val="00C774F2"/>
    <w:rsid w:val="00DF029E"/>
    <w:rsid w:val="00E967E7"/>
    <w:rsid w:val="00EC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BBBBB-3201-4B4A-937B-90D7E713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624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624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thor-a-tz80zmjz67zpz67zz73zz90zz85zz85zngyz73zg">
    <w:name w:val="author-a-tz80zmjz67zpz67zz73zz90zz85zz85zngyz73zg"/>
    <w:basedOn w:val="Absatz-Standardschriftart"/>
    <w:rsid w:val="00A62463"/>
  </w:style>
  <w:style w:type="character" w:customStyle="1" w:styleId="author-a-z81zz82zz82zz71z1z67zmz76zqz75zz76zz66zz82zlfi">
    <w:name w:val="author-a-z81zz82zz82zz71z1z67zmz76zqz75zz76zz66zz82zlfi"/>
    <w:basedOn w:val="Absatz-Standardschriftart"/>
    <w:rsid w:val="00A62463"/>
  </w:style>
  <w:style w:type="character" w:customStyle="1" w:styleId="apple-converted-space">
    <w:name w:val="apple-converted-space"/>
    <w:basedOn w:val="Absatz-Standardschriftart"/>
    <w:rsid w:val="00A62463"/>
  </w:style>
  <w:style w:type="paragraph" w:styleId="KeinLeerraum">
    <w:name w:val="No Spacing"/>
    <w:uiPriority w:val="1"/>
    <w:qFormat/>
    <w:rsid w:val="00A62463"/>
    <w:pPr>
      <w:spacing w:after="0" w:line="240" w:lineRule="auto"/>
    </w:pPr>
  </w:style>
  <w:style w:type="paragraph" w:styleId="Kopfzeile">
    <w:name w:val="header"/>
    <w:basedOn w:val="Standard"/>
    <w:link w:val="KopfzeileZchn"/>
    <w:uiPriority w:val="99"/>
    <w:unhideWhenUsed/>
    <w:rsid w:val="00A6246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A62463"/>
  </w:style>
  <w:style w:type="paragraph" w:styleId="Fuzeile">
    <w:name w:val="footer"/>
    <w:basedOn w:val="Standard"/>
    <w:link w:val="FuzeileZchn"/>
    <w:uiPriority w:val="99"/>
    <w:unhideWhenUsed/>
    <w:rsid w:val="00A62463"/>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A62463"/>
  </w:style>
  <w:style w:type="character" w:customStyle="1" w:styleId="berschrift1Zchn">
    <w:name w:val="Überschrift 1 Zchn"/>
    <w:basedOn w:val="Absatz-Standardschriftart"/>
    <w:link w:val="berschrift1"/>
    <w:uiPriority w:val="9"/>
    <w:rsid w:val="00A6246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62463"/>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77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24627">
      <w:bodyDiv w:val="1"/>
      <w:marLeft w:val="0"/>
      <w:marRight w:val="0"/>
      <w:marTop w:val="0"/>
      <w:marBottom w:val="0"/>
      <w:divBdr>
        <w:top w:val="none" w:sz="0" w:space="0" w:color="auto"/>
        <w:left w:val="none" w:sz="0" w:space="0" w:color="auto"/>
        <w:bottom w:val="none" w:sz="0" w:space="0" w:color="auto"/>
        <w:right w:val="none" w:sz="0" w:space="0" w:color="auto"/>
      </w:divBdr>
      <w:divsChild>
        <w:div w:id="572935259">
          <w:marLeft w:val="0"/>
          <w:marRight w:val="0"/>
          <w:marTop w:val="0"/>
          <w:marBottom w:val="0"/>
          <w:divBdr>
            <w:top w:val="none" w:sz="0" w:space="0" w:color="auto"/>
            <w:left w:val="none" w:sz="0" w:space="0" w:color="auto"/>
            <w:bottom w:val="none" w:sz="0" w:space="0" w:color="auto"/>
            <w:right w:val="none" w:sz="0" w:space="0" w:color="auto"/>
          </w:divBdr>
        </w:div>
        <w:div w:id="2011445403">
          <w:marLeft w:val="0"/>
          <w:marRight w:val="0"/>
          <w:marTop w:val="0"/>
          <w:marBottom w:val="0"/>
          <w:divBdr>
            <w:top w:val="none" w:sz="0" w:space="0" w:color="auto"/>
            <w:left w:val="none" w:sz="0" w:space="0" w:color="auto"/>
            <w:bottom w:val="none" w:sz="0" w:space="0" w:color="auto"/>
            <w:right w:val="none" w:sz="0" w:space="0" w:color="auto"/>
          </w:divBdr>
        </w:div>
        <w:div w:id="483082729">
          <w:marLeft w:val="0"/>
          <w:marRight w:val="0"/>
          <w:marTop w:val="0"/>
          <w:marBottom w:val="0"/>
          <w:divBdr>
            <w:top w:val="none" w:sz="0" w:space="0" w:color="auto"/>
            <w:left w:val="none" w:sz="0" w:space="0" w:color="auto"/>
            <w:bottom w:val="none" w:sz="0" w:space="0" w:color="auto"/>
            <w:right w:val="none" w:sz="0" w:space="0" w:color="auto"/>
          </w:divBdr>
        </w:div>
        <w:div w:id="863978910">
          <w:marLeft w:val="0"/>
          <w:marRight w:val="0"/>
          <w:marTop w:val="0"/>
          <w:marBottom w:val="0"/>
          <w:divBdr>
            <w:top w:val="none" w:sz="0" w:space="0" w:color="auto"/>
            <w:left w:val="none" w:sz="0" w:space="0" w:color="auto"/>
            <w:bottom w:val="none" w:sz="0" w:space="0" w:color="auto"/>
            <w:right w:val="none" w:sz="0" w:space="0" w:color="auto"/>
          </w:divBdr>
        </w:div>
        <w:div w:id="1433165227">
          <w:marLeft w:val="0"/>
          <w:marRight w:val="0"/>
          <w:marTop w:val="0"/>
          <w:marBottom w:val="0"/>
          <w:divBdr>
            <w:top w:val="none" w:sz="0" w:space="0" w:color="auto"/>
            <w:left w:val="none" w:sz="0" w:space="0" w:color="auto"/>
            <w:bottom w:val="none" w:sz="0" w:space="0" w:color="auto"/>
            <w:right w:val="none" w:sz="0" w:space="0" w:color="auto"/>
          </w:divBdr>
        </w:div>
        <w:div w:id="772475480">
          <w:marLeft w:val="0"/>
          <w:marRight w:val="0"/>
          <w:marTop w:val="0"/>
          <w:marBottom w:val="0"/>
          <w:divBdr>
            <w:top w:val="none" w:sz="0" w:space="0" w:color="auto"/>
            <w:left w:val="none" w:sz="0" w:space="0" w:color="auto"/>
            <w:bottom w:val="none" w:sz="0" w:space="0" w:color="auto"/>
            <w:right w:val="none" w:sz="0" w:space="0" w:color="auto"/>
          </w:divBdr>
        </w:div>
        <w:div w:id="728190898">
          <w:marLeft w:val="0"/>
          <w:marRight w:val="0"/>
          <w:marTop w:val="0"/>
          <w:marBottom w:val="0"/>
          <w:divBdr>
            <w:top w:val="none" w:sz="0" w:space="0" w:color="auto"/>
            <w:left w:val="none" w:sz="0" w:space="0" w:color="auto"/>
            <w:bottom w:val="none" w:sz="0" w:space="0" w:color="auto"/>
            <w:right w:val="none" w:sz="0" w:space="0" w:color="auto"/>
          </w:divBdr>
        </w:div>
        <w:div w:id="745373602">
          <w:marLeft w:val="0"/>
          <w:marRight w:val="0"/>
          <w:marTop w:val="0"/>
          <w:marBottom w:val="0"/>
          <w:divBdr>
            <w:top w:val="none" w:sz="0" w:space="0" w:color="auto"/>
            <w:left w:val="none" w:sz="0" w:space="0" w:color="auto"/>
            <w:bottom w:val="none" w:sz="0" w:space="0" w:color="auto"/>
            <w:right w:val="none" w:sz="0" w:space="0" w:color="auto"/>
          </w:divBdr>
        </w:div>
        <w:div w:id="1226136657">
          <w:marLeft w:val="0"/>
          <w:marRight w:val="0"/>
          <w:marTop w:val="0"/>
          <w:marBottom w:val="0"/>
          <w:divBdr>
            <w:top w:val="none" w:sz="0" w:space="0" w:color="auto"/>
            <w:left w:val="none" w:sz="0" w:space="0" w:color="auto"/>
            <w:bottom w:val="none" w:sz="0" w:space="0" w:color="auto"/>
            <w:right w:val="none" w:sz="0" w:space="0" w:color="auto"/>
          </w:divBdr>
        </w:div>
        <w:div w:id="325595058">
          <w:marLeft w:val="0"/>
          <w:marRight w:val="0"/>
          <w:marTop w:val="0"/>
          <w:marBottom w:val="0"/>
          <w:divBdr>
            <w:top w:val="none" w:sz="0" w:space="0" w:color="auto"/>
            <w:left w:val="none" w:sz="0" w:space="0" w:color="auto"/>
            <w:bottom w:val="none" w:sz="0" w:space="0" w:color="auto"/>
            <w:right w:val="none" w:sz="0" w:space="0" w:color="auto"/>
          </w:divBdr>
        </w:div>
        <w:div w:id="249579660">
          <w:marLeft w:val="0"/>
          <w:marRight w:val="0"/>
          <w:marTop w:val="0"/>
          <w:marBottom w:val="0"/>
          <w:divBdr>
            <w:top w:val="none" w:sz="0" w:space="0" w:color="auto"/>
            <w:left w:val="none" w:sz="0" w:space="0" w:color="auto"/>
            <w:bottom w:val="none" w:sz="0" w:space="0" w:color="auto"/>
            <w:right w:val="none" w:sz="0" w:space="0" w:color="auto"/>
          </w:divBdr>
        </w:div>
        <w:div w:id="1850244349">
          <w:marLeft w:val="0"/>
          <w:marRight w:val="0"/>
          <w:marTop w:val="0"/>
          <w:marBottom w:val="0"/>
          <w:divBdr>
            <w:top w:val="none" w:sz="0" w:space="0" w:color="auto"/>
            <w:left w:val="none" w:sz="0" w:space="0" w:color="auto"/>
            <w:bottom w:val="none" w:sz="0" w:space="0" w:color="auto"/>
            <w:right w:val="none" w:sz="0" w:space="0" w:color="auto"/>
          </w:divBdr>
        </w:div>
        <w:div w:id="590047867">
          <w:marLeft w:val="0"/>
          <w:marRight w:val="0"/>
          <w:marTop w:val="0"/>
          <w:marBottom w:val="0"/>
          <w:divBdr>
            <w:top w:val="none" w:sz="0" w:space="0" w:color="auto"/>
            <w:left w:val="none" w:sz="0" w:space="0" w:color="auto"/>
            <w:bottom w:val="none" w:sz="0" w:space="0" w:color="auto"/>
            <w:right w:val="none" w:sz="0" w:space="0" w:color="auto"/>
          </w:divBdr>
        </w:div>
        <w:div w:id="520514017">
          <w:marLeft w:val="0"/>
          <w:marRight w:val="0"/>
          <w:marTop w:val="0"/>
          <w:marBottom w:val="0"/>
          <w:divBdr>
            <w:top w:val="none" w:sz="0" w:space="0" w:color="auto"/>
            <w:left w:val="none" w:sz="0" w:space="0" w:color="auto"/>
            <w:bottom w:val="none" w:sz="0" w:space="0" w:color="auto"/>
            <w:right w:val="none" w:sz="0" w:space="0" w:color="auto"/>
          </w:divBdr>
        </w:div>
        <w:div w:id="234971104">
          <w:marLeft w:val="0"/>
          <w:marRight w:val="0"/>
          <w:marTop w:val="0"/>
          <w:marBottom w:val="0"/>
          <w:divBdr>
            <w:top w:val="none" w:sz="0" w:space="0" w:color="auto"/>
            <w:left w:val="none" w:sz="0" w:space="0" w:color="auto"/>
            <w:bottom w:val="none" w:sz="0" w:space="0" w:color="auto"/>
            <w:right w:val="none" w:sz="0" w:space="0" w:color="auto"/>
          </w:divBdr>
        </w:div>
        <w:div w:id="713193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Tam Nguyen</dc:creator>
  <cp:keywords/>
  <dc:description/>
  <cp:lastModifiedBy>Duc Tam Nguyen</cp:lastModifiedBy>
  <cp:revision>13</cp:revision>
  <dcterms:created xsi:type="dcterms:W3CDTF">2014-04-09T01:05:00Z</dcterms:created>
  <dcterms:modified xsi:type="dcterms:W3CDTF">2014-04-09T12:27:00Z</dcterms:modified>
</cp:coreProperties>
</file>