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t xml:space="preserve"/>
      </w:r>
    </w:p>
    <w:p>
      <w:pPr>
        <w:spacing w:after="400" w:before="600"/>
        <w:jc w:val="center"/>
      </w:pPr>
      <w:r>
        <w:rPr>
          <w:b/>
          <w:bCs/>
          <w:color w:val="1A6B7B"/>
          <w:sz w:val="56"/>
          <w:szCs w:val="56"/>
        </w:rPr>
        <w:t xml:space="preserve">IMS — Test Scenarios</w:t>
      </w:r>
    </w:p>
    <w:p>
      <w:pPr>
        <w:spacing w:after="600" w:before="0"/>
        <w:jc w:val="center"/>
      </w:pPr>
      <w:r>
        <w:rPr>
          <w:b/>
          <w:bCs/>
          <w:color w:val="1A6B7B"/>
          <w:sz w:val="44"/>
          <w:szCs w:val="44"/>
        </w:rPr>
        <w:t xml:space="preserve">Release 1.3</w:t>
      </w:r>
    </w:p>
    <w:p>
      <w:pPr>
        <w:spacing w:after="100" w:before="400"/>
        <w:jc w:val="center"/>
      </w:pPr>
      <w:r>
        <w:rPr>
          <w:i/>
          <w:iCs/>
          <w:sz w:val="28"/>
          <w:szCs w:val="28"/>
        </w:rPr>
        <w:t xml:space="preserve">Functional Test Scenarios for Inventory Management System</w:t>
      </w:r>
    </w:p>
    <w:p>
      <w:pPr>
        <w:spacing w:after="400" w:before="400"/>
        <w:jc w:val="center"/>
      </w:pPr>
      <w:r>
        <w:rPr>
          <w:sz w:val="24"/>
          <w:szCs w:val="24"/>
        </w:rPr>
        <w:t xml:space="preserve">May 2026</w:t>
      </w:r>
    </w:p>
    <w:p>
      <w:pPr>
        <w:spacing w:after="0" w:before="600"/>
        <w:jc w:val="center"/>
      </w:pPr>
      <w:r>
        <w:rPr>
          <w:b/>
          <w:bCs/>
          <w:color w:val="F7941D"/>
          <w:sz w:val="24"/>
          <w:szCs w:val="24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1: TEST SCOPE &amp; APPROACH</w:t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>This document covers functional test scenarios for IMS Release 1 including R1 patch items. Test environment: local SQLite database at http://localhost:3000 in C:\IMSAPP. Sample data available in sample-data folder.</w:t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>User roles used in testing: Admin, Supply Planner, Warehouse User, Repair Centre, Supplier.</w:t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>Terminal states in order: EXPECTING (In Transit) → QUARANTINE → ENCRYPTION_KEY_LOADED → STAGING → AVAILABLE → TRANSIT_TO_COMPANY → RECEIVED. Repair path: DEFECT → UNDER_INVESTIGATION → TRANSIT_TO_REPAIR → IN_REPAIR → QUARANTINE_REFURBISHED → AVAILABLE_REFURBISHED.</w:t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line="300" w:lineRule="auto"/>
      </w:pPr>
      <w:r>
        <w:rPr>
          <w:b w:val="false"/>
          <w:bCs w:val="false"/>
          <w:sz w:val="22"/>
          <w:szCs w:val="22"/>
        </w:rPr>
        <w:t xml:space="preserve">Order ID conventions: SO/RN/RP/DS/RR/RE/PO + 6 digits.</w:t>
      </w:r>
    </w:p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2: R1 PATCH ITEMS (6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TC-PATCH-001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 Rename to IMS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 at localhost:3000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Open app in browser.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browser tab title.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Check top navbar/logo.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any "About" or footer text.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Title shows "Inventory Management System". No reference to "Terminal Tracking Application" visible in UI.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TC-PATCH-002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e2open Green Navbar (#1A6B7B)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Open app.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Inspect navbar background colour using browser DevTools.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Visually confirm teal green matches brand colour.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Navbar background is #1A6B7B (teal green). Previous navy (#003087) not present.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TC-PATCH-003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Navigation — Warehouse Tasks merged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running, logged in as Warehouse User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View left sidebar.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 no separate "Warehouse" and "Upload" icons.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Click "Warehouse Tasks".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Confirm it contains both warehouse confirmation screens and upload functions.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Single "Warehouse Tasks" module in sidebar containing both warehouse operations and upload centre.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TC-PATCH-004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Navigation — Admin merged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running, logged in as Admin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View left sidebar.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 no separate "Master Data" and "Admin" icons.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Click "Admin".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Confirm it contains all master data screens AND user management.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Single "Admin" module containing both master data CRUD and user management.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TC-PATCH-005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Label — In Transit (formerly Expecting)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running. Serial numbers in EXPECTING state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Navigate to Inventory.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Find the view previously named "Expecting".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Confirm label now reads "In Transit".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the view still shows terminals in EXPECTING/TRANSIT_TO_COMPANY/TRANSIT_TO_WAREHOUSE states.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Label reads "In Transit" not "Expecting". All three transit states are shown.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TC-PATCH-006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Label — Accessories (formerly Non-Serialised)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running. Non-serialised inventory records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Navigate to Inventory.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Find the view previously named "Non-Serialised Inventory".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Confirm label now reads "Accessories".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Confirm data still shows correctly.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Label reads "Accessories" throughout. Data unchanged.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3: MASTER DATA SETUP (9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serialised payment terminal product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No product with code TEST-TERM-001.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Go to Admin → Products → Add.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Enter: Code=TEST-TERM-001, Name=Test Terminal, Type=Payment Terminal, Category=PaymentDevice, Serialised=Yes, IsBOM=No, UnitValue=500 EUR.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supplier Castles.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Set applicable countries: NL, GB, US.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Product created and visible in Products list. Serialised=Yes confirmed.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BOM (kit) product with 3 components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Component products P-CABLE-01, P-CHARGER-01, P-RECEIPT-01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Products → Add.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Code=KIT-BASIC-01, Name=Basic Terminal Kit, IsBOM=Yes.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component: P-CABLE-01, qty 1.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Add component: P-CHARGER-01, qty 1.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Add component: P-RECEIPT-01, qty 2.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6.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BOM product created. Component list shows 3 items with correct quantities.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supplier and link to product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Product TEST-TERM-001 exists.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Suppliers → Add.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Enter: Code=TEST-SUP-01, Name=Test Supplier, Country=Germany.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Save.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Navigate to Product TEST-TERM-001.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Add TEST-SUP-01 to Suppliers list.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Supplier created. Linked to product. Product detail shows supplier.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warehouse location with reporting currency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Locations → Add.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Enter: Code=TEST-WHS, Name=Test Warehouse, Type=Warehouse, Country=Netherlands, ReportingCurrency=EUR.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Location created. Visible in Locations list with EUR reporting currency.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Configure Business Calendar for a location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Location Oostrum exists.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Business Calendar.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Select Entity Type=Location, Entity=Oostrum.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Set Timezone=Europe/Amsterdam, Working Days=Mon–Fri, Start=08:00, End=17:00.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Add public holiday: 2026-12-25.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Calendar saved for Oostrum. Public holiday visible in list.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TC-MD-006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Configure transit time lane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Locations Oostrum and FSLUK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Transit Time Lanes.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Add: From=Oostrum, To=FSLUK, Mode=Road, Days=3.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Lane visible in Transit Time matrix. Used by ATP engine.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TC-MD-007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Configure terminal state — add sequence and expected duration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State QUARANTINE exists.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Terminal States → edit QUARANTINE.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Set SequenceNumber=2.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Set ExpectedDuration=1, Unit=Days.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Set ValidLocationTypes=Warehouse.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QUARANTINE state shows sequence 2, expected 1 day, valid at Warehouse locations.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TC-MD-008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new configurable terminal state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Terminal States → Add.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Enter: Code=PENDING_CUSTOMS, DisplayName=Pending Customs, WarehouseType=Pre-Warehouse, SequenceNumber=1, ExpectedDuration=5, Unit=Days.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Set valid predecessor=EXPECTING.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New state created and visible. Can be used in state transitions.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TC-MD-009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Configure activity cost per state per location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 Location Oostrum and state QUARANTINE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Activity Costs → Add.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Location=Oostrum, State=QUARANTINE, Amount=5.00, Currency=EUR.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Cost entry created. Will be applied when terminals enter QUARANTINE at Oostrum.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4: INBOUND FLOW (8 scenarios — updated for v1.3)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Purchase Order with multiple lines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 role. Supplier Castles and location Oostrum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Purchase Orders → New.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Header: Supplier=Castles, ExternalReference=AU00001234, Destination=Oostrum, OrderDate=today, PartialOrder=No.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Line 1: Product=V400m, QtyOrdered=50.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Add Line 2: Product=Receipt Roll, QtyOrdered=100.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Save. Issue PO.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PO created with 2 lines. Status=Issued. ExternalReference visible in header.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 serial numbers via Terminals_receiving-Sample format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 or Warehouse User. PO PO000001 in Issued status. Terminals_receiving-Sample.xls available.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Go to Upload → Terminals Receiving.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Select/link to PO PO000001.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Upload Terminals_receiving-Sample.xls (multi-sheet).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System parses all sheets.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Review preview showing: SerialNumber, ProductCode, LotNumber, TerminalType, WiFiMAC, BluetoothMAC, EthernetMAC, IMEI1, IMEI2, ICCID, EID, KeyID.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6. Confirm import.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Serial records created with all 14 fields populated from file. State=EXPECTING (shown as "In Transit"). PO status updates to Expected. Qty Expected updated.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Verify serial number detail — new fields visible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Serial numbers imported via TC-INB-002.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Go to Inventory → All Terminals.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Search for serial number 000158252968284.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Open Terminal Detail (full screen).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header card fields.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Check all new identifier fields are visible.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Detail shows: LotNumber=1582529, TerminalType=S1F2-G3-5GWI-BT-CL-RC-2A1I1E-2G-B-AA-M-0100, WiFiMAC=B4-62-2E-A8-F0-F6, BluetoothMAC=B4-62-2E-A8-F0-F5,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EthernetMAC=NA, IMEI1=868768073111489, IMEI2=868768073111497, ICCID=8931084925043552244, EID=(empty), KeyID=0048.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Duplicate serial number upload rejected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Serial 000158252968284 already exists for supplier Castles.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Upload → Terminals Receiving.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Upload file containing same serial+supplier combination.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Review import result.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Duplicate row rejected. Error report shows: "Serial 000158252968284 already exists for supplier Castles — skipped." Other non-duplicate rows imported successfully.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 receipt view — qty columns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PO PO000001 in Expected status. Some serials uploaded (qty expected = 50). No receipt yet.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Purchase Orders → PO PO000001 → Detail.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line columns.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PO Line shows: Qty Ordered=50, Qty Expected=50, Qty Received=0, Received Date=blank.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TC-INB-006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Bulk PO receipt confirmation — serials move to QUARANTINE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PO PO000001 with 50 serials in EXPECTING state.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PO Detail → select all 50 serials.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 receipt, date=today, Location=Oostrum.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Check PO line.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All 50 serials move to QUARANTINE state. PO Qty Received=50, Received Date=today. PO status=Fully Received. State history shows QUARANTINE entry with location=Oostrum, actor=user.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TC-INB-007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Partial receipt — delta visible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PO with 50 serials expected. Only 45 serials received.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Select 45 serials in PO Detail.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 receipt.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Review PO line.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Qty Received=45, Qty Expected=50. PO status=Partially Received. 5 serials remain in EXPECTING state. Delta of 5 visible.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TC-INB-008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 Transit view shows all transit states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Serials in EXPECTING, TRANSIT_TO_COMPANY, and TRANSIT_TO_WAREHOUSE states.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Inventory → In Transit.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Verify terminals from all three states appear.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Check columns: Serial, Product, State, Origin, Destination, Carrier, ETA, Order Reference.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All three state types shown. Columns correctly populated. No serials from non-transit states appear.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5: INVENTORY TRACKING (5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TC-INV-001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Terminals list — filter by state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Terminals in various states.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Inventory → All Terminals.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Click State column filter.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Select AVAILABLE.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Confirm filtered results.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Only AVAILABLE terminals shown. Filter chip visible. Count matches By State view.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TC-INV-002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Terminal Detail — full screen with state history and cost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T123 with multiple state transitions and activity costs configured.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Search for T123.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Open Terminal Detail.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Verify full-screen layout (not modal).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header card: Serial, Product, Supplier, Stock Type, Current State, Location, Accumulated Cost.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Check State History table columns: State, Location, Date/Time(UTC), Actor, Activity Description, Order Reference (hyperlink), Activity Cost.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Full screen view. State history shows all transitions. Activity Description is verbose text (not just notes).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Order Reference is a clickable hyperlink. Activity Cost column shows cost per transition. Total accumulated cost shown at bottom.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TC-INV-003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Serial number search by ICCID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with ICCID 8931084925043552244 exists.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Inventory → All Terminals.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Search or filter by ICCID value.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Confirm correct terminal found.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with matching ICCID appears in results.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TC-INV-004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Accessories inventory count adjustment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User. Product Receipt Roll at location Oostrum.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Inventory → Accessories.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Find Receipt Roll at Oostrum.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Edit quantity: set to 500, state=Available.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Quantity updated to 500. Updated timestamp refreshed.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TC-INV-005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Mass upload — warehouse state update (staging)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User. 20 serials in QUARANTINE state at Oostrum.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Upload → State Update.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Download template.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Fill: 20 serials, NewState=STAGING, Date=today, Location=Oostrum.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Upload.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Check results.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All 20 serials transition to STAGING. State history records created per serial with datetime and actor. Mass upload log entry created.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6: OUTBOUND ORDERS — SALES (8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Sales Order — ATP check passes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Planner. 10 terminals in AVAILABLE state at Oostrum. Customer CUST-001 exists.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Sales Orders → New.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Type=Sales, Customer=CUST-001.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line: Product=V400m, Qty=5.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ATP result.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Issue order.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ATP shows: Fulfilling Location=Oostrum, Ship Date=today+1, Delivery Date=today+4 (based on transit time). Order created with status=Issued.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Rental Order with rental period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Planner. Available terminals. Customer CUST-002.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Sales Orders → New.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Type=Rental, Customer=CUST-002.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line: Product=V400m, Qty=2.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Set RentalPeriodMonths=12, RentalFee=200 EUR.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Issue.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Rental Order RNxxxxxx created. Expected Return Date = Ship Date + 12 months. Rental fee visible on order.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Replacement Order — linked to Return Order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Return Order RE000001 exists with status=Initiated and auto-drafted Replacement Order.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Sales Orders.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Find auto-drafted Replacement Order (status=Draft).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Verify pre-populated: same customer as RE000001, same product, same warehouse.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Review and Issue.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Replacement Order RPxxxxxx issued. Linked to RE000001. Both orders show the link in their detail views.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ATP infeasibility — red warning displayed, planner overrides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Planner. Only 3 terminals available, order for 10.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Create Sales Order for qty=10.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Run ATP check.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Observe infeasibility warning.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Proceed anyway.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Red warning: "ATP infeasible — requested quantity not available. Earliest possible: [date]." Planner clicks "Proceed anyway". Order created with atp_feasible=false recorded. Override noted in order record.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Order workflow — through all statuses to Shipped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 + Warehouse User. Sales Order SO000001 in Issued status.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Warehouse User: open SO000001, allocate serials.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Set to In Picking.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Confirm shipment: Carrier=DHL, TrackingNumber=123456, ShippedDate=today, ETA=today+3, ShippingCost=50 EUR.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Status checks.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Status progression: Issued → Allocated → In Picking → Shipped. Shipped fields populated. Serial states move to TRANSIT_TO_COMPANY.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TC-SO-006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order while In Picking — serials released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Sales Order in In Picking status with allocated serials.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Open Sales Order.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Cancel.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Confirm cancellation.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serial states.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Order status=Cancelled. Allocated serials return to AVAILABLE state. Serials visible again in available inventory.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TC-SO-007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Attempt to cancel Shipped order — rejected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Sales Order in Shipped status.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Open Sales Order.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Attempt to cancel.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Observe system response.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Cancellation not permitted. System shows message: "Order cannot be cancelled after shipment." Cancel button disabled or absent.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TC-SO-008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Sales Orders tab shows only SO/RN/RP — not DS or RR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All order types exist in system.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Navigate to Sales Orders tab.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order list.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Only Sales (SO), Rental (RN), Replacement (RP) orders visible. No Distribution (DS) or Repair &amp; Rework (RR) orders in this tab.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7: DISTRIBUTION ORDERS (3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TC-DS-001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Distribution Order — inter-warehouse transfer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Planner. Available terminals at Oostrum. Warehouse DHLAU exists.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Distribution Orders → New.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Enter DistributionReference=DIST-TEST-001, OriginLocation=Oostrum, DestinationLocation=DHLAU.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line: Product=V400m, Qty=10.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Run ATP.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Issue.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Distribution Order DSxxxxxx created. ATP shows transit time Oostrum→DHLAU. Order visible in Distribution Orders tab only (not in Sales Orders tab).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TC-DS-002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Distribution Orders tab shows only DS orders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All order types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Navigate to Distribution Orders tab.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list.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Only Distribution (DS) orders visible. No SO/RN/RP/RR orders.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TC-DS-003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Warehouse confirms receipt at destination — serials move to RECEIVED_AT_DESTINATION_WAREHOUSE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DS order in Shipped status. Serials in TRANSIT_TO_WAREHOUSE state.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Warehouse User at destination confirms receipt.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serial states.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Serials transition to RECEIVED_AT_DESTINATION_WAREHOUSE. State history updated with destination location, datetime, actor.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8: REPAIR &amp; REWORK (7 scenarios — replaces Repair Orders)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Repair &amp; Rework tab shows only RR orders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All order types exist.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Navigate to Repair &amp; Rework tab.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list.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Only Repair &amp; Rework (RR) orders visible. Combined outbound dispatch and inbound returns. Filterable by Type (Repair/Rework) and Direction (Outbound/Inbound).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Repair &amp; Rework dispatch (outbound) — type Repair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Supply Planner. Terminal in DEFECT state. Authorised repair centre configured for product.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Repair &amp; Rework → New Dispatch (Outbound).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Type=Repair, Reference=RMA-TEST-001, Location=Oostrum, Reason=Merchant return defective.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Select terminal serial.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Ship To: repair centre address.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Save and dispatch.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order created. Type=Repair. Serials move to TRANSIT_TO_REPAIR state. Outbound record created.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Rework dispatch (outbound) — type Rework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User. Terminal available for rework.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Repair &amp; Rework → New Dispatch (Outbound).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Type=Rework, Reason=Firmware update required.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Complete and dispatch.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order created. Type=Rework. Visible separately from Repair type in filter.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Repair centre confirms receipt (inbound)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outbound dispatch sent. Serials in TRANSIT_TO_REPAIR.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Repair Centre user opens RR order.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Confirms receipt of serials.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Logs inbound record: InboundKey, InboundedAt.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Serials move to IN_REPAIR. Inbound record created with inboundedAt timestamp.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Repair centre completes repair — enters actual cost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order in In Repair status.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Repair Centre opens RR order.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Confirms repair complete.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Enters: ActualCost=150 EUR, RepairNotes=Board replaced, Outcome=Repaired.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Confirms send-back to Oostrum, EstimatedReturnDate=next week.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status=Completed. Actual cost recorded. Serials move toward QUARANTINE_REFURBISHED on arrival.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TC-RR-006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Terminal returns from repair — moves to AVAILABLE_REFURBISHED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completed, terminal in transit back.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Warehouse User confirms receipt at Oostrum.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Moves terminal through QUARANTINE_REFURBISHED → AVAILABLE_REFURBISHED.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Check Terminal Detail.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State history shows full repair journey. Terminal now AVAILABLE_REFURBISHED, stock type=Refurbished.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TC-RR-007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Beyond repair — terminal moved to SCRAP/DESTROYED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RR order in repair.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Repair Centre sets Outcome=Beyond Repair.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Save.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state=SCRAP/DESTROYED. Active=False. Terminal no longer appears in available inventory. Cannot be used in any order. Terminal Detail still accessible for historical traceability.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9: RETURN ORDERS (5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TC-RE-001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Return Order — system auto-drafts Replacement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Sales Order SO000001 delivered to CUST-001.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Return Orders → New (or from SO000001).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Reason=Defective, OriginalOrder=SO000001, Serial=T123.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Save (status=Initiated).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Return Order RE000001 created. System auto-drafts Replacement Order RPxxxxxx for same customer, same product, same warehouse. Supply Planner notified to review draft replacement.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TC-RE-002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Return received — terminal state moves to DEFECT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Return Order RE000001 in In Transit status.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Warehouse User confirms physical receipt.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Status → Received.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T123 state=DEFECT. State history shows "Return received — Return Order RE000001".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TC-RE-003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Inspection outcome — Defective → Repair dispatched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Return Order in Received status.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Warehouse User sets status=Inspected.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Inspection Outcome=Defective.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Initiate Repair &amp; Rework dispatch.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Check serial state.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state=UNDER_INVESTIGATION then TRANSIT_TO_REPAIR after dispatch. RR order created and linked.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TC-RE-004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Inspection outcome — Scrap → terminal permanently deactivated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Return Order in Received status.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Set Inspection Outcome=Scrap.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Confirm.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Terminal state=SCRAP/DESTROYED. Active=False. Cannot be included in any new order. Terminal Detail accessible for traceability. State history shows "Scrap — Return Order RExxxxxx".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TC-RE-005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End of Lifecycle return reason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Rental Order RNxxxxxx delivered. Rental period expired.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Create Return Order.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Reason=End of Lifecycle.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Original Order=RNxxxxxx.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Complete return flow.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Return processed with reason End of Lifecycle. Terminal follows normal return inspection flow.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10: UPLOAD (5 scenarios — updated for v1.3)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TC-UP-001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 Centre renamed from Excel Mass Upload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App running, any user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Navigate to Upload module in sidebar.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Verify name.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Module labelled "Upload" (not "Excel Mass Upload"). Upload Centre view loads with template downloads for each upload type.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TC-UP-002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Download and use Distribution Order template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Upload → select Distribution Orders (Outbound) template.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Download.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Verify column headers match distribution_outbound.xlsx format.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Fill with test data.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5. Upload.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Template headers match: id, distributionReference, createdAt, updatedAt, environment, distLine_id, distLine_product, etc. Upload processes successfully.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TC-UP-003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Download and use Repair &amp; Rework Outbound template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Upload → Repair &amp; Rework (Outbound) template.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Download.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Verify column headers match dispatches_outbound.xlsx format.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Template headers include: id, location, reference, createdAt, type, reason, outbound_shippedAt, ship_to_*, tracking_*, shippedLine_id, shipped_productCode, shipped_quantity, shipped_serialNumbers.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TC-UP-004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 Products using products.xlsx format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Upload → Products template.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Download.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Verify column headers match products.xlsx: id, description, updatedAt, regions, unitValue_value, unitValue_currency, characteristic_vendorKeyloaded, characteristic_serialised, characteristic_category, interchangeableProducts.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Upload sample data.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Products imported with all fields including vendor key loaded flag, serialised flag, category.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TC-UP-005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Mass upload error report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User. Upload file with 2 invalid rows.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Upload → State Update.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Upload file with 2 serials that don't exist.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Review result.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Upload summary shows: Total=X, Successful=X-2, Failed=2. Downloadable error report lists failed rows with reason. Successful rows processed normally.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7B" w:sz="6" w:space="1"/>
        </w:pBdr>
        <w:spacing w:after="180" w:before="240"/>
      </w:pPr>
      <w:r>
        <w:rPr>
          <w:b/>
          <w:bCs/>
          <w:color w:val="1A6B7B"/>
          <w:sz w:val="28"/>
          <w:szCs w:val="28"/>
        </w:rPr>
        <w:t xml:space="preserve">Section 11: USER ROLES &amp; ACCESS CONTROL (5 scenarios)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2000"/>
        <w:gridCol w:w="2000"/>
        <w:gridCol w:w="1026"/>
      </w:tblGrid>
      <w:tr>
        <w:tc>
          <w:tcPr>
            <w:tcW w:type="dxa" w:w="1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Scenario ID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Name</w:t>
            </w:r>
          </w:p>
        </w:tc>
        <w:tc>
          <w:tcPr>
            <w:tcW w:type="dxa" w:w="15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026"/>
            <w:tcBorders>
              <w:top w:val="single" w:color="1A6B7B" w:sz="6" w:space="1"/>
              <w:left w:val="single" w:color="1A6B7B" w:sz="6" w:space="1"/>
              <w:bottom w:val="single" w:color="1A6B7B" w:sz="6" w:space="1"/>
              <w:right w:val="single" w:color="1A6B7B" w:sz="6" w:space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TC-AC-001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Supplier uploads only for own POs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Supplier user account linked to supplier Castles. PO exists for Castles. Another PO exists for VerifoneEU.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Log in as Supplier (Castles).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Attempt to upload serials for Castles PO.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Attempt to view VerifoneEU PO.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Castles PO upload succeeds. VerifoneEU PO not visible or accessible.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TC-AC-002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Warehouse User cannot create Sales Orders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Warehouse User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Log in as Warehouse User.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Navigate to Sales Orders.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Check for "New" button.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No "New Order" button visible. Warehouse User can view orders but not create them.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TC-AC-003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Repair Centre sees only Repair &amp; Rework queue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Repair Centre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Log in as Repair Centre.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Check visible navigation modules.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Repair Centre sees: Dashboard, Repair &amp; Rework, limited Inventory view. No access to Sales Orders, Distribution Orders, Admin, Upload.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TC-AC-004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can add and deactivate states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Terminal States → Add new state (TC-MD-008).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Then deactivate state ENCRYPTION_KEY_LOADED.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Check if deactivated state appears in state transition options.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New state added successfully. Deactivated state no longer available as a transition target in order flows. Existing records with that state unchanged.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TC-AC-005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manages Business Calendar</w:t>
            </w:r>
          </w:p>
        </w:tc>
        <w:tc>
          <w:tcPr>
            <w:tcW w:type="dxa" w:w="15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Admin role.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1. Admin → Business Calendar.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2. Add calendar for supplier Castles: timezone=Europe/Rome, Mon–Fri 08:00–17:00.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3. Add public holiday 2026-01-01.</w:t>
            </w:r>
          </w:p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4. Save and verify.</w:t>
            </w:r>
          </w:p>
        </w:tc>
        <w:tc>
          <w:tcPr>
            <w:tcW w:type="dxa" w:w="2000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sz w:val="20"/>
                <w:szCs w:val="20"/>
              </w:rPr>
              <w:t xml:space="preserve">Calendar saved for Castles. Public holiday visible. Calendar used in lead time calculations involving Castles.</w:t>
            </w:r>
          </w:p>
        </w:tc>
        <w:tc>
          <w:tcPr>
            <w:tcW w:type="dxa" w:w="1026"/>
            <w:tcBorders>
              <w:top w:val="single" w:color="F0F0F0" w:sz="6" w:space="1"/>
              <w:left w:val="single" w:color="F0F0F0" w:sz="6" w:space="1"/>
              <w:bottom w:val="single" w:color="F0F0F0" w:sz="6" w:space="1"/>
              <w:right w:val="single" w:color="F0F0F0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1A6B7B" w:sz="6" w:space="1"/>
      </w:pBdr>
      <w:spacing w:line="240"/>
    </w:pPr>
    <w:r>
      <w:t xml:space="preserve">IMS Test Scenarios  |  v1.3  |  May 2026</w:t>
    </w:r>
    <w:r>
      <w:t xml:space="preserve">	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B" w:sz="6" w:space="1"/>
      </w:pBdr>
      <w:tabs>
        <w:tab w:val="right" w:pos="9026"/>
      </w:tabs>
      <w:spacing w:line="240"/>
    </w:pPr>
    <w:r>
      <w:rPr>
        <w:b/>
        <w:bCs/>
        <w:sz w:val="22"/>
        <w:szCs w:val="22"/>
      </w:rPr>
      <w:t xml:space="preserve">IMS — Test Scenarios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A6B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2026-05-11T16:20:13.338Z</dcterms:created>
  <dcterms:modified xsi:type="dcterms:W3CDTF">2026-05-11T16:20:13.342Z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