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28C55" w14:textId="35298873" w:rsidR="0036354C" w:rsidRDefault="00CC1FED">
      <w:r>
        <w:rPr>
          <w:noProof/>
        </w:rPr>
        <w:drawing>
          <wp:inline distT="0" distB="0" distL="0" distR="0" wp14:anchorId="643F4088" wp14:editId="2C618B4B">
            <wp:extent cx="5486400" cy="3429000"/>
            <wp:effectExtent l="0" t="0" r="0" b="0"/>
            <wp:docPr id="511576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E4828" w14:textId="77777777" w:rsidR="0036354C" w:rsidRDefault="0036354C"/>
    <w:p w14:paraId="7BB317F8" w14:textId="77777777" w:rsidR="0036354C" w:rsidRDefault="00000000">
      <w:pPr>
        <w:jc w:val="center"/>
        <w:rPr>
          <w:lang w:eastAsia="zh-CN"/>
        </w:rPr>
      </w:pPr>
      <w:r>
        <w:rPr>
          <w:b/>
          <w:color w:val="003366"/>
          <w:sz w:val="52"/>
          <w:lang w:eastAsia="zh-CN"/>
        </w:rPr>
        <w:t>人工智能通识课·实践项目</w:t>
      </w:r>
    </w:p>
    <w:p w14:paraId="20AB8573" w14:textId="77777777" w:rsidR="0036354C" w:rsidRDefault="00000000">
      <w:pPr>
        <w:jc w:val="center"/>
      </w:pPr>
      <w:proofErr w:type="spellStart"/>
      <w:r>
        <w:rPr>
          <w:b/>
          <w:color w:val="006699"/>
          <w:sz w:val="44"/>
        </w:rPr>
        <w:t>课程评价系统</w:t>
      </w:r>
      <w:proofErr w:type="spellEnd"/>
    </w:p>
    <w:p w14:paraId="6F2B4618" w14:textId="77777777" w:rsidR="0036354C" w:rsidRDefault="0036354C"/>
    <w:p w14:paraId="6A2D0532" w14:textId="77777777" w:rsidR="0036354C" w:rsidRDefault="00000000">
      <w:pPr>
        <w:jc w:val="center"/>
      </w:pPr>
      <w:r>
        <w:t>项目类别：第一类——智能体编程应用开发</w:t>
      </w:r>
      <w:r>
        <w:br/>
        <w:t>技术栈：Python Flask + SQLite + HTML/CSS/JS + ECharts</w:t>
      </w:r>
      <w:r>
        <w:br/>
        <w:t>GitHub：https://github.com/cty23/project</w:t>
      </w:r>
    </w:p>
    <w:p w14:paraId="5C2D4061" w14:textId="77777777" w:rsidR="0036354C" w:rsidRDefault="0036354C"/>
    <w:p w14:paraId="4F0BB4AF" w14:textId="77777777" w:rsidR="0036354C" w:rsidRDefault="0036354C"/>
    <w:p w14:paraId="0F1F898D" w14:textId="77777777" w:rsidR="0036354C" w:rsidRDefault="00000000">
      <w:pPr>
        <w:jc w:val="center"/>
        <w:rPr>
          <w:lang w:eastAsia="zh-CN"/>
        </w:rPr>
      </w:pPr>
      <w:r>
        <w:rPr>
          <w:sz w:val="28"/>
          <w:lang w:eastAsia="zh-CN"/>
        </w:rPr>
        <w:t>2026年5月</w:t>
      </w:r>
    </w:p>
    <w:p w14:paraId="47EC8FE2" w14:textId="77777777" w:rsidR="0036354C" w:rsidRDefault="00000000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14:paraId="5958AAA4" w14:textId="77777777" w:rsidR="0036354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44"/>
          <w:lang w:eastAsia="zh-CN"/>
        </w:rPr>
        <w:lastRenderedPageBreak/>
        <w:t>一、任务阐述</w:t>
      </w:r>
    </w:p>
    <w:p w14:paraId="399731BE" w14:textId="77777777" w:rsidR="0036354C" w:rsidRDefault="00000000">
      <w:pPr>
        <w:ind w:firstLine="420"/>
        <w:rPr>
          <w:lang w:eastAsia="zh-CN"/>
        </w:rPr>
      </w:pPr>
      <w:r>
        <w:rPr>
          <w:lang w:eastAsia="zh-CN"/>
        </w:rPr>
        <w:t>本项目来源于《人工智能通识课》实践项目任务书中"第一类：智能体编程应用开发"的要求。任务是利用AI编程助手协同开发一个真实可用的Web应用程序，系统需基于角色进行权限划分，并实现核心业务逻辑。</w:t>
      </w:r>
    </w:p>
    <w:p w14:paraId="785C0988" w14:textId="77777777" w:rsidR="0036354C" w:rsidRDefault="00000000">
      <w:proofErr w:type="spellStart"/>
      <w:r>
        <w:t>核心硬性指标包括</w:t>
      </w:r>
      <w:proofErr w:type="spellEnd"/>
      <w:r>
        <w:t>：</w:t>
      </w:r>
    </w:p>
    <w:p w14:paraId="7DE6997E" w14:textId="77777777" w:rsidR="0036354C" w:rsidRDefault="00000000">
      <w:pPr>
        <w:pStyle w:val="a0"/>
      </w:pPr>
      <w:r>
        <w:t>技术栈：前端（HTML/JS），后端（Python Flask），数据库（SQLite）</w:t>
      </w:r>
    </w:p>
    <w:p w14:paraId="129B76FB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>角色要求：实现至少2个角色（学生、教师、管理员）</w:t>
      </w:r>
    </w:p>
    <w:p w14:paraId="71302690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>功能要求：每个角色拥有至少3个核心功能</w:t>
      </w:r>
    </w:p>
    <w:p w14:paraId="5F446908" w14:textId="77777777" w:rsidR="0036354C" w:rsidRDefault="00000000">
      <w:pPr>
        <w:pStyle w:val="a0"/>
      </w:pPr>
      <w:proofErr w:type="spellStart"/>
      <w:r>
        <w:t>代码规范：完整代码、README.md运行说明及requirements.txt依赖配置</w:t>
      </w:r>
      <w:proofErr w:type="spellEnd"/>
    </w:p>
    <w:p w14:paraId="5E7E4886" w14:textId="77777777" w:rsidR="0036354C" w:rsidRDefault="00000000">
      <w:pPr>
        <w:ind w:firstLine="420"/>
        <w:rPr>
          <w:lang w:eastAsia="zh-CN"/>
        </w:rPr>
      </w:pPr>
      <w:r>
        <w:rPr>
          <w:lang w:eastAsia="zh-CN"/>
        </w:rPr>
        <w:t>经过选题比较，本项目选择"课程评价系统"作为开发主题。该系统面向高校教学场景，允许学生对已选课程进行打分和文字评价，教师可以查看授课评价的统计数据和详细反馈，管理员负责课程和用户管理并查看全校数据仪表板。系统实现了完整的权限分流，不同角色登录后呈现完全不同的功能界面，并集成了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图表</w:t>
      </w:r>
      <w:proofErr w:type="gramStart"/>
      <w:r>
        <w:rPr>
          <w:lang w:eastAsia="zh-CN"/>
        </w:rPr>
        <w:t>库用于</w:t>
      </w:r>
      <w:proofErr w:type="gramEnd"/>
      <w:r>
        <w:rPr>
          <w:lang w:eastAsia="zh-CN"/>
        </w:rPr>
        <w:t>数据可视化展示。</w:t>
      </w:r>
    </w:p>
    <w:p w14:paraId="2DB116BF" w14:textId="77777777" w:rsidR="0036354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44"/>
          <w:lang w:eastAsia="zh-CN"/>
        </w:rPr>
        <w:t>二、背景调研</w:t>
      </w:r>
    </w:p>
    <w:p w14:paraId="7DC25D99" w14:textId="77777777" w:rsidR="0036354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2.1 课程评价的现实意义</w:t>
      </w:r>
    </w:p>
    <w:p w14:paraId="248DA9F9" w14:textId="77777777" w:rsidR="0036354C" w:rsidRDefault="00000000">
      <w:pPr>
        <w:ind w:firstLine="420"/>
        <w:rPr>
          <w:lang w:eastAsia="zh-CN"/>
        </w:rPr>
      </w:pPr>
      <w:r>
        <w:rPr>
          <w:lang w:eastAsia="zh-CN"/>
        </w:rPr>
        <w:t>课程评价是高等教育教学质量保障体系的重要组成部分。传统纸质评教方式存在效率低、统计难、反馈滞后等问题。构建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套线上课程评价系统，可以实现评价数据的实时采集、自动统计和可视化呈现，帮助教师及时了解教学效果、调整教学策略，为教学管理部门提供数据支撑。</w:t>
      </w:r>
    </w:p>
    <w:p w14:paraId="69BE84CE" w14:textId="77777777" w:rsidR="0036354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lastRenderedPageBreak/>
        <w:t>2.2 技术选型依据</w:t>
      </w:r>
    </w:p>
    <w:p w14:paraId="4CF9BA63" w14:textId="77777777" w:rsidR="0036354C" w:rsidRDefault="00000000">
      <w:pPr>
        <w:ind w:firstLine="420"/>
        <w:rPr>
          <w:lang w:eastAsia="zh-CN"/>
        </w:rPr>
      </w:pPr>
      <w:r>
        <w:rPr>
          <w:lang w:eastAsia="zh-CN"/>
        </w:rPr>
        <w:t>后端选择Python Flask框架，原因如下：Flask轻量灵活，学习曲线平缓，适合中小型Web应用的快速开发；Python生态丰富，便于集成数据处理和导出功能。数据库选择SQLite，零配置、无需</w:t>
      </w:r>
      <w:proofErr w:type="gramStart"/>
      <w:r>
        <w:rPr>
          <w:lang w:eastAsia="zh-CN"/>
        </w:rPr>
        <w:t>独立服务</w:t>
      </w:r>
      <w:proofErr w:type="gramEnd"/>
      <w:r>
        <w:rPr>
          <w:lang w:eastAsia="zh-CN"/>
        </w:rPr>
        <w:t>进程，适合教学演示和轻</w:t>
      </w:r>
      <w:proofErr w:type="gramStart"/>
      <w:r>
        <w:rPr>
          <w:lang w:eastAsia="zh-CN"/>
        </w:rPr>
        <w:t>量部署</w:t>
      </w:r>
      <w:proofErr w:type="gramEnd"/>
      <w:r>
        <w:rPr>
          <w:lang w:eastAsia="zh-CN"/>
        </w:rPr>
        <w:t>场景。前端采用纯HTML/CSS/JS方案，避免引入前端框架的额外学习成本；数据可视化采用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，是国内高校项目中广泛使用的图表库，文档完善、示例丰富。</w:t>
      </w:r>
    </w:p>
    <w:p w14:paraId="237042DB" w14:textId="77777777" w:rsidR="0036354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2.3 相关系统分析</w:t>
      </w:r>
    </w:p>
    <w:p w14:paraId="24C18BB3" w14:textId="77777777" w:rsidR="0036354C" w:rsidRDefault="00000000">
      <w:pPr>
        <w:ind w:firstLine="420"/>
        <w:rPr>
          <w:lang w:eastAsia="zh-CN"/>
        </w:rPr>
      </w:pPr>
      <w:r>
        <w:rPr>
          <w:lang w:eastAsia="zh-CN"/>
        </w:rPr>
        <w:t>目前市面上主流的教务管理系统（如正方、青果等）虽然包含评教模块，但多为大型商业系统，功能冗余、定制困难。部分高校使用问卷星等通用表单工具进行评教，但数据管理分散、分析能力有限。本项目旨在开发一个轻量、专注、</w:t>
      </w:r>
      <w:proofErr w:type="gramStart"/>
      <w:r>
        <w:rPr>
          <w:lang w:eastAsia="zh-CN"/>
        </w:rPr>
        <w:t>易部署</w:t>
      </w:r>
      <w:proofErr w:type="gramEnd"/>
      <w:r>
        <w:rPr>
          <w:lang w:eastAsia="zh-CN"/>
        </w:rPr>
        <w:t>的课程评价系统，作为现有方案的有效补充。</w:t>
      </w:r>
    </w:p>
    <w:p w14:paraId="30191816" w14:textId="77777777" w:rsidR="0036354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44"/>
          <w:lang w:eastAsia="zh-CN"/>
        </w:rPr>
        <w:t>三、项目设计文档</w:t>
      </w:r>
    </w:p>
    <w:p w14:paraId="4DBDD776" w14:textId="77777777" w:rsidR="0036354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3.1 系统架构</w:t>
      </w:r>
    </w:p>
    <w:p w14:paraId="06FFB10C" w14:textId="77777777" w:rsidR="0036354C" w:rsidRDefault="00000000">
      <w:proofErr w:type="spellStart"/>
      <w:r>
        <w:t>系统采用经典的B</w:t>
      </w:r>
      <w:proofErr w:type="spellEnd"/>
      <w:r>
        <w:t>/</w:t>
      </w:r>
      <w:proofErr w:type="spellStart"/>
      <w:r>
        <w:t>S（Browser</w:t>
      </w:r>
      <w:proofErr w:type="spellEnd"/>
      <w:r>
        <w:t>/</w:t>
      </w:r>
      <w:proofErr w:type="spellStart"/>
      <w:r>
        <w:t>Server）三层架构</w:t>
      </w:r>
      <w:proofErr w:type="spellEnd"/>
      <w:r>
        <w:t>：</w:t>
      </w:r>
    </w:p>
    <w:p w14:paraId="1A37D169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>表现层（Frontend）：纯HTML/CSS/JS页面，包含登录页及学生、教师、管理员三个功能界面</w:t>
      </w:r>
    </w:p>
    <w:p w14:paraId="6A695786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>业务逻辑层（Backend）：Python Flask框架，处理路由、认证、业务逻辑和API接口</w:t>
      </w:r>
    </w:p>
    <w:p w14:paraId="664F9A3A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>数据层（Database）：SQLite数据库，存储用户、课程、选课和评价数据</w:t>
      </w:r>
    </w:p>
    <w:p w14:paraId="16DC8827" w14:textId="77777777" w:rsidR="0036354C" w:rsidRDefault="00000000">
      <w:pPr>
        <w:rPr>
          <w:lang w:eastAsia="zh-CN"/>
        </w:rPr>
      </w:pPr>
      <w:r>
        <w:rPr>
          <w:lang w:eastAsia="zh-CN"/>
        </w:rPr>
        <w:t>（系统架构图见演示PPT或网页截图）</w:t>
      </w:r>
    </w:p>
    <w:p w14:paraId="255FF4EB" w14:textId="77777777" w:rsidR="0036354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3.2 数据库设计</w:t>
      </w:r>
    </w:p>
    <w:p w14:paraId="6D43B06A" w14:textId="77777777" w:rsidR="0036354C" w:rsidRDefault="00000000">
      <w:pPr>
        <w:rPr>
          <w:lang w:eastAsia="zh-CN"/>
        </w:rPr>
      </w:pPr>
      <w:r>
        <w:rPr>
          <w:lang w:eastAsia="zh-CN"/>
        </w:rPr>
        <w:t>数据库包含4张核心表：</w:t>
      </w:r>
    </w:p>
    <w:p w14:paraId="58D3B291" w14:textId="77777777" w:rsidR="0036354C" w:rsidRDefault="00000000">
      <w:pPr>
        <w:pStyle w:val="31"/>
      </w:pPr>
      <w:proofErr w:type="spellStart"/>
      <w:r>
        <w:rPr>
          <w:rFonts w:ascii="微软雅黑" w:eastAsia="微软雅黑" w:hAnsi="微软雅黑"/>
          <w:sz w:val="26"/>
        </w:rPr>
        <w:lastRenderedPageBreak/>
        <w:t>users（用户表</w:t>
      </w:r>
      <w:proofErr w:type="spellEnd"/>
      <w:r>
        <w:rPr>
          <w:rFonts w:ascii="微软雅黑" w:eastAsia="微软雅黑" w:hAnsi="微软雅黑"/>
          <w:sz w:val="26"/>
        </w:rP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6354C" w14:paraId="4FCE1F3E" w14:textId="77777777" w:rsidTr="003635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4C76396B" w14:textId="77777777" w:rsidR="0036354C" w:rsidRDefault="00000000">
            <w:r>
              <w:rPr>
                <w:sz w:val="20"/>
              </w:rPr>
              <w:t>字段</w:t>
            </w:r>
          </w:p>
        </w:tc>
        <w:tc>
          <w:tcPr>
            <w:tcW w:w="2161" w:type="dxa"/>
          </w:tcPr>
          <w:p w14:paraId="6E85A86B" w14:textId="77777777" w:rsidR="003635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类型</w:t>
            </w:r>
          </w:p>
        </w:tc>
        <w:tc>
          <w:tcPr>
            <w:tcW w:w="2161" w:type="dxa"/>
          </w:tcPr>
          <w:p w14:paraId="189AF5F4" w14:textId="77777777" w:rsidR="003635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  <w:tc>
          <w:tcPr>
            <w:tcW w:w="2161" w:type="dxa"/>
          </w:tcPr>
          <w:p w14:paraId="0BDA4678" w14:textId="77777777" w:rsidR="003635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备注</w:t>
            </w:r>
          </w:p>
        </w:tc>
      </w:tr>
      <w:tr w:rsidR="0036354C" w14:paraId="2457AAF5" w14:textId="77777777" w:rsidTr="00363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31916976" w14:textId="77777777" w:rsidR="0036354C" w:rsidRDefault="00000000"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3287A8D6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2161" w:type="dxa"/>
          </w:tcPr>
          <w:p w14:paraId="1964F2D6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主键（自增）</w:t>
            </w:r>
          </w:p>
        </w:tc>
        <w:tc>
          <w:tcPr>
            <w:tcW w:w="2161" w:type="dxa"/>
          </w:tcPr>
          <w:p w14:paraId="50C4AE18" w14:textId="77777777" w:rsidR="0036354C" w:rsidRDefault="003635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354C" w14:paraId="4F466266" w14:textId="77777777" w:rsidTr="003635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5246437B" w14:textId="77777777" w:rsidR="0036354C" w:rsidRDefault="00000000">
            <w:r>
              <w:rPr>
                <w:sz w:val="20"/>
              </w:rPr>
              <w:t>username</w:t>
            </w:r>
          </w:p>
        </w:tc>
        <w:tc>
          <w:tcPr>
            <w:tcW w:w="2161" w:type="dxa"/>
          </w:tcPr>
          <w:p w14:paraId="6C97B4A6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12FA44E2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用户名（唯一）</w:t>
            </w:r>
          </w:p>
        </w:tc>
        <w:tc>
          <w:tcPr>
            <w:tcW w:w="2161" w:type="dxa"/>
          </w:tcPr>
          <w:p w14:paraId="26316041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登录用</w:t>
            </w:r>
          </w:p>
        </w:tc>
      </w:tr>
      <w:tr w:rsidR="0036354C" w14:paraId="2DED2A8F" w14:textId="77777777" w:rsidTr="00363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5A39B327" w14:textId="77777777" w:rsidR="0036354C" w:rsidRDefault="00000000">
            <w:r>
              <w:rPr>
                <w:sz w:val="20"/>
              </w:rPr>
              <w:t>password_hash</w:t>
            </w:r>
          </w:p>
        </w:tc>
        <w:tc>
          <w:tcPr>
            <w:tcW w:w="2161" w:type="dxa"/>
          </w:tcPr>
          <w:p w14:paraId="729ABFAC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35B827E4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密码哈希值</w:t>
            </w:r>
          </w:p>
        </w:tc>
        <w:tc>
          <w:tcPr>
            <w:tcW w:w="2161" w:type="dxa"/>
          </w:tcPr>
          <w:p w14:paraId="74DF19C9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werkzeug加密</w:t>
            </w:r>
          </w:p>
        </w:tc>
      </w:tr>
      <w:tr w:rsidR="0036354C" w14:paraId="7A53F582" w14:textId="77777777" w:rsidTr="003635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7E867135" w14:textId="77777777" w:rsidR="0036354C" w:rsidRDefault="00000000">
            <w:r>
              <w:rPr>
                <w:sz w:val="20"/>
              </w:rPr>
              <w:t>role</w:t>
            </w:r>
          </w:p>
        </w:tc>
        <w:tc>
          <w:tcPr>
            <w:tcW w:w="2161" w:type="dxa"/>
          </w:tcPr>
          <w:p w14:paraId="06B2067A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76AF327C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角色</w:t>
            </w:r>
          </w:p>
        </w:tc>
        <w:tc>
          <w:tcPr>
            <w:tcW w:w="2161" w:type="dxa"/>
          </w:tcPr>
          <w:p w14:paraId="3A30B9C8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student / teacher / admin</w:t>
            </w:r>
          </w:p>
        </w:tc>
      </w:tr>
      <w:tr w:rsidR="0036354C" w14:paraId="542688BC" w14:textId="77777777" w:rsidTr="00363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1FE83DA" w14:textId="77777777" w:rsidR="0036354C" w:rsidRDefault="00000000">
            <w:r>
              <w:rPr>
                <w:sz w:val="20"/>
              </w:rPr>
              <w:t>display_name</w:t>
            </w:r>
          </w:p>
        </w:tc>
        <w:tc>
          <w:tcPr>
            <w:tcW w:w="2161" w:type="dxa"/>
          </w:tcPr>
          <w:p w14:paraId="1C14ECFB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69D42828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显示名称</w:t>
            </w:r>
          </w:p>
        </w:tc>
        <w:tc>
          <w:tcPr>
            <w:tcW w:w="2161" w:type="dxa"/>
          </w:tcPr>
          <w:p w14:paraId="0B15889C" w14:textId="77777777" w:rsidR="0036354C" w:rsidRDefault="003635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354C" w14:paraId="1318B478" w14:textId="77777777" w:rsidTr="003635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655879BF" w14:textId="77777777" w:rsidR="0036354C" w:rsidRDefault="00000000">
            <w:r>
              <w:rPr>
                <w:sz w:val="20"/>
              </w:rPr>
              <w:t>email</w:t>
            </w:r>
          </w:p>
        </w:tc>
        <w:tc>
          <w:tcPr>
            <w:tcW w:w="2161" w:type="dxa"/>
          </w:tcPr>
          <w:p w14:paraId="0E439258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5151FA68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邮箱</w:t>
            </w:r>
          </w:p>
        </w:tc>
        <w:tc>
          <w:tcPr>
            <w:tcW w:w="2161" w:type="dxa"/>
          </w:tcPr>
          <w:p w14:paraId="510049B6" w14:textId="77777777" w:rsidR="0036354C" w:rsidRDefault="003635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354C" w14:paraId="0286B175" w14:textId="77777777" w:rsidTr="00363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35D021E8" w14:textId="77777777" w:rsidR="0036354C" w:rsidRDefault="00000000"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0CB1919C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TIMESTAMP</w:t>
            </w:r>
          </w:p>
        </w:tc>
        <w:tc>
          <w:tcPr>
            <w:tcW w:w="2161" w:type="dxa"/>
          </w:tcPr>
          <w:p w14:paraId="132BB65C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创建时间</w:t>
            </w:r>
          </w:p>
        </w:tc>
        <w:tc>
          <w:tcPr>
            <w:tcW w:w="2161" w:type="dxa"/>
          </w:tcPr>
          <w:p w14:paraId="0EFFB31A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默认当前时间</w:t>
            </w:r>
          </w:p>
        </w:tc>
      </w:tr>
    </w:tbl>
    <w:p w14:paraId="04529426" w14:textId="77777777" w:rsidR="0036354C" w:rsidRDefault="0036354C"/>
    <w:p w14:paraId="6F0A2396" w14:textId="77777777" w:rsidR="0036354C" w:rsidRDefault="00000000">
      <w:pPr>
        <w:pStyle w:val="31"/>
      </w:pPr>
      <w:r>
        <w:rPr>
          <w:rFonts w:ascii="微软雅黑" w:eastAsia="微软雅黑" w:hAnsi="微软雅黑"/>
          <w:sz w:val="26"/>
        </w:rPr>
        <w:t>courses（课程表）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6354C" w14:paraId="0B0D82A8" w14:textId="77777777" w:rsidTr="003635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730421A6" w14:textId="77777777" w:rsidR="0036354C" w:rsidRDefault="00000000">
            <w:r>
              <w:rPr>
                <w:sz w:val="20"/>
              </w:rPr>
              <w:t>字段</w:t>
            </w:r>
          </w:p>
        </w:tc>
        <w:tc>
          <w:tcPr>
            <w:tcW w:w="2161" w:type="dxa"/>
          </w:tcPr>
          <w:p w14:paraId="008BCB14" w14:textId="77777777" w:rsidR="003635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类型</w:t>
            </w:r>
          </w:p>
        </w:tc>
        <w:tc>
          <w:tcPr>
            <w:tcW w:w="2161" w:type="dxa"/>
          </w:tcPr>
          <w:p w14:paraId="0DFA75CA" w14:textId="77777777" w:rsidR="003635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  <w:tc>
          <w:tcPr>
            <w:tcW w:w="2161" w:type="dxa"/>
          </w:tcPr>
          <w:p w14:paraId="5C8590B6" w14:textId="77777777" w:rsidR="003635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备注</w:t>
            </w:r>
          </w:p>
        </w:tc>
      </w:tr>
      <w:tr w:rsidR="0036354C" w14:paraId="578527BC" w14:textId="77777777" w:rsidTr="00363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205A0B73" w14:textId="77777777" w:rsidR="0036354C" w:rsidRDefault="00000000"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3975F8E5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2161" w:type="dxa"/>
          </w:tcPr>
          <w:p w14:paraId="7DDA32EB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主键（自增）</w:t>
            </w:r>
          </w:p>
        </w:tc>
        <w:tc>
          <w:tcPr>
            <w:tcW w:w="2161" w:type="dxa"/>
          </w:tcPr>
          <w:p w14:paraId="36E05762" w14:textId="77777777" w:rsidR="0036354C" w:rsidRDefault="003635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354C" w14:paraId="11C32D94" w14:textId="77777777" w:rsidTr="003635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2A524F09" w14:textId="77777777" w:rsidR="0036354C" w:rsidRDefault="00000000">
            <w:r>
              <w:rPr>
                <w:sz w:val="20"/>
              </w:rPr>
              <w:t>name</w:t>
            </w:r>
          </w:p>
        </w:tc>
        <w:tc>
          <w:tcPr>
            <w:tcW w:w="2161" w:type="dxa"/>
          </w:tcPr>
          <w:p w14:paraId="32AEC9C9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768002BA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课程名称</w:t>
            </w:r>
          </w:p>
        </w:tc>
        <w:tc>
          <w:tcPr>
            <w:tcW w:w="2161" w:type="dxa"/>
          </w:tcPr>
          <w:p w14:paraId="27F58A30" w14:textId="77777777" w:rsidR="0036354C" w:rsidRDefault="003635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354C" w14:paraId="13280F5D" w14:textId="77777777" w:rsidTr="00363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7B84DF4" w14:textId="77777777" w:rsidR="0036354C" w:rsidRDefault="00000000">
            <w:r>
              <w:rPr>
                <w:sz w:val="20"/>
              </w:rPr>
              <w:t>description</w:t>
            </w:r>
          </w:p>
        </w:tc>
        <w:tc>
          <w:tcPr>
            <w:tcW w:w="2161" w:type="dxa"/>
          </w:tcPr>
          <w:p w14:paraId="44932C2F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5D12D6CC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课程描述</w:t>
            </w:r>
          </w:p>
        </w:tc>
        <w:tc>
          <w:tcPr>
            <w:tcW w:w="2161" w:type="dxa"/>
          </w:tcPr>
          <w:p w14:paraId="36C73424" w14:textId="77777777" w:rsidR="0036354C" w:rsidRDefault="003635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354C" w14:paraId="2D131E48" w14:textId="77777777" w:rsidTr="003635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2E224CD" w14:textId="77777777" w:rsidR="0036354C" w:rsidRDefault="00000000">
            <w:r>
              <w:rPr>
                <w:sz w:val="20"/>
              </w:rPr>
              <w:t>teacher_id</w:t>
            </w:r>
          </w:p>
        </w:tc>
        <w:tc>
          <w:tcPr>
            <w:tcW w:w="2161" w:type="dxa"/>
          </w:tcPr>
          <w:p w14:paraId="38AA80EC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2161" w:type="dxa"/>
          </w:tcPr>
          <w:p w14:paraId="0020BD46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授课教师ID</w:t>
            </w:r>
          </w:p>
        </w:tc>
        <w:tc>
          <w:tcPr>
            <w:tcW w:w="2161" w:type="dxa"/>
          </w:tcPr>
          <w:p w14:paraId="0309E141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外键 -&gt; users.id</w:t>
            </w:r>
          </w:p>
        </w:tc>
      </w:tr>
    </w:tbl>
    <w:p w14:paraId="517D83B0" w14:textId="77777777" w:rsidR="0036354C" w:rsidRDefault="0036354C"/>
    <w:p w14:paraId="5731E532" w14:textId="77777777" w:rsidR="0036354C" w:rsidRDefault="00000000">
      <w:pPr>
        <w:pStyle w:val="31"/>
      </w:pPr>
      <w:r>
        <w:rPr>
          <w:rFonts w:ascii="微软雅黑" w:eastAsia="微软雅黑" w:hAnsi="微软雅黑"/>
          <w:sz w:val="26"/>
        </w:rPr>
        <w:t>enrollments（选课表）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6354C" w14:paraId="27982D8F" w14:textId="77777777" w:rsidTr="003635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303280B0" w14:textId="77777777" w:rsidR="0036354C" w:rsidRDefault="00000000">
            <w:r>
              <w:rPr>
                <w:sz w:val="20"/>
              </w:rPr>
              <w:t>字段</w:t>
            </w:r>
          </w:p>
        </w:tc>
        <w:tc>
          <w:tcPr>
            <w:tcW w:w="2161" w:type="dxa"/>
          </w:tcPr>
          <w:p w14:paraId="1C7FAB65" w14:textId="77777777" w:rsidR="003635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类型</w:t>
            </w:r>
          </w:p>
        </w:tc>
        <w:tc>
          <w:tcPr>
            <w:tcW w:w="2161" w:type="dxa"/>
          </w:tcPr>
          <w:p w14:paraId="68DEF1CB" w14:textId="77777777" w:rsidR="003635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  <w:tc>
          <w:tcPr>
            <w:tcW w:w="2161" w:type="dxa"/>
          </w:tcPr>
          <w:p w14:paraId="4BEEEA1D" w14:textId="77777777" w:rsidR="003635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备注</w:t>
            </w:r>
          </w:p>
        </w:tc>
      </w:tr>
      <w:tr w:rsidR="0036354C" w14:paraId="08A12966" w14:textId="77777777" w:rsidTr="00363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14188452" w14:textId="77777777" w:rsidR="0036354C" w:rsidRDefault="00000000"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0B98E834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2161" w:type="dxa"/>
          </w:tcPr>
          <w:p w14:paraId="0410BF07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主键（自增）</w:t>
            </w:r>
          </w:p>
        </w:tc>
        <w:tc>
          <w:tcPr>
            <w:tcW w:w="2161" w:type="dxa"/>
          </w:tcPr>
          <w:p w14:paraId="117D227F" w14:textId="77777777" w:rsidR="0036354C" w:rsidRDefault="003635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354C" w14:paraId="5D8742BA" w14:textId="77777777" w:rsidTr="003635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29BDD791" w14:textId="77777777" w:rsidR="0036354C" w:rsidRDefault="00000000">
            <w:r>
              <w:rPr>
                <w:sz w:val="20"/>
              </w:rPr>
              <w:t>student_id</w:t>
            </w:r>
          </w:p>
        </w:tc>
        <w:tc>
          <w:tcPr>
            <w:tcW w:w="2161" w:type="dxa"/>
          </w:tcPr>
          <w:p w14:paraId="7303A147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2161" w:type="dxa"/>
          </w:tcPr>
          <w:p w14:paraId="6D4F0532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学生ID</w:t>
            </w:r>
          </w:p>
        </w:tc>
        <w:tc>
          <w:tcPr>
            <w:tcW w:w="2161" w:type="dxa"/>
          </w:tcPr>
          <w:p w14:paraId="0B87384B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外键 -&gt; users.id</w:t>
            </w:r>
          </w:p>
        </w:tc>
      </w:tr>
      <w:tr w:rsidR="0036354C" w14:paraId="13CB3BD6" w14:textId="77777777" w:rsidTr="00363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2917BD3A" w14:textId="77777777" w:rsidR="0036354C" w:rsidRDefault="00000000">
            <w:r>
              <w:rPr>
                <w:sz w:val="20"/>
              </w:rPr>
              <w:t>course_id</w:t>
            </w:r>
          </w:p>
        </w:tc>
        <w:tc>
          <w:tcPr>
            <w:tcW w:w="2161" w:type="dxa"/>
          </w:tcPr>
          <w:p w14:paraId="0EC323E1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2161" w:type="dxa"/>
          </w:tcPr>
          <w:p w14:paraId="6F441EFD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课程ID</w:t>
            </w:r>
          </w:p>
        </w:tc>
        <w:tc>
          <w:tcPr>
            <w:tcW w:w="2161" w:type="dxa"/>
          </w:tcPr>
          <w:p w14:paraId="2365CF37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外键 -&gt; courses.id</w:t>
            </w:r>
          </w:p>
        </w:tc>
      </w:tr>
    </w:tbl>
    <w:p w14:paraId="76C345D3" w14:textId="77777777" w:rsidR="0036354C" w:rsidRDefault="0036354C"/>
    <w:p w14:paraId="3C5A9BA0" w14:textId="77777777" w:rsidR="0036354C" w:rsidRDefault="00000000">
      <w:pPr>
        <w:pStyle w:val="31"/>
      </w:pPr>
      <w:r>
        <w:rPr>
          <w:rFonts w:ascii="微软雅黑" w:eastAsia="微软雅黑" w:hAnsi="微软雅黑"/>
          <w:sz w:val="26"/>
        </w:rPr>
        <w:t>evaluations（评价表）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6354C" w14:paraId="2315DD62" w14:textId="77777777" w:rsidTr="003635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7B111938" w14:textId="77777777" w:rsidR="0036354C" w:rsidRDefault="00000000">
            <w:r>
              <w:rPr>
                <w:sz w:val="20"/>
              </w:rPr>
              <w:t>字段</w:t>
            </w:r>
          </w:p>
        </w:tc>
        <w:tc>
          <w:tcPr>
            <w:tcW w:w="2161" w:type="dxa"/>
          </w:tcPr>
          <w:p w14:paraId="5A018037" w14:textId="77777777" w:rsidR="003635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类型</w:t>
            </w:r>
          </w:p>
        </w:tc>
        <w:tc>
          <w:tcPr>
            <w:tcW w:w="2161" w:type="dxa"/>
          </w:tcPr>
          <w:p w14:paraId="06A09606" w14:textId="77777777" w:rsidR="003635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  <w:tc>
          <w:tcPr>
            <w:tcW w:w="2161" w:type="dxa"/>
          </w:tcPr>
          <w:p w14:paraId="59A82810" w14:textId="77777777" w:rsidR="003635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备注</w:t>
            </w:r>
          </w:p>
        </w:tc>
      </w:tr>
      <w:tr w:rsidR="0036354C" w14:paraId="757E397A" w14:textId="77777777" w:rsidTr="00363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18DABDD7" w14:textId="77777777" w:rsidR="0036354C" w:rsidRDefault="00000000"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1AB18E4A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2161" w:type="dxa"/>
          </w:tcPr>
          <w:p w14:paraId="28AC74AA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主键（自增）</w:t>
            </w:r>
          </w:p>
        </w:tc>
        <w:tc>
          <w:tcPr>
            <w:tcW w:w="2161" w:type="dxa"/>
          </w:tcPr>
          <w:p w14:paraId="7B04780B" w14:textId="77777777" w:rsidR="0036354C" w:rsidRDefault="003635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354C" w14:paraId="44B4D751" w14:textId="77777777" w:rsidTr="003635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66FE45A" w14:textId="77777777" w:rsidR="0036354C" w:rsidRDefault="00000000">
            <w:r>
              <w:rPr>
                <w:sz w:val="20"/>
              </w:rPr>
              <w:t>student_id</w:t>
            </w:r>
          </w:p>
        </w:tc>
        <w:tc>
          <w:tcPr>
            <w:tcW w:w="2161" w:type="dxa"/>
          </w:tcPr>
          <w:p w14:paraId="0D97FAE2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2161" w:type="dxa"/>
          </w:tcPr>
          <w:p w14:paraId="1A806DB2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学生ID</w:t>
            </w:r>
          </w:p>
        </w:tc>
        <w:tc>
          <w:tcPr>
            <w:tcW w:w="2161" w:type="dxa"/>
          </w:tcPr>
          <w:p w14:paraId="4BFD04FA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外键 -&gt; users.id</w:t>
            </w:r>
          </w:p>
        </w:tc>
      </w:tr>
      <w:tr w:rsidR="0036354C" w14:paraId="3877352B" w14:textId="77777777" w:rsidTr="00363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68B518DD" w14:textId="77777777" w:rsidR="0036354C" w:rsidRDefault="00000000">
            <w:r>
              <w:rPr>
                <w:sz w:val="20"/>
              </w:rPr>
              <w:t>course_id</w:t>
            </w:r>
          </w:p>
        </w:tc>
        <w:tc>
          <w:tcPr>
            <w:tcW w:w="2161" w:type="dxa"/>
          </w:tcPr>
          <w:p w14:paraId="0687B958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2161" w:type="dxa"/>
          </w:tcPr>
          <w:p w14:paraId="1FDE1D64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课程ID</w:t>
            </w:r>
          </w:p>
        </w:tc>
        <w:tc>
          <w:tcPr>
            <w:tcW w:w="2161" w:type="dxa"/>
          </w:tcPr>
          <w:p w14:paraId="271A568D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外键 -&gt; courses.id</w:t>
            </w:r>
          </w:p>
        </w:tc>
      </w:tr>
      <w:tr w:rsidR="0036354C" w14:paraId="55BDF1AE" w14:textId="77777777" w:rsidTr="003635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503F7335" w14:textId="77777777" w:rsidR="0036354C" w:rsidRDefault="00000000">
            <w:r>
              <w:rPr>
                <w:sz w:val="20"/>
              </w:rPr>
              <w:lastRenderedPageBreak/>
              <w:t>rating</w:t>
            </w:r>
          </w:p>
        </w:tc>
        <w:tc>
          <w:tcPr>
            <w:tcW w:w="2161" w:type="dxa"/>
          </w:tcPr>
          <w:p w14:paraId="2D33A820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2161" w:type="dxa"/>
          </w:tcPr>
          <w:p w14:paraId="31C58E5F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评分（1-5星）</w:t>
            </w:r>
          </w:p>
        </w:tc>
        <w:tc>
          <w:tcPr>
            <w:tcW w:w="2161" w:type="dxa"/>
          </w:tcPr>
          <w:p w14:paraId="02F39594" w14:textId="77777777" w:rsidR="0036354C" w:rsidRDefault="003635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354C" w14:paraId="6E906638" w14:textId="77777777" w:rsidTr="00363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72ED92C7" w14:textId="77777777" w:rsidR="0036354C" w:rsidRDefault="00000000">
            <w:r>
              <w:rPr>
                <w:sz w:val="20"/>
              </w:rPr>
              <w:t>comment</w:t>
            </w:r>
          </w:p>
        </w:tc>
        <w:tc>
          <w:tcPr>
            <w:tcW w:w="2161" w:type="dxa"/>
          </w:tcPr>
          <w:p w14:paraId="1F24C2B9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604EF25F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文字评语</w:t>
            </w:r>
          </w:p>
        </w:tc>
        <w:tc>
          <w:tcPr>
            <w:tcW w:w="2161" w:type="dxa"/>
          </w:tcPr>
          <w:p w14:paraId="4FB50512" w14:textId="77777777" w:rsidR="0036354C" w:rsidRDefault="003635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4AE54A7" w14:textId="77777777" w:rsidR="0036354C" w:rsidRDefault="0036354C"/>
    <w:p w14:paraId="1EF24A22" w14:textId="77777777" w:rsidR="0036354C" w:rsidRDefault="00000000">
      <w:pPr>
        <w:pStyle w:val="21"/>
      </w:pPr>
      <w:r>
        <w:rPr>
          <w:rFonts w:ascii="微软雅黑" w:eastAsia="微软雅黑" w:hAnsi="微软雅黑"/>
          <w:sz w:val="32"/>
        </w:rPr>
        <w:t>3.3 功能设计</w:t>
      </w:r>
    </w:p>
    <w:p w14:paraId="5012CE6C" w14:textId="77777777" w:rsidR="0036354C" w:rsidRDefault="00000000">
      <w:pPr>
        <w:rPr>
          <w:lang w:eastAsia="zh-CN"/>
        </w:rPr>
      </w:pPr>
      <w:r>
        <w:rPr>
          <w:lang w:eastAsia="zh-CN"/>
        </w:rPr>
        <w:t>三个角色的核心功能如下：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6354C" w14:paraId="362A4293" w14:textId="77777777" w:rsidTr="003635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7C85D76D" w14:textId="77777777" w:rsidR="0036354C" w:rsidRDefault="00000000">
            <w:proofErr w:type="spellStart"/>
            <w:r>
              <w:rPr>
                <w:sz w:val="20"/>
              </w:rPr>
              <w:t>角色</w:t>
            </w:r>
            <w:proofErr w:type="spellEnd"/>
          </w:p>
        </w:tc>
        <w:tc>
          <w:tcPr>
            <w:tcW w:w="2161" w:type="dxa"/>
          </w:tcPr>
          <w:p w14:paraId="35A67AC4" w14:textId="77777777" w:rsidR="003635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功能1</w:t>
            </w:r>
          </w:p>
        </w:tc>
        <w:tc>
          <w:tcPr>
            <w:tcW w:w="2161" w:type="dxa"/>
          </w:tcPr>
          <w:p w14:paraId="4EC088F2" w14:textId="77777777" w:rsidR="003635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功能2</w:t>
            </w:r>
          </w:p>
        </w:tc>
        <w:tc>
          <w:tcPr>
            <w:tcW w:w="2161" w:type="dxa"/>
          </w:tcPr>
          <w:p w14:paraId="4B527A4A" w14:textId="77777777" w:rsidR="003635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功能3</w:t>
            </w:r>
          </w:p>
        </w:tc>
      </w:tr>
      <w:tr w:rsidR="0036354C" w14:paraId="4D6D1076" w14:textId="77777777" w:rsidTr="00363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E48C524" w14:textId="77777777" w:rsidR="0036354C" w:rsidRDefault="00000000">
            <w:r>
              <w:rPr>
                <w:sz w:val="20"/>
              </w:rPr>
              <w:t>学生</w:t>
            </w:r>
          </w:p>
        </w:tc>
        <w:tc>
          <w:tcPr>
            <w:tcW w:w="2161" w:type="dxa"/>
          </w:tcPr>
          <w:p w14:paraId="18BFB159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浏览课程列表并选课</w:t>
            </w:r>
          </w:p>
        </w:tc>
        <w:tc>
          <w:tcPr>
            <w:tcW w:w="2161" w:type="dxa"/>
          </w:tcPr>
          <w:p w14:paraId="0D0370D0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提交课程评价（1-5星+文字）</w:t>
            </w:r>
          </w:p>
        </w:tc>
        <w:tc>
          <w:tcPr>
            <w:tcW w:w="2161" w:type="dxa"/>
          </w:tcPr>
          <w:p w14:paraId="580B87FE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查看个人评价历史</w:t>
            </w:r>
            <w:proofErr w:type="spellEnd"/>
          </w:p>
        </w:tc>
      </w:tr>
      <w:tr w:rsidR="0036354C" w14:paraId="1C4C657D" w14:textId="77777777" w:rsidTr="003635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6C1D5C00" w14:textId="77777777" w:rsidR="0036354C" w:rsidRDefault="00000000">
            <w:r>
              <w:rPr>
                <w:sz w:val="20"/>
              </w:rPr>
              <w:t>教师</w:t>
            </w:r>
          </w:p>
        </w:tc>
        <w:tc>
          <w:tcPr>
            <w:tcW w:w="2161" w:type="dxa"/>
          </w:tcPr>
          <w:p w14:paraId="3D5F63BC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查看授课评价统计（均分/图表）</w:t>
            </w:r>
          </w:p>
        </w:tc>
        <w:tc>
          <w:tcPr>
            <w:tcW w:w="2161" w:type="dxa"/>
          </w:tcPr>
          <w:p w14:paraId="0F820754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浏览学生详细评价列表</w:t>
            </w:r>
          </w:p>
        </w:tc>
        <w:tc>
          <w:tcPr>
            <w:tcW w:w="2161" w:type="dxa"/>
          </w:tcPr>
          <w:p w14:paraId="0A5FE7CD" w14:textId="77777777" w:rsidR="003635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导出评价数据为CSV</w:t>
            </w:r>
          </w:p>
        </w:tc>
      </w:tr>
      <w:tr w:rsidR="0036354C" w14:paraId="498B9BD2" w14:textId="77777777" w:rsidTr="00363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39DE20DC" w14:textId="77777777" w:rsidR="0036354C" w:rsidRDefault="00000000">
            <w:proofErr w:type="spellStart"/>
            <w:r>
              <w:rPr>
                <w:sz w:val="20"/>
              </w:rPr>
              <w:t>管理员</w:t>
            </w:r>
            <w:proofErr w:type="spellEnd"/>
          </w:p>
        </w:tc>
        <w:tc>
          <w:tcPr>
            <w:tcW w:w="2161" w:type="dxa"/>
          </w:tcPr>
          <w:p w14:paraId="199F7775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课程管理（增删改、分配教师）</w:t>
            </w:r>
          </w:p>
        </w:tc>
        <w:tc>
          <w:tcPr>
            <w:tcW w:w="2161" w:type="dxa"/>
          </w:tcPr>
          <w:p w14:paraId="15B68DB0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用户管理（查看/修改角色）</w:t>
            </w:r>
          </w:p>
        </w:tc>
        <w:tc>
          <w:tcPr>
            <w:tcW w:w="2161" w:type="dxa"/>
          </w:tcPr>
          <w:p w14:paraId="176645AC" w14:textId="77777777" w:rsidR="003635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数据仪表板（ECharts可视化</w:t>
            </w:r>
            <w:proofErr w:type="spellEnd"/>
            <w:r>
              <w:rPr>
                <w:sz w:val="20"/>
              </w:rPr>
              <w:t>）</w:t>
            </w:r>
          </w:p>
        </w:tc>
      </w:tr>
    </w:tbl>
    <w:p w14:paraId="0BE593F2" w14:textId="77777777" w:rsidR="0036354C" w:rsidRDefault="0036354C"/>
    <w:p w14:paraId="0169576D" w14:textId="77777777" w:rsidR="0036354C" w:rsidRDefault="00000000">
      <w:pPr>
        <w:pStyle w:val="21"/>
      </w:pPr>
      <w:r>
        <w:rPr>
          <w:rFonts w:ascii="微软雅黑" w:eastAsia="微软雅黑" w:hAnsi="微软雅黑"/>
          <w:sz w:val="32"/>
        </w:rPr>
        <w:t>3.4 权限控制设计</w:t>
      </w:r>
    </w:p>
    <w:p w14:paraId="414BA007" w14:textId="77777777" w:rsidR="0036354C" w:rsidRDefault="00000000">
      <w:pPr>
        <w:rPr>
          <w:lang w:eastAsia="zh-CN"/>
        </w:rPr>
      </w:pPr>
      <w:r>
        <w:rPr>
          <w:lang w:eastAsia="zh-CN"/>
        </w:rPr>
        <w:t>系统基于角色的访问控制（RBAC）模型实现权限管理，关键设计点：</w:t>
      </w:r>
    </w:p>
    <w:p w14:paraId="0D470590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>每个HTML页面加载时调用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/me 接口验证身份和角色，失败则跳转登录页</w:t>
      </w:r>
    </w:p>
    <w:p w14:paraId="78AD1C28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 xml:space="preserve">后端使用 @login_required 和 @require_role </w:t>
      </w:r>
      <w:proofErr w:type="gramStart"/>
      <w:r>
        <w:rPr>
          <w:lang w:eastAsia="zh-CN"/>
        </w:rPr>
        <w:t>装饰器进行接口级</w:t>
      </w:r>
      <w:proofErr w:type="gramEnd"/>
      <w:r>
        <w:rPr>
          <w:lang w:eastAsia="zh-CN"/>
        </w:rPr>
        <w:t>权限拦截</w:t>
      </w:r>
    </w:p>
    <w:p w14:paraId="241E293D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>API层对每次请求重新校验角色，即使前端被篡改也无法越权访问</w:t>
      </w:r>
    </w:p>
    <w:p w14:paraId="3420C2A2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>前端根据角色动态渲染不同的菜单和操作按钮，实现</w:t>
      </w:r>
      <w:proofErr w:type="gramStart"/>
      <w:r>
        <w:rPr>
          <w:lang w:eastAsia="zh-CN"/>
        </w:rPr>
        <w:t>界面级</w:t>
      </w:r>
      <w:proofErr w:type="gramEnd"/>
      <w:r>
        <w:rPr>
          <w:lang w:eastAsia="zh-CN"/>
        </w:rPr>
        <w:t>权限分流</w:t>
      </w:r>
    </w:p>
    <w:p w14:paraId="67D7808A" w14:textId="77777777" w:rsidR="0036354C" w:rsidRDefault="00000000">
      <w:pPr>
        <w:pStyle w:val="a0"/>
      </w:pPr>
      <w:proofErr w:type="spellStart"/>
      <w:r>
        <w:t>Session有效期控制，超时自动登出</w:t>
      </w:r>
      <w:proofErr w:type="spellEnd"/>
    </w:p>
    <w:p w14:paraId="516B171B" w14:textId="77777777" w:rsidR="0036354C" w:rsidRDefault="00000000">
      <w:pPr>
        <w:pStyle w:val="21"/>
      </w:pPr>
      <w:r>
        <w:rPr>
          <w:rFonts w:ascii="微软雅黑" w:eastAsia="微软雅黑" w:hAnsi="微软雅黑"/>
          <w:sz w:val="32"/>
        </w:rPr>
        <w:t>3.5 项目目录结构</w:t>
      </w:r>
    </w:p>
    <w:p w14:paraId="14625302" w14:textId="77777777" w:rsidR="0036354C" w:rsidRDefault="00000000">
      <w:pPr>
        <w:rPr>
          <w:lang w:eastAsia="zh-CN"/>
        </w:rPr>
      </w:pPr>
      <w:r>
        <w:rPr>
          <w:lang w:eastAsia="zh-CN"/>
        </w:rPr>
        <w:t>项目采用清晰的前后端分离目录组织：</w:t>
      </w:r>
    </w:p>
    <w:p w14:paraId="1B17324B" w14:textId="77777777" w:rsidR="0036354C" w:rsidRDefault="00000000">
      <w:r>
        <w:rPr>
          <w:sz w:val="18"/>
        </w:rPr>
        <w:t>course-evaluation-system/</w:t>
      </w:r>
      <w:r>
        <w:rPr>
          <w:sz w:val="18"/>
        </w:rPr>
        <w:br/>
        <w:t>├── backend/</w:t>
      </w:r>
      <w:r>
        <w:rPr>
          <w:sz w:val="18"/>
        </w:rPr>
        <w:br/>
        <w:t>│   ├── app.py          # Flask主程序（路由、API端点）</w:t>
      </w:r>
      <w:r>
        <w:rPr>
          <w:sz w:val="18"/>
        </w:rPr>
        <w:br/>
      </w:r>
      <w:r>
        <w:rPr>
          <w:sz w:val="18"/>
        </w:rPr>
        <w:lastRenderedPageBreak/>
        <w:t>│   ├── models.py       # SQLite数据库模型与初始化</w:t>
      </w:r>
      <w:r>
        <w:rPr>
          <w:sz w:val="18"/>
        </w:rPr>
        <w:br/>
        <w:t>│   └── auth.py         # 登录验证与权限控制装饰器</w:t>
      </w:r>
      <w:r>
        <w:rPr>
          <w:sz w:val="18"/>
        </w:rPr>
        <w:br/>
        <w:t>├── frontend/</w:t>
      </w:r>
      <w:r>
        <w:rPr>
          <w:sz w:val="18"/>
        </w:rPr>
        <w:br/>
        <w:t>│   ├── index.html      # 登录页</w:t>
      </w:r>
      <w:r>
        <w:rPr>
          <w:sz w:val="18"/>
        </w:rPr>
        <w:br/>
        <w:t>│   ├── student.html    # 学生功能界面</w:t>
      </w:r>
      <w:r>
        <w:rPr>
          <w:sz w:val="18"/>
        </w:rPr>
        <w:br/>
        <w:t>│   ├── teacher.html    # 教师功能界面</w:t>
      </w:r>
      <w:r>
        <w:rPr>
          <w:sz w:val="18"/>
        </w:rPr>
        <w:br/>
        <w:t>│   └── admin.html      # 管理员功能界面</w:t>
      </w:r>
      <w:r>
        <w:rPr>
          <w:sz w:val="18"/>
        </w:rPr>
        <w:br/>
        <w:t>├── database/</w:t>
      </w:r>
      <w:r>
        <w:rPr>
          <w:sz w:val="18"/>
        </w:rPr>
        <w:br/>
        <w:t>│   └── init.sql        # 数据库初始化脚本与示例数据</w:t>
      </w:r>
      <w:r>
        <w:rPr>
          <w:sz w:val="18"/>
        </w:rPr>
        <w:br/>
        <w:t>├── requirements.txt    # Python依赖包清单</w:t>
      </w:r>
      <w:r>
        <w:rPr>
          <w:sz w:val="18"/>
        </w:rPr>
        <w:br/>
        <w:t>└── README.md           # 项目运行说明文档</w:t>
      </w:r>
    </w:p>
    <w:p w14:paraId="63F1346C" w14:textId="77777777" w:rsidR="0036354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44"/>
          <w:lang w:eastAsia="zh-CN"/>
        </w:rPr>
        <w:t>四、结果展示</w:t>
      </w:r>
    </w:p>
    <w:p w14:paraId="3774F085" w14:textId="77777777" w:rsidR="0036354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4.1 登录页面</w:t>
      </w:r>
    </w:p>
    <w:p w14:paraId="447DBEC3" w14:textId="5906EDE8" w:rsidR="0036354C" w:rsidRDefault="00000000" w:rsidP="00CC1FED">
      <w:pPr>
        <w:ind w:firstLine="420"/>
        <w:rPr>
          <w:rFonts w:hint="eastAsia"/>
          <w:lang w:eastAsia="zh-CN"/>
        </w:rPr>
      </w:pPr>
      <w:r>
        <w:rPr>
          <w:lang w:eastAsia="zh-CN"/>
        </w:rPr>
        <w:t>登录页为系统入口，采用居中卡片式布局。输入用户名和密码后，系统自动识别角色跳转对应页面。</w:t>
      </w:r>
      <w:proofErr w:type="spellStart"/>
      <w:r>
        <w:t>预置测试账号：管理员</w:t>
      </w:r>
      <w:proofErr w:type="spellEnd"/>
      <w:r>
        <w:t xml:space="preserve"> admin/admin123，教师 teacher1-teacher3 / 123456，</w:t>
      </w:r>
      <w:proofErr w:type="spellStart"/>
      <w:r>
        <w:t>学生</w:t>
      </w:r>
      <w:proofErr w:type="spellEnd"/>
      <w:r>
        <w:t xml:space="preserve"> student1-student5 / 123456。</w:t>
      </w:r>
      <w:r w:rsidR="00CC1FED">
        <w:rPr>
          <w:noProof/>
        </w:rPr>
        <w:drawing>
          <wp:inline distT="0" distB="0" distL="0" distR="0" wp14:anchorId="2E219F6A" wp14:editId="50BC0B36">
            <wp:extent cx="5486400" cy="3429000"/>
            <wp:effectExtent l="0" t="0" r="0" b="0"/>
            <wp:docPr id="13148711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C1E4D" w14:textId="77777777" w:rsidR="0036354C" w:rsidRDefault="00000000">
      <w:pPr>
        <w:pStyle w:val="21"/>
      </w:pPr>
      <w:r>
        <w:rPr>
          <w:rFonts w:ascii="微软雅黑" w:eastAsia="微软雅黑" w:hAnsi="微软雅黑"/>
          <w:sz w:val="32"/>
        </w:rPr>
        <w:lastRenderedPageBreak/>
        <w:t xml:space="preserve">4.2 </w:t>
      </w:r>
      <w:proofErr w:type="spellStart"/>
      <w:r>
        <w:rPr>
          <w:rFonts w:ascii="微软雅黑" w:eastAsia="微软雅黑" w:hAnsi="微软雅黑"/>
          <w:sz w:val="32"/>
        </w:rPr>
        <w:t>学生端</w:t>
      </w:r>
      <w:proofErr w:type="spellEnd"/>
    </w:p>
    <w:p w14:paraId="16F33330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>选课：浏览全部课程，点击选课按钮加入课程，已选课程按钮自动置灰</w:t>
      </w:r>
    </w:p>
    <w:p w14:paraId="0AFF694B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>评价：对已选课程进行1-5星打分 + 文字评语（200字以内）</w:t>
      </w:r>
    </w:p>
    <w:p w14:paraId="03772636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>我的评价：查看个人历史评价记录，含课程名、评分、评语、时间</w:t>
      </w:r>
    </w:p>
    <w:p w14:paraId="0D018F6E" w14:textId="1FC401C7" w:rsidR="0036354C" w:rsidRDefault="00CC1FED">
      <w:pPr>
        <w:rPr>
          <w:rFonts w:hint="eastAsia"/>
          <w:lang w:eastAsia="zh-CN"/>
        </w:rPr>
      </w:pPr>
      <w:r>
        <w:rPr>
          <w:b/>
          <w:noProof/>
          <w:lang w:eastAsia="zh-CN"/>
        </w:rPr>
        <w:drawing>
          <wp:inline distT="0" distB="0" distL="0" distR="0" wp14:anchorId="0356FC68" wp14:editId="41A9879A">
            <wp:extent cx="5486400" cy="3429000"/>
            <wp:effectExtent l="0" t="0" r="0" b="0"/>
            <wp:docPr id="9209828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83014" w14:textId="77777777" w:rsidR="0036354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4.3 教师端</w:t>
      </w:r>
    </w:p>
    <w:p w14:paraId="59891CD2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 xml:space="preserve">评分统计：显示所授课程的平均分 + 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评分分布柱状图</w:t>
      </w:r>
    </w:p>
    <w:p w14:paraId="7C238EE9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>评价列表：表格展示学生对课程的详细评价（学生名、评分、评语、时间）</w:t>
      </w:r>
    </w:p>
    <w:p w14:paraId="7B2E6CB0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>数据导出：一键导出评价数据为CSV文件，Excel可直接打开</w:t>
      </w:r>
    </w:p>
    <w:p w14:paraId="6167677B" w14:textId="04FE0C6B" w:rsidR="0036354C" w:rsidRDefault="00CC1FED">
      <w:pPr>
        <w:pStyle w:val="21"/>
        <w:rPr>
          <w:lang w:eastAsia="zh-CN"/>
        </w:rPr>
      </w:pPr>
      <w:r>
        <w:rPr>
          <w:rFonts w:ascii="微软雅黑" w:eastAsia="微软雅黑" w:hAnsi="微软雅黑"/>
          <w:noProof/>
          <w:sz w:val="32"/>
          <w:lang w:eastAsia="zh-CN"/>
        </w:rPr>
        <w:lastRenderedPageBreak/>
        <w:drawing>
          <wp:inline distT="0" distB="0" distL="0" distR="0" wp14:anchorId="02A08A94" wp14:editId="0E91A89B">
            <wp:extent cx="5486400" cy="3429000"/>
            <wp:effectExtent l="0" t="0" r="0" b="0"/>
            <wp:docPr id="23445240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微软雅黑" w:eastAsia="微软雅黑" w:hAnsi="微软雅黑"/>
          <w:sz w:val="32"/>
          <w:lang w:eastAsia="zh-CN"/>
        </w:rPr>
        <w:t>4.4 管理员端</w:t>
      </w:r>
    </w:p>
    <w:p w14:paraId="56F9B4F2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>课程管理：添加/编辑/删除课程，为课程分配授课教师</w:t>
      </w:r>
    </w:p>
    <w:p w14:paraId="449F8AE5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>用户管理：查看全部用户列表，修改用户角色</w:t>
      </w:r>
    </w:p>
    <w:p w14:paraId="37A04B02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>数据仪表板（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）：课程平均分排名柱状图、评分分布饼图、选课统计</w:t>
      </w:r>
    </w:p>
    <w:p w14:paraId="1B6A6113" w14:textId="4153BC64" w:rsidR="0036354C" w:rsidRDefault="00CC1FED">
      <w:pPr>
        <w:rPr>
          <w:rFonts w:hint="eastAsia"/>
          <w:lang w:eastAsia="zh-CN"/>
        </w:rPr>
      </w:pPr>
      <w:r>
        <w:rPr>
          <w:b/>
          <w:noProof/>
          <w:lang w:eastAsia="zh-CN"/>
        </w:rPr>
        <w:lastRenderedPageBreak/>
        <w:drawing>
          <wp:inline distT="0" distB="0" distL="0" distR="0" wp14:anchorId="7178AF57" wp14:editId="3D50016E">
            <wp:extent cx="5486400" cy="3429000"/>
            <wp:effectExtent l="0" t="0" r="0" b="0"/>
            <wp:docPr id="90568760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AC51B" w14:textId="77777777" w:rsidR="0036354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4.5 数据可视化</w:t>
      </w:r>
    </w:p>
    <w:p w14:paraId="2D088748" w14:textId="77777777" w:rsidR="0036354C" w:rsidRDefault="00000000">
      <w:pPr>
        <w:ind w:firstLine="420"/>
        <w:rPr>
          <w:lang w:eastAsia="zh-CN"/>
        </w:rPr>
      </w:pPr>
      <w:r>
        <w:rPr>
          <w:lang w:eastAsia="zh-CN"/>
        </w:rPr>
        <w:t>管理员仪表板集成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实现三类图表：（1）课程平均评分排名柱状图，横向比较各课程评价水平；（2）评分分布饼图，展示1-5星的数量与占比；（3）选课人数横向对比图。所有图表数据通过后端API实时查询数据库生成，支持交互式tooltip。</w:t>
      </w:r>
    </w:p>
    <w:p w14:paraId="3B3AB344" w14:textId="45187D4A" w:rsidR="0036354C" w:rsidRDefault="00CC1FED">
      <w:pPr>
        <w:rPr>
          <w:lang w:eastAsia="zh-CN"/>
        </w:rPr>
      </w:pPr>
      <w:r>
        <w:rPr>
          <w:b/>
          <w:noProof/>
          <w:lang w:eastAsia="zh-CN"/>
        </w:rPr>
        <w:lastRenderedPageBreak/>
        <w:drawing>
          <wp:inline distT="0" distB="0" distL="0" distR="0" wp14:anchorId="28343809" wp14:editId="7968D0A0">
            <wp:extent cx="5486400" cy="3429000"/>
            <wp:effectExtent l="0" t="0" r="0" b="0"/>
            <wp:docPr id="6796287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16F0" w14:textId="77777777" w:rsidR="0036354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44"/>
          <w:lang w:eastAsia="zh-CN"/>
        </w:rPr>
        <w:t>五、GitHub仓库证明</w:t>
      </w:r>
    </w:p>
    <w:p w14:paraId="4308C9DB" w14:textId="77777777" w:rsidR="0036354C" w:rsidRDefault="00000000">
      <w:pPr>
        <w:ind w:firstLine="420"/>
        <w:rPr>
          <w:lang w:eastAsia="zh-CN"/>
        </w:rPr>
      </w:pPr>
      <w:r>
        <w:rPr>
          <w:lang w:eastAsia="zh-CN"/>
        </w:rPr>
        <w:t>项目代码已托管至GitHub公开仓库：</w:t>
      </w:r>
    </w:p>
    <w:p w14:paraId="4334BA23" w14:textId="77777777" w:rsidR="0036354C" w:rsidRDefault="00000000">
      <w:proofErr w:type="spellStart"/>
      <w:r>
        <w:rPr>
          <w:b/>
          <w:color w:val="0066CC"/>
        </w:rPr>
        <w:t>仓库地址：https</w:t>
      </w:r>
      <w:proofErr w:type="spellEnd"/>
      <w:r>
        <w:rPr>
          <w:b/>
          <w:color w:val="0066CC"/>
        </w:rPr>
        <w:t>://github.com/cty23/project</w:t>
      </w:r>
    </w:p>
    <w:p w14:paraId="58D5B9EA" w14:textId="77777777" w:rsidR="0036354C" w:rsidRDefault="00000000">
      <w:r>
        <w:t>仓库内容：</w:t>
      </w:r>
    </w:p>
    <w:p w14:paraId="1A4A20C0" w14:textId="77777777" w:rsidR="0036354C" w:rsidRDefault="00000000">
      <w:pPr>
        <w:pStyle w:val="a0"/>
      </w:pPr>
      <w:r>
        <w:t>backend/：Flask后端代码（路由、数据库、认证）</w:t>
      </w:r>
    </w:p>
    <w:p w14:paraId="28D717F4" w14:textId="77777777" w:rsidR="0036354C" w:rsidRDefault="00000000">
      <w:pPr>
        <w:pStyle w:val="a0"/>
      </w:pPr>
      <w:r>
        <w:t>frontend/：4个HTML前端页面</w:t>
      </w:r>
    </w:p>
    <w:p w14:paraId="5EBEB9F0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>database/：数据库初始化脚本（10用户+6课程示例数据）</w:t>
      </w:r>
    </w:p>
    <w:p w14:paraId="55F02545" w14:textId="77777777" w:rsidR="0036354C" w:rsidRDefault="00000000">
      <w:pPr>
        <w:pStyle w:val="a0"/>
      </w:pPr>
      <w:proofErr w:type="spellStart"/>
      <w:r>
        <w:t>requirements.txt：Python依赖清单</w:t>
      </w:r>
      <w:proofErr w:type="spellEnd"/>
    </w:p>
    <w:p w14:paraId="78D2B648" w14:textId="77777777" w:rsidR="0036354C" w:rsidRDefault="00000000">
      <w:pPr>
        <w:pStyle w:val="a0"/>
      </w:pPr>
      <w:r>
        <w:t>README.md：安装配置运行说明</w:t>
      </w:r>
    </w:p>
    <w:p w14:paraId="46A7EFC7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>课程评价系统-项目报告.docx + 课程评价系统-演示.pptx</w:t>
      </w:r>
    </w:p>
    <w:p w14:paraId="141A9C07" w14:textId="4A10AC50" w:rsidR="0036354C" w:rsidRDefault="00CC1FED">
      <w:pPr>
        <w:pStyle w:val="1"/>
        <w:rPr>
          <w:lang w:eastAsia="zh-CN"/>
        </w:rPr>
      </w:pPr>
      <w:r>
        <w:rPr>
          <w:rFonts w:ascii="微软雅黑" w:eastAsia="微软雅黑" w:hAnsi="微软雅黑"/>
          <w:noProof/>
          <w:sz w:val="44"/>
          <w:lang w:eastAsia="zh-CN"/>
        </w:rPr>
        <w:lastRenderedPageBreak/>
        <w:drawing>
          <wp:inline distT="0" distB="0" distL="0" distR="0" wp14:anchorId="1CE8BFC3" wp14:editId="1C036A45">
            <wp:extent cx="5486400" cy="3429000"/>
            <wp:effectExtent l="0" t="0" r="0" b="0"/>
            <wp:docPr id="124096346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微软雅黑" w:eastAsia="微软雅黑" w:hAnsi="微软雅黑"/>
          <w:sz w:val="44"/>
          <w:lang w:eastAsia="zh-CN"/>
        </w:rPr>
        <w:t>六、总结与展望</w:t>
      </w:r>
    </w:p>
    <w:p w14:paraId="5BE07D40" w14:textId="77777777" w:rsidR="0036354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6.1 项目总结</w:t>
      </w:r>
    </w:p>
    <w:p w14:paraId="4E31EFBE" w14:textId="77777777" w:rsidR="0036354C" w:rsidRDefault="00000000">
      <w:pPr>
        <w:ind w:firstLine="420"/>
        <w:rPr>
          <w:lang w:eastAsia="zh-CN"/>
        </w:rPr>
      </w:pPr>
      <w:r>
        <w:rPr>
          <w:lang w:eastAsia="zh-CN"/>
        </w:rPr>
        <w:t>本项目完成了课程评价系统全部核心功能，实现了学生选课评教、教师统计分析、管理员系统管理的完整业务流程。系统达到任务书全部硬性指标：指定技术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（</w:t>
      </w:r>
      <w:proofErr w:type="spellStart"/>
      <w:r>
        <w:rPr>
          <w:lang w:eastAsia="zh-CN"/>
        </w:rPr>
        <w:t>Flask+SQLite+HTML</w:t>
      </w:r>
      <w:proofErr w:type="spellEnd"/>
      <w:r>
        <w:rPr>
          <w:lang w:eastAsia="zh-CN"/>
        </w:rPr>
        <w:t>/JS）、3角色权限控制、每角色3+核心功能、完整README和依赖文件。</w:t>
      </w:r>
    </w:p>
    <w:p w14:paraId="6CC730A6" w14:textId="77777777" w:rsidR="0036354C" w:rsidRDefault="00000000">
      <w:pPr>
        <w:rPr>
          <w:lang w:eastAsia="zh-CN"/>
        </w:rPr>
      </w:pPr>
      <w:r>
        <w:rPr>
          <w:lang w:eastAsia="zh-CN"/>
        </w:rPr>
        <w:t>额外完成的加分项：</w:t>
      </w:r>
    </w:p>
    <w:p w14:paraId="30A24E56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>完整权限控制——三角色登录后完全不同的功能界面，API层+前端双层校验</w:t>
      </w:r>
    </w:p>
    <w:p w14:paraId="5DA400CC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>数据可视化——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集成，展示课程排名、评分分布等多维统计图表</w:t>
      </w:r>
    </w:p>
    <w:p w14:paraId="77BF7DDA" w14:textId="77777777" w:rsidR="0036354C" w:rsidRDefault="00000000">
      <w:pPr>
        <w:pStyle w:val="21"/>
      </w:pPr>
      <w:r>
        <w:rPr>
          <w:rFonts w:ascii="微软雅黑" w:eastAsia="微软雅黑" w:hAnsi="微软雅黑"/>
          <w:sz w:val="32"/>
        </w:rPr>
        <w:t xml:space="preserve">6.2 </w:t>
      </w:r>
      <w:proofErr w:type="spellStart"/>
      <w:r>
        <w:rPr>
          <w:rFonts w:ascii="微软雅黑" w:eastAsia="微软雅黑" w:hAnsi="微软雅黑"/>
          <w:sz w:val="32"/>
        </w:rPr>
        <w:t>未来展望</w:t>
      </w:r>
      <w:proofErr w:type="spellEnd"/>
    </w:p>
    <w:p w14:paraId="084C1C0B" w14:textId="77777777" w:rsidR="0036354C" w:rsidRDefault="00000000">
      <w:pPr>
        <w:pStyle w:val="a0"/>
      </w:pPr>
      <w:r>
        <w:t>部署到云服务器（如Render/Railway），实现公网访问</w:t>
      </w:r>
    </w:p>
    <w:p w14:paraId="6ADC919C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>增加匿名评价功能，保护学生隐私，鼓励真实反馈</w:t>
      </w:r>
    </w:p>
    <w:p w14:paraId="2ACAEFAE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引入NLP情感分析，自动识别评价中的关键意见</w:t>
      </w:r>
    </w:p>
    <w:p w14:paraId="4659B02A" w14:textId="77777777" w:rsidR="0036354C" w:rsidRDefault="00000000">
      <w:pPr>
        <w:pStyle w:val="a0"/>
      </w:pPr>
      <w:proofErr w:type="spellStart"/>
      <w:r>
        <w:t>对接学校统一身份认证（SSO</w:t>
      </w:r>
      <w:proofErr w:type="spellEnd"/>
      <w:r>
        <w:t>/CAS/OAuth2）</w:t>
      </w:r>
    </w:p>
    <w:p w14:paraId="79C81FCF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>增加评价提醒和自动催办功能</w:t>
      </w:r>
    </w:p>
    <w:p w14:paraId="0D793F44" w14:textId="77777777" w:rsidR="0036354C" w:rsidRDefault="00000000">
      <w:pPr>
        <w:pStyle w:val="a0"/>
        <w:rPr>
          <w:lang w:eastAsia="zh-CN"/>
        </w:rPr>
      </w:pPr>
      <w:r>
        <w:rPr>
          <w:lang w:eastAsia="zh-CN"/>
        </w:rPr>
        <w:t>移动端适配，方便随时随地进行评教</w:t>
      </w:r>
    </w:p>
    <w:p w14:paraId="7F7CB8F0" w14:textId="77777777" w:rsidR="0036354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6.3 开发体会</w:t>
      </w:r>
    </w:p>
    <w:p w14:paraId="6ECFD9F4" w14:textId="77777777" w:rsidR="0036354C" w:rsidRDefault="00000000">
      <w:pPr>
        <w:ind w:firstLine="420"/>
        <w:rPr>
          <w:lang w:eastAsia="zh-CN"/>
        </w:rPr>
      </w:pPr>
      <w:r>
        <w:rPr>
          <w:lang w:eastAsia="zh-CN"/>
        </w:rPr>
        <w:t>通过本项目，我深入实践了AI辅助编程的工作模式。在与AI编程助手的协作过程中，学习了如何清晰描述需求、分解复杂任务、验证生成代码的正确性。项目覆盖了从需求</w:t>
      </w:r>
      <w:proofErr w:type="gramStart"/>
      <w:r>
        <w:rPr>
          <w:lang w:eastAsia="zh-CN"/>
        </w:rPr>
        <w:t>到部署</w:t>
      </w:r>
      <w:proofErr w:type="gramEnd"/>
      <w:r>
        <w:rPr>
          <w:lang w:eastAsia="zh-CN"/>
        </w:rPr>
        <w:t>的完整软件工程流程，加深了对Web开发全流程的理解。AI助手虽大幅提升开发效率，但系统设计能力、问题定位能力和质量标准把控仍是开发者不可替代的核心素养。学会使用AI是手段，理解技术原理和培养工程思维才是目的。</w:t>
      </w:r>
    </w:p>
    <w:sectPr w:rsidR="0036354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756308">
    <w:abstractNumId w:val="8"/>
  </w:num>
  <w:num w:numId="2" w16cid:durableId="1447503827">
    <w:abstractNumId w:val="6"/>
  </w:num>
  <w:num w:numId="3" w16cid:durableId="1142891752">
    <w:abstractNumId w:val="5"/>
  </w:num>
  <w:num w:numId="4" w16cid:durableId="599989939">
    <w:abstractNumId w:val="4"/>
  </w:num>
  <w:num w:numId="5" w16cid:durableId="1233008190">
    <w:abstractNumId w:val="7"/>
  </w:num>
  <w:num w:numId="6" w16cid:durableId="1678267560">
    <w:abstractNumId w:val="3"/>
  </w:num>
  <w:num w:numId="7" w16cid:durableId="198276730">
    <w:abstractNumId w:val="2"/>
  </w:num>
  <w:num w:numId="8" w16cid:durableId="114175726">
    <w:abstractNumId w:val="1"/>
  </w:num>
  <w:num w:numId="9" w16cid:durableId="1780296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54C"/>
    <w:rsid w:val="00700248"/>
    <w:rsid w:val="00AA1D8D"/>
    <w:rsid w:val="00B47730"/>
    <w:rsid w:val="00CB0664"/>
    <w:rsid w:val="00CC1F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48DAC"/>
  <w14:defaultImageDpi w14:val="300"/>
  <w15:docId w15:val="{B56E6A85-A044-4564-A364-7C8DE079E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1746</Words>
  <Characters>2446</Characters>
  <Application>Microsoft Office Word</Application>
  <DocSecurity>0</DocSecurity>
  <Lines>174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天宇 程</cp:lastModifiedBy>
  <cp:revision>2</cp:revision>
  <dcterms:created xsi:type="dcterms:W3CDTF">2013-12-23T23:15:00Z</dcterms:created>
  <dcterms:modified xsi:type="dcterms:W3CDTF">2026-05-24T09:41:00Z</dcterms:modified>
  <cp:category/>
</cp:coreProperties>
</file>