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B0AE" w14:textId="717CFC72" w:rsidR="00F205F5" w:rsidRPr="00DA3A05" w:rsidRDefault="00DA3A05" w:rsidP="00DA3A05">
      <w:pPr>
        <w:jc w:val="center"/>
        <w:rPr>
          <w:sz w:val="28"/>
          <w:szCs w:val="28"/>
          <w:rtl/>
          <w:lang w:bidi="ar-EG"/>
        </w:rPr>
      </w:pPr>
      <w:r w:rsidRPr="00DA3A05">
        <w:rPr>
          <w:rFonts w:hint="cs"/>
          <w:b/>
          <w:bCs/>
          <w:sz w:val="28"/>
          <w:szCs w:val="28"/>
          <w:rtl/>
          <w:lang w:bidi="ar-EG"/>
        </w:rPr>
        <w:t>رموز مصحف الشمرلي وبهامشه قراء ابن عامر</w:t>
      </w:r>
      <w:r w:rsidRPr="00DA3A05">
        <w:rPr>
          <w:rFonts w:hint="cs"/>
          <w:sz w:val="28"/>
          <w:szCs w:val="28"/>
          <w:rtl/>
          <w:lang w:bidi="ar-EG"/>
        </w:rPr>
        <w:t xml:space="preserve"> </w:t>
      </w:r>
      <w:r w:rsidRPr="00DA3A05">
        <w:rPr>
          <w:noProof/>
          <w:sz w:val="28"/>
          <w:szCs w:val="28"/>
        </w:rPr>
        <w:drawing>
          <wp:inline distT="0" distB="0" distL="0" distR="0" wp14:anchorId="193160B0" wp14:editId="53C0FC9A">
            <wp:extent cx="5461000" cy="257810"/>
            <wp:effectExtent l="0" t="0" r="6350" b="8890"/>
            <wp:docPr id="5265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13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971" cy="2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6"/>
        <w:gridCol w:w="975"/>
        <w:gridCol w:w="975"/>
        <w:gridCol w:w="951"/>
        <w:gridCol w:w="951"/>
        <w:gridCol w:w="951"/>
        <w:gridCol w:w="845"/>
        <w:gridCol w:w="835"/>
        <w:gridCol w:w="837"/>
      </w:tblGrid>
      <w:tr w:rsidR="00DA3A05" w:rsidRPr="00DA3A05" w14:paraId="3E050CB2" w14:textId="77777777" w:rsidTr="00DA3A05">
        <w:tc>
          <w:tcPr>
            <w:tcW w:w="976" w:type="dxa"/>
          </w:tcPr>
          <w:p w14:paraId="50F89789" w14:textId="6861CD72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المختلف</w:t>
            </w:r>
          </w:p>
        </w:tc>
        <w:tc>
          <w:tcPr>
            <w:tcW w:w="975" w:type="dxa"/>
          </w:tcPr>
          <w:p w14:paraId="6BDA4B24" w14:textId="2F3A6641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المختلف لهشام</w:t>
            </w:r>
          </w:p>
        </w:tc>
        <w:tc>
          <w:tcPr>
            <w:tcW w:w="975" w:type="dxa"/>
          </w:tcPr>
          <w:p w14:paraId="3081A541" w14:textId="1AE66041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المختلف لابن ذكوان</w:t>
            </w:r>
          </w:p>
        </w:tc>
        <w:tc>
          <w:tcPr>
            <w:tcW w:w="953" w:type="dxa"/>
          </w:tcPr>
          <w:p w14:paraId="78AD8E25" w14:textId="23A9C533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الإدغام</w:t>
            </w:r>
          </w:p>
        </w:tc>
        <w:tc>
          <w:tcPr>
            <w:tcW w:w="953" w:type="dxa"/>
          </w:tcPr>
          <w:p w14:paraId="353311FC" w14:textId="74105FD5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الإدغام لهشام</w:t>
            </w:r>
          </w:p>
        </w:tc>
        <w:tc>
          <w:tcPr>
            <w:tcW w:w="953" w:type="dxa"/>
          </w:tcPr>
          <w:p w14:paraId="0345C3CC" w14:textId="6A158CA2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الإدغام لابن ذكوان</w:t>
            </w:r>
          </w:p>
        </w:tc>
        <w:tc>
          <w:tcPr>
            <w:tcW w:w="837" w:type="dxa"/>
          </w:tcPr>
          <w:p w14:paraId="26751505" w14:textId="4E8EA450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الإشمام أو الإمالة</w:t>
            </w:r>
          </w:p>
        </w:tc>
        <w:tc>
          <w:tcPr>
            <w:tcW w:w="837" w:type="dxa"/>
          </w:tcPr>
          <w:p w14:paraId="60422ED8" w14:textId="57056F5A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>إشمام غالبا أو إمالة لهشام</w:t>
            </w:r>
          </w:p>
        </w:tc>
        <w:tc>
          <w:tcPr>
            <w:tcW w:w="837" w:type="dxa"/>
          </w:tcPr>
          <w:p w14:paraId="74B4253A" w14:textId="121E4AB4" w:rsidR="00DA3A05" w:rsidRPr="00DA3A05" w:rsidRDefault="00DA3A05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 w:rsidRPr="00DA3A05">
              <w:rPr>
                <w:rFonts w:hint="cs"/>
                <w:sz w:val="28"/>
                <w:szCs w:val="28"/>
                <w:rtl/>
                <w:lang w:bidi="ar-EG"/>
              </w:rPr>
              <w:t xml:space="preserve">إمالة لابن ذكوان وإشمام </w:t>
            </w:r>
          </w:p>
        </w:tc>
      </w:tr>
    </w:tbl>
    <w:p w14:paraId="2906769D" w14:textId="15C31FFE" w:rsidR="00DA3A05" w:rsidRPr="00DA3A05" w:rsidRDefault="00DA3A05">
      <w:pPr>
        <w:rPr>
          <w:sz w:val="28"/>
          <w:szCs w:val="28"/>
          <w:rtl/>
          <w:lang w:bidi="ar-EG"/>
        </w:rPr>
      </w:pPr>
    </w:p>
    <w:p w14:paraId="5E7D602A" w14:textId="7BF832ED" w:rsidR="00DA3A05" w:rsidRPr="00DA3A05" w:rsidRDefault="00DA3A05">
      <w:pPr>
        <w:rPr>
          <w:rFonts w:hint="cs"/>
          <w:b/>
          <w:bCs/>
          <w:sz w:val="28"/>
          <w:szCs w:val="28"/>
          <w:lang w:bidi="ar-EG"/>
        </w:rPr>
      </w:pPr>
      <w:r w:rsidRPr="00DA3A05">
        <w:rPr>
          <w:rFonts w:hint="cs"/>
          <w:b/>
          <w:bCs/>
          <w:sz w:val="28"/>
          <w:szCs w:val="28"/>
          <w:rtl/>
          <w:lang w:bidi="ar-EG"/>
        </w:rPr>
        <w:t>وجود خطين يفهم كل على حده حسب رمزه</w:t>
      </w:r>
      <w:r w:rsidRPr="00DA3A05">
        <w:rPr>
          <w:b/>
          <w:bCs/>
          <w:sz w:val="28"/>
          <w:szCs w:val="28"/>
          <w:rtl/>
          <w:lang w:bidi="ar-EG"/>
        </w:rPr>
        <w:br/>
      </w:r>
      <w:r w:rsidRPr="00DA3A05">
        <w:rPr>
          <w:rFonts w:hint="cs"/>
          <w:b/>
          <w:bCs/>
          <w:sz w:val="28"/>
          <w:szCs w:val="28"/>
          <w:rtl/>
          <w:lang w:bidi="ar-EG"/>
        </w:rPr>
        <w:t>وجود الخط المقطع معناه وجود وجهين لنفس الراوي أو القاريء</w:t>
      </w:r>
    </w:p>
    <w:sectPr w:rsidR="00DA3A05" w:rsidRPr="00DA3A05" w:rsidSect="00CC49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05"/>
    <w:rsid w:val="00CC491F"/>
    <w:rsid w:val="00DA3A05"/>
    <w:rsid w:val="00F2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AC3A7"/>
  <w15:chartTrackingRefBased/>
  <w15:docId w15:val="{CF21BF0E-9A1E-480F-B6BC-F0A6F58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</cp:revision>
  <dcterms:created xsi:type="dcterms:W3CDTF">2023-06-30T10:53:00Z</dcterms:created>
  <dcterms:modified xsi:type="dcterms:W3CDTF">2023-06-30T11:01:00Z</dcterms:modified>
</cp:coreProperties>
</file>