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D42" w:rsidRPr="00364D42" w:rsidRDefault="00364D42" w:rsidP="00364D42">
      <w:pPr>
        <w:widowControl/>
        <w:shd w:val="clear" w:color="auto" w:fill="8A8A8A"/>
        <w:spacing w:after="75" w:line="315" w:lineRule="atLeast"/>
        <w:jc w:val="left"/>
        <w:rPr>
          <w:rFonts w:ascii="simsun" w:eastAsia="宋体" w:hAnsi="simsun" w:cs="宋体"/>
          <w:color w:val="323E32"/>
          <w:kern w:val="0"/>
          <w:szCs w:val="21"/>
        </w:rPr>
      </w:pPr>
      <w:r w:rsidRPr="00364D42">
        <w:rPr>
          <w:rFonts w:ascii="simsun" w:eastAsia="宋体" w:hAnsi="simsun" w:cs="宋体"/>
          <w:color w:val="323E32"/>
          <w:kern w:val="0"/>
          <w:szCs w:val="21"/>
        </w:rPr>
        <w:t>ZooKeeper</w:t>
      </w:r>
      <w:r w:rsidRPr="00364D42">
        <w:rPr>
          <w:rFonts w:ascii="simsun" w:eastAsia="宋体" w:hAnsi="simsun" w:cs="宋体"/>
          <w:color w:val="323E32"/>
          <w:kern w:val="0"/>
          <w:szCs w:val="21"/>
        </w:rPr>
        <w:t>是一个高可用的分布式数据管理与系统协调框架。基于对</w:t>
      </w:r>
      <w:r w:rsidRPr="00364D42">
        <w:rPr>
          <w:rFonts w:ascii="simsun" w:eastAsia="宋体" w:hAnsi="simsun" w:cs="宋体"/>
          <w:color w:val="323E32"/>
          <w:kern w:val="0"/>
          <w:szCs w:val="21"/>
        </w:rPr>
        <w:t>Paxos</w:t>
      </w:r>
      <w:r w:rsidRPr="00364D42">
        <w:rPr>
          <w:rFonts w:ascii="simsun" w:eastAsia="宋体" w:hAnsi="simsun" w:cs="宋体"/>
          <w:color w:val="323E32"/>
          <w:kern w:val="0"/>
          <w:szCs w:val="21"/>
        </w:rPr>
        <w:t>算法的实现，使该框架保证了分布式环境中数据的强一致性，也正是基于这样的特性，使得</w:t>
      </w:r>
      <w:r w:rsidRPr="00364D42">
        <w:rPr>
          <w:rFonts w:ascii="simsun" w:eastAsia="宋体" w:hAnsi="simsun" w:cs="宋体"/>
          <w:color w:val="323E32"/>
          <w:kern w:val="0"/>
          <w:szCs w:val="21"/>
        </w:rPr>
        <w:t>ZooKeeper</w:t>
      </w:r>
      <w:r w:rsidRPr="00364D42">
        <w:rPr>
          <w:rFonts w:ascii="simsun" w:eastAsia="宋体" w:hAnsi="simsun" w:cs="宋体"/>
          <w:color w:val="323E32"/>
          <w:kern w:val="0"/>
          <w:szCs w:val="21"/>
        </w:rPr>
        <w:t>解决很多分布式问题。网上对</w:t>
      </w:r>
      <w:r w:rsidRPr="00364D42">
        <w:rPr>
          <w:rFonts w:ascii="simsun" w:eastAsia="宋体" w:hAnsi="simsun" w:cs="宋体"/>
          <w:color w:val="323E32"/>
          <w:kern w:val="0"/>
          <w:szCs w:val="21"/>
        </w:rPr>
        <w:t>ZK</w:t>
      </w:r>
      <w:r w:rsidRPr="00364D42">
        <w:rPr>
          <w:rFonts w:ascii="simsun" w:eastAsia="宋体" w:hAnsi="simsun" w:cs="宋体"/>
          <w:color w:val="323E32"/>
          <w:kern w:val="0"/>
          <w:szCs w:val="21"/>
        </w:rPr>
        <w:t>的应用场景也有不少介绍，本文将结合作者身边的项目例子，系统地对</w:t>
      </w:r>
      <w:r w:rsidRPr="00364D42">
        <w:rPr>
          <w:rFonts w:ascii="simsun" w:eastAsia="宋体" w:hAnsi="simsun" w:cs="宋体"/>
          <w:color w:val="323E32"/>
          <w:kern w:val="0"/>
          <w:szCs w:val="21"/>
        </w:rPr>
        <w:t>ZK</w:t>
      </w:r>
      <w:r w:rsidRPr="00364D42">
        <w:rPr>
          <w:rFonts w:ascii="simsun" w:eastAsia="宋体" w:hAnsi="simsun" w:cs="宋体"/>
          <w:color w:val="323E32"/>
          <w:kern w:val="0"/>
          <w:szCs w:val="21"/>
        </w:rPr>
        <w:t>的应用场景进行一个分门归类的介绍。</w:t>
      </w:r>
    </w:p>
    <w:p w:rsidR="00364D42" w:rsidRPr="00364D42" w:rsidRDefault="00364D42" w:rsidP="00364D42">
      <w:pPr>
        <w:widowControl/>
        <w:shd w:val="clear" w:color="auto" w:fill="8A8A8A"/>
        <w:spacing w:after="75" w:line="315" w:lineRule="atLeast"/>
        <w:jc w:val="left"/>
        <w:rPr>
          <w:rFonts w:ascii="simsun" w:eastAsia="宋体" w:hAnsi="simsun" w:cs="宋体"/>
          <w:color w:val="323E32"/>
          <w:kern w:val="0"/>
          <w:szCs w:val="21"/>
        </w:rPr>
      </w:pPr>
      <w:r w:rsidRPr="00364D42">
        <w:rPr>
          <w:rFonts w:ascii="simsun" w:eastAsia="宋体" w:hAnsi="simsun" w:cs="宋体"/>
          <w:color w:val="323E32"/>
          <w:kern w:val="0"/>
          <w:szCs w:val="21"/>
        </w:rPr>
        <w:t>值得注意的是，</w:t>
      </w:r>
      <w:r w:rsidRPr="00364D42">
        <w:rPr>
          <w:rFonts w:ascii="simsun" w:eastAsia="宋体" w:hAnsi="simsun" w:cs="宋体"/>
          <w:color w:val="323E32"/>
          <w:kern w:val="0"/>
          <w:szCs w:val="21"/>
        </w:rPr>
        <w:t>ZK</w:t>
      </w:r>
      <w:r w:rsidRPr="00364D42">
        <w:rPr>
          <w:rFonts w:ascii="simsun" w:eastAsia="宋体" w:hAnsi="simsun" w:cs="宋体"/>
          <w:color w:val="323E32"/>
          <w:kern w:val="0"/>
          <w:szCs w:val="21"/>
        </w:rPr>
        <w:t>并非天生就是为这些应用场景设计的，都是后来众多开发者根据其框架的特性，利用其提供的一系列</w:t>
      </w:r>
      <w:r w:rsidRPr="00364D42">
        <w:rPr>
          <w:rFonts w:ascii="simsun" w:eastAsia="宋体" w:hAnsi="simsun" w:cs="宋体"/>
          <w:color w:val="323E32"/>
          <w:kern w:val="0"/>
          <w:szCs w:val="21"/>
        </w:rPr>
        <w:t>API</w:t>
      </w:r>
      <w:r w:rsidRPr="00364D42">
        <w:rPr>
          <w:rFonts w:ascii="simsun" w:eastAsia="宋体" w:hAnsi="simsun" w:cs="宋体"/>
          <w:color w:val="323E32"/>
          <w:kern w:val="0"/>
          <w:szCs w:val="21"/>
        </w:rPr>
        <w:t>接口（或者称为原语集），摸索出来的典型使用方法。因此，也非常欢迎读者分享你在</w:t>
      </w:r>
      <w:r w:rsidRPr="00364D42">
        <w:rPr>
          <w:rFonts w:ascii="simsun" w:eastAsia="宋体" w:hAnsi="simsun" w:cs="宋体"/>
          <w:color w:val="323E32"/>
          <w:kern w:val="0"/>
          <w:szCs w:val="21"/>
        </w:rPr>
        <w:t>ZK</w:t>
      </w:r>
      <w:r w:rsidRPr="00364D42">
        <w:rPr>
          <w:rFonts w:ascii="simsun" w:eastAsia="宋体" w:hAnsi="simsun" w:cs="宋体"/>
          <w:color w:val="323E32"/>
          <w:kern w:val="0"/>
          <w:szCs w:val="21"/>
        </w:rPr>
        <w:t>使用上的奇技淫巧。</w:t>
      </w:r>
    </w:p>
    <w:tbl>
      <w:tblPr>
        <w:tblW w:w="0" w:type="auto"/>
        <w:tblCellSpacing w:w="0" w:type="dxa"/>
        <w:tblBorders>
          <w:top w:val="single" w:sz="24" w:space="0" w:color="auto"/>
          <w:left w:val="single" w:sz="24" w:space="0" w:color="auto"/>
          <w:bottom w:val="single" w:sz="24" w:space="0" w:color="auto"/>
          <w:right w:val="single" w:sz="24" w:space="0" w:color="auto"/>
        </w:tblBorders>
        <w:shd w:val="clear" w:color="auto" w:fill="8A8A8A"/>
        <w:tblCellMar>
          <w:left w:w="0" w:type="dxa"/>
          <w:right w:w="0" w:type="dxa"/>
        </w:tblCellMar>
        <w:tblLook w:val="04A0" w:firstRow="1" w:lastRow="0" w:firstColumn="1" w:lastColumn="0" w:noHBand="0" w:noVBand="1"/>
      </w:tblPr>
      <w:tblGrid>
        <w:gridCol w:w="8426"/>
      </w:tblGrid>
      <w:tr w:rsidR="00364D42" w:rsidRPr="00364D42" w:rsidTr="00364D42">
        <w:trPr>
          <w:tblCellSpacing w:w="0" w:type="dxa"/>
        </w:trPr>
        <w:tc>
          <w:tcPr>
            <w:tcW w:w="13635" w:type="dxa"/>
            <w:shd w:val="clear" w:color="auto" w:fill="FF8F59"/>
            <w:hideMark/>
          </w:tcPr>
          <w:p w:rsidR="00364D42" w:rsidRPr="00364D42" w:rsidRDefault="00364D42" w:rsidP="00364D42">
            <w:pPr>
              <w:widowControl/>
              <w:spacing w:after="75" w:line="495" w:lineRule="atLeast"/>
              <w:jc w:val="center"/>
              <w:rPr>
                <w:rFonts w:ascii="Verdana" w:eastAsia="宋体" w:hAnsi="Verdana" w:cs="宋体"/>
                <w:color w:val="323E32"/>
                <w:kern w:val="0"/>
                <w:sz w:val="33"/>
                <w:szCs w:val="33"/>
              </w:rPr>
            </w:pPr>
            <w:r w:rsidRPr="00364D42">
              <w:rPr>
                <w:rFonts w:ascii="Verdana" w:eastAsia="宋体" w:hAnsi="Verdana" w:cs="宋体"/>
                <w:b/>
                <w:bCs/>
                <w:color w:val="323E32"/>
                <w:kern w:val="0"/>
                <w:sz w:val="33"/>
                <w:szCs w:val="33"/>
              </w:rPr>
              <w:t>ZooKeeper</w:t>
            </w:r>
            <w:r w:rsidRPr="00364D42">
              <w:rPr>
                <w:rFonts w:ascii="Verdana" w:eastAsia="宋体" w:hAnsi="Verdana" w:cs="宋体"/>
                <w:b/>
                <w:bCs/>
                <w:color w:val="323E32"/>
                <w:kern w:val="0"/>
                <w:sz w:val="33"/>
                <w:szCs w:val="33"/>
              </w:rPr>
              <w:t>典型应用场景一览</w:t>
            </w:r>
          </w:p>
        </w:tc>
      </w:tr>
      <w:tr w:rsidR="00364D42" w:rsidRPr="00364D42" w:rsidTr="00364D42">
        <w:trPr>
          <w:tblCellSpacing w:w="0" w:type="dxa"/>
        </w:trPr>
        <w:tc>
          <w:tcPr>
            <w:tcW w:w="13635" w:type="dxa"/>
            <w:shd w:val="clear" w:color="auto" w:fill="8CEA00"/>
            <w:hideMark/>
          </w:tcPr>
          <w:p w:rsidR="00364D42" w:rsidRPr="00364D42" w:rsidRDefault="00364D42" w:rsidP="00364D42">
            <w:pPr>
              <w:widowControl/>
              <w:spacing w:line="405" w:lineRule="atLeast"/>
              <w:jc w:val="left"/>
              <w:rPr>
                <w:rFonts w:ascii="Verdana" w:eastAsia="宋体" w:hAnsi="Verdana" w:cs="宋体"/>
                <w:color w:val="323E32"/>
                <w:kern w:val="0"/>
                <w:sz w:val="27"/>
                <w:szCs w:val="27"/>
              </w:rPr>
            </w:pPr>
            <w:r w:rsidRPr="00364D42">
              <w:rPr>
                <w:rFonts w:ascii="Verdana" w:eastAsia="宋体" w:hAnsi="Verdana" w:cs="宋体"/>
                <w:b/>
                <w:bCs/>
                <w:color w:val="323E32"/>
                <w:kern w:val="0"/>
                <w:sz w:val="27"/>
                <w:szCs w:val="27"/>
              </w:rPr>
              <w:t>数据发布与订阅（配置中心）</w:t>
            </w:r>
          </w:p>
        </w:tc>
      </w:tr>
      <w:tr w:rsidR="00364D42" w:rsidRPr="00364D42" w:rsidTr="00364D42">
        <w:trPr>
          <w:tblCellSpacing w:w="0" w:type="dxa"/>
        </w:trPr>
        <w:tc>
          <w:tcPr>
            <w:tcW w:w="13635" w:type="dxa"/>
            <w:shd w:val="clear" w:color="auto" w:fill="C2C287"/>
            <w:hideMark/>
          </w:tcPr>
          <w:p w:rsidR="00364D42" w:rsidRPr="00364D42" w:rsidRDefault="00364D42" w:rsidP="00364D42">
            <w:pPr>
              <w:widowControl/>
              <w:spacing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发布与订阅模型，即所谓的配置中心，顾名思义就是发布者将数据发布到</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节点上，供订阅者动态获取数据，实现配置信息的集中式管理和动态更新。例如全局的配置信息，服务式服务框架的服务地址列表等就非常适合使用。</w:t>
            </w:r>
          </w:p>
        </w:tc>
      </w:tr>
      <w:tr w:rsidR="00364D42" w:rsidRPr="00364D42" w:rsidTr="00364D42">
        <w:trPr>
          <w:tblCellSpacing w:w="0" w:type="dxa"/>
        </w:trPr>
        <w:tc>
          <w:tcPr>
            <w:tcW w:w="13635" w:type="dxa"/>
            <w:shd w:val="clear" w:color="auto" w:fill="D0D0D0"/>
            <w:hideMark/>
          </w:tcPr>
          <w:p w:rsidR="00364D42" w:rsidRPr="00364D42" w:rsidRDefault="00364D42" w:rsidP="00364D42">
            <w:pPr>
              <w:widowControl/>
              <w:numPr>
                <w:ilvl w:val="0"/>
                <w:numId w:val="1"/>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应用中用到的一些配置信息放到</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上进行集中管理。这类场景通常是这样：应用在启动的时候会主动来获取一次配置，同时，在节点上注册一个</w:t>
            </w:r>
            <w:r w:rsidRPr="00364D42">
              <w:rPr>
                <w:rFonts w:ascii="Verdana" w:eastAsia="宋体" w:hAnsi="Verdana" w:cs="宋体"/>
                <w:color w:val="323E32"/>
                <w:kern w:val="0"/>
                <w:sz w:val="18"/>
                <w:szCs w:val="18"/>
              </w:rPr>
              <w:t>Watcher</w:t>
            </w:r>
            <w:r w:rsidRPr="00364D42">
              <w:rPr>
                <w:rFonts w:ascii="Verdana" w:eastAsia="宋体" w:hAnsi="Verdana" w:cs="宋体"/>
                <w:color w:val="323E32"/>
                <w:kern w:val="0"/>
                <w:sz w:val="18"/>
                <w:szCs w:val="18"/>
              </w:rPr>
              <w:t>，这样一来，以后每次配置有更新的时候，都会实时通知到订阅的客户端，从来达到获取最新配置信息的目的。</w:t>
            </w:r>
          </w:p>
          <w:p w:rsidR="00364D42" w:rsidRPr="00364D42" w:rsidRDefault="00364D42" w:rsidP="00364D42">
            <w:pPr>
              <w:widowControl/>
              <w:numPr>
                <w:ilvl w:val="0"/>
                <w:numId w:val="1"/>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分布式搜索服务中，索引的元信息和服务器集群机器的节点状态存放在</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的一些指定节点，供各个客户端订阅使用。</w:t>
            </w:r>
          </w:p>
          <w:p w:rsidR="00364D42" w:rsidRPr="00364D42" w:rsidRDefault="00364D42" w:rsidP="00364D42">
            <w:pPr>
              <w:widowControl/>
              <w:numPr>
                <w:ilvl w:val="0"/>
                <w:numId w:val="1"/>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分布式日志收集系统。这个系统的核心工作是收集分布在不同机器的日志。收集器通常是按照应用来分配收集任务单元，因此需要在</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上创建一个以应用名作为</w:t>
            </w:r>
            <w:r w:rsidRPr="00364D42">
              <w:rPr>
                <w:rFonts w:ascii="Verdana" w:eastAsia="宋体" w:hAnsi="Verdana" w:cs="宋体"/>
                <w:color w:val="323E32"/>
                <w:kern w:val="0"/>
                <w:sz w:val="18"/>
                <w:szCs w:val="18"/>
              </w:rPr>
              <w:t>path</w:t>
            </w:r>
            <w:r w:rsidRPr="00364D42">
              <w:rPr>
                <w:rFonts w:ascii="Verdana" w:eastAsia="宋体" w:hAnsi="Verdana" w:cs="宋体"/>
                <w:color w:val="323E32"/>
                <w:kern w:val="0"/>
                <w:sz w:val="18"/>
                <w:szCs w:val="18"/>
              </w:rPr>
              <w:t>的节点</w:t>
            </w:r>
            <w:r w:rsidRPr="00364D42">
              <w:rPr>
                <w:rFonts w:ascii="Verdana" w:eastAsia="宋体" w:hAnsi="Verdana" w:cs="宋体"/>
                <w:color w:val="323E32"/>
                <w:kern w:val="0"/>
                <w:sz w:val="18"/>
                <w:szCs w:val="18"/>
              </w:rPr>
              <w:t>P</w:t>
            </w:r>
            <w:r w:rsidRPr="00364D42">
              <w:rPr>
                <w:rFonts w:ascii="Verdana" w:eastAsia="宋体" w:hAnsi="Verdana" w:cs="宋体"/>
                <w:color w:val="323E32"/>
                <w:kern w:val="0"/>
                <w:sz w:val="18"/>
                <w:szCs w:val="18"/>
              </w:rPr>
              <w:t>，并将这个应用的所有机器</w:t>
            </w:r>
            <w:r w:rsidRPr="00364D42">
              <w:rPr>
                <w:rFonts w:ascii="Verdana" w:eastAsia="宋体" w:hAnsi="Verdana" w:cs="宋体"/>
                <w:color w:val="323E32"/>
                <w:kern w:val="0"/>
                <w:sz w:val="18"/>
                <w:szCs w:val="18"/>
              </w:rPr>
              <w:t>ip</w:t>
            </w:r>
            <w:r w:rsidRPr="00364D42">
              <w:rPr>
                <w:rFonts w:ascii="Verdana" w:eastAsia="宋体" w:hAnsi="Verdana" w:cs="宋体"/>
                <w:color w:val="323E32"/>
                <w:kern w:val="0"/>
                <w:sz w:val="18"/>
                <w:szCs w:val="18"/>
              </w:rPr>
              <w:t>，以子节点的形式注册到节点</w:t>
            </w:r>
            <w:r w:rsidRPr="00364D42">
              <w:rPr>
                <w:rFonts w:ascii="Verdana" w:eastAsia="宋体" w:hAnsi="Verdana" w:cs="宋体"/>
                <w:color w:val="323E32"/>
                <w:kern w:val="0"/>
                <w:sz w:val="18"/>
                <w:szCs w:val="18"/>
              </w:rPr>
              <w:t>P</w:t>
            </w:r>
            <w:r w:rsidRPr="00364D42">
              <w:rPr>
                <w:rFonts w:ascii="Verdana" w:eastAsia="宋体" w:hAnsi="Verdana" w:cs="宋体"/>
                <w:color w:val="323E32"/>
                <w:kern w:val="0"/>
                <w:sz w:val="18"/>
                <w:szCs w:val="18"/>
              </w:rPr>
              <w:t>上，这样一来就能够实现机器变动的时候，能够实时通知到收集器调整任务分配。</w:t>
            </w:r>
          </w:p>
          <w:p w:rsidR="00364D42" w:rsidRPr="00364D42" w:rsidRDefault="00364D42" w:rsidP="00364D42">
            <w:pPr>
              <w:widowControl/>
              <w:numPr>
                <w:ilvl w:val="0"/>
                <w:numId w:val="1"/>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系统中有些信息需要动态获取，并且还会存在人工手动去修改这个信息的发问。通常是暴露出接口，例如</w:t>
            </w:r>
            <w:r w:rsidRPr="00364D42">
              <w:rPr>
                <w:rFonts w:ascii="Verdana" w:eastAsia="宋体" w:hAnsi="Verdana" w:cs="宋体"/>
                <w:color w:val="323E32"/>
                <w:kern w:val="0"/>
                <w:sz w:val="18"/>
                <w:szCs w:val="18"/>
              </w:rPr>
              <w:t>JMX</w:t>
            </w:r>
            <w:r w:rsidRPr="00364D42">
              <w:rPr>
                <w:rFonts w:ascii="Verdana" w:eastAsia="宋体" w:hAnsi="Verdana" w:cs="宋体"/>
                <w:color w:val="323E32"/>
                <w:kern w:val="0"/>
                <w:sz w:val="18"/>
                <w:szCs w:val="18"/>
              </w:rPr>
              <w:t>接口，来获取一些运行时的信息。引入</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之后，就不用自己实现一套方案了，只要将这些信息存放到指定的</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节点上即可。</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b/>
                <w:bCs/>
                <w:color w:val="323E32"/>
                <w:kern w:val="0"/>
                <w:sz w:val="18"/>
                <w:szCs w:val="18"/>
              </w:rPr>
              <w:t>注意</w:t>
            </w:r>
            <w:r w:rsidRPr="00364D42">
              <w:rPr>
                <w:rFonts w:ascii="Verdana" w:eastAsia="宋体" w:hAnsi="Verdana" w:cs="宋体"/>
                <w:color w:val="323E32"/>
                <w:kern w:val="0"/>
                <w:sz w:val="18"/>
                <w:szCs w:val="18"/>
              </w:rPr>
              <w:t>：在上面提到的应用场景中，有个默认前提是：数据量很小，但是数据更新可能会比较快的场景。</w:t>
            </w:r>
          </w:p>
        </w:tc>
      </w:tr>
      <w:tr w:rsidR="00364D42" w:rsidRPr="00364D42" w:rsidTr="00364D42">
        <w:trPr>
          <w:tblCellSpacing w:w="0" w:type="dxa"/>
        </w:trPr>
        <w:tc>
          <w:tcPr>
            <w:tcW w:w="13635" w:type="dxa"/>
            <w:shd w:val="clear" w:color="auto" w:fill="8CEA00"/>
            <w:hideMark/>
          </w:tcPr>
          <w:p w:rsidR="00364D42" w:rsidRPr="00364D42" w:rsidRDefault="00364D42" w:rsidP="00364D42">
            <w:pPr>
              <w:widowControl/>
              <w:spacing w:line="405" w:lineRule="atLeast"/>
              <w:jc w:val="left"/>
              <w:rPr>
                <w:rFonts w:ascii="Verdana" w:eastAsia="宋体" w:hAnsi="Verdana" w:cs="宋体"/>
                <w:color w:val="323E32"/>
                <w:kern w:val="0"/>
                <w:sz w:val="27"/>
                <w:szCs w:val="27"/>
              </w:rPr>
            </w:pPr>
            <w:r w:rsidRPr="00364D42">
              <w:rPr>
                <w:rFonts w:ascii="Verdana" w:eastAsia="宋体" w:hAnsi="Verdana" w:cs="宋体"/>
                <w:b/>
                <w:bCs/>
                <w:color w:val="323E32"/>
                <w:kern w:val="0"/>
                <w:sz w:val="27"/>
                <w:szCs w:val="27"/>
              </w:rPr>
              <w:t>负载均衡</w:t>
            </w:r>
          </w:p>
        </w:tc>
      </w:tr>
      <w:tr w:rsidR="00364D42" w:rsidRPr="00364D42" w:rsidTr="00364D42">
        <w:trPr>
          <w:tblCellSpacing w:w="0" w:type="dxa"/>
        </w:trPr>
        <w:tc>
          <w:tcPr>
            <w:tcW w:w="13635" w:type="dxa"/>
            <w:shd w:val="clear" w:color="auto" w:fill="C2C287"/>
            <w:hideMark/>
          </w:tcPr>
          <w:p w:rsidR="00364D42" w:rsidRPr="00364D42" w:rsidRDefault="00364D42" w:rsidP="00364D42">
            <w:pPr>
              <w:widowControl/>
              <w:spacing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tc>
      </w:tr>
      <w:tr w:rsidR="00364D42" w:rsidRPr="00364D42" w:rsidTr="00364D42">
        <w:trPr>
          <w:tblCellSpacing w:w="0" w:type="dxa"/>
        </w:trPr>
        <w:tc>
          <w:tcPr>
            <w:tcW w:w="13635" w:type="dxa"/>
            <w:shd w:val="clear" w:color="auto" w:fill="D0D0D0"/>
            <w:hideMark/>
          </w:tcPr>
          <w:p w:rsidR="00364D42" w:rsidRPr="00364D42" w:rsidRDefault="00364D42" w:rsidP="00364D42">
            <w:pPr>
              <w:widowControl/>
              <w:spacing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消息中间件中发布者和订阅者的负载均衡，</w:t>
            </w:r>
            <w:r w:rsidRPr="00364D42">
              <w:rPr>
                <w:rFonts w:ascii="Verdana" w:eastAsia="宋体" w:hAnsi="Verdana" w:cs="宋体"/>
                <w:color w:val="323E32"/>
                <w:kern w:val="0"/>
                <w:sz w:val="18"/>
                <w:szCs w:val="18"/>
              </w:rPr>
              <w:t>linkedin</w:t>
            </w:r>
            <w:r w:rsidRPr="00364D42">
              <w:rPr>
                <w:rFonts w:ascii="Verdana" w:eastAsia="宋体" w:hAnsi="Verdana" w:cs="宋体"/>
                <w:color w:val="323E32"/>
                <w:kern w:val="0"/>
                <w:sz w:val="18"/>
                <w:szCs w:val="18"/>
              </w:rPr>
              <w:t>开源的</w:t>
            </w:r>
            <w:r w:rsidRPr="00364D42">
              <w:rPr>
                <w:rFonts w:ascii="Verdana" w:eastAsia="宋体" w:hAnsi="Verdana" w:cs="宋体"/>
                <w:color w:val="323E32"/>
                <w:kern w:val="0"/>
                <w:sz w:val="18"/>
                <w:szCs w:val="18"/>
              </w:rPr>
              <w:t>KafkaMQ</w:t>
            </w:r>
            <w:r w:rsidRPr="00364D42">
              <w:rPr>
                <w:rFonts w:ascii="Verdana" w:eastAsia="宋体" w:hAnsi="Verdana" w:cs="宋体"/>
                <w:color w:val="323E32"/>
                <w:kern w:val="0"/>
                <w:sz w:val="18"/>
                <w:szCs w:val="18"/>
              </w:rPr>
              <w:t>和阿里开源的</w:t>
            </w:r>
            <w:hyperlink r:id="rId6" w:history="1">
              <w:r w:rsidRPr="00364D42">
                <w:rPr>
                  <w:rFonts w:ascii="Verdana" w:eastAsia="宋体" w:hAnsi="Verdana" w:cs="宋体"/>
                  <w:color w:val="094382"/>
                  <w:kern w:val="0"/>
                  <w:sz w:val="18"/>
                  <w:szCs w:val="18"/>
                </w:rPr>
                <w:t>metaq</w:t>
              </w:r>
            </w:hyperlink>
            <w:r w:rsidRPr="00364D42">
              <w:rPr>
                <w:rFonts w:ascii="Verdana" w:eastAsia="宋体" w:hAnsi="Verdana" w:cs="宋体"/>
                <w:color w:val="323E32"/>
                <w:kern w:val="0"/>
                <w:sz w:val="18"/>
                <w:szCs w:val="18"/>
              </w:rPr>
              <w:t>都是通过</w:t>
            </w:r>
            <w:r w:rsidRPr="00364D42">
              <w:rPr>
                <w:rFonts w:ascii="Verdana" w:eastAsia="宋体" w:hAnsi="Verdana" w:cs="宋体"/>
                <w:color w:val="323E32"/>
                <w:kern w:val="0"/>
                <w:sz w:val="18"/>
                <w:szCs w:val="18"/>
              </w:rPr>
              <w:t>zookeeper</w:t>
            </w:r>
            <w:r w:rsidRPr="00364D42">
              <w:rPr>
                <w:rFonts w:ascii="Verdana" w:eastAsia="宋体" w:hAnsi="Verdana" w:cs="宋体"/>
                <w:color w:val="323E32"/>
                <w:kern w:val="0"/>
                <w:sz w:val="18"/>
                <w:szCs w:val="18"/>
              </w:rPr>
              <w:t>来做到生产者、消费者的负载均衡。这里以</w:t>
            </w:r>
            <w:r w:rsidRPr="00364D42">
              <w:rPr>
                <w:rFonts w:ascii="Verdana" w:eastAsia="宋体" w:hAnsi="Verdana" w:cs="宋体"/>
                <w:color w:val="323E32"/>
                <w:kern w:val="0"/>
                <w:sz w:val="18"/>
                <w:szCs w:val="18"/>
              </w:rPr>
              <w:t>metaq</w:t>
            </w:r>
            <w:r w:rsidRPr="00364D42">
              <w:rPr>
                <w:rFonts w:ascii="Verdana" w:eastAsia="宋体" w:hAnsi="Verdana" w:cs="宋体"/>
                <w:color w:val="323E32"/>
                <w:kern w:val="0"/>
                <w:sz w:val="18"/>
                <w:szCs w:val="18"/>
              </w:rPr>
              <w:t>为例如讲下：</w:t>
            </w:r>
            <w:r w:rsidRPr="00364D42">
              <w:rPr>
                <w:rFonts w:ascii="Verdana" w:eastAsia="宋体" w:hAnsi="Verdana" w:cs="宋体"/>
                <w:color w:val="323E32"/>
                <w:kern w:val="0"/>
                <w:sz w:val="18"/>
                <w:szCs w:val="18"/>
              </w:rPr>
              <w:br/>
            </w:r>
            <w:r w:rsidRPr="00364D42">
              <w:rPr>
                <w:rFonts w:ascii="Verdana" w:eastAsia="宋体" w:hAnsi="Verdana" w:cs="宋体"/>
                <w:b/>
                <w:bCs/>
                <w:color w:val="323E32"/>
                <w:kern w:val="0"/>
                <w:sz w:val="18"/>
                <w:szCs w:val="18"/>
              </w:rPr>
              <w:t>生产者负载均衡</w:t>
            </w:r>
            <w:r w:rsidRPr="00364D42">
              <w:rPr>
                <w:rFonts w:ascii="Verdana" w:eastAsia="宋体" w:hAnsi="Verdana" w:cs="宋体"/>
                <w:color w:val="323E32"/>
                <w:kern w:val="0"/>
                <w:sz w:val="18"/>
                <w:szCs w:val="18"/>
              </w:rPr>
              <w:t>：</w:t>
            </w:r>
            <w:r w:rsidRPr="00364D42">
              <w:rPr>
                <w:rFonts w:ascii="Verdana" w:eastAsia="宋体" w:hAnsi="Verdana" w:cs="宋体"/>
                <w:color w:val="323E32"/>
                <w:kern w:val="0"/>
                <w:sz w:val="18"/>
                <w:szCs w:val="18"/>
              </w:rPr>
              <w:t>metaq</w:t>
            </w:r>
            <w:r w:rsidRPr="00364D42">
              <w:rPr>
                <w:rFonts w:ascii="Verdana" w:eastAsia="宋体" w:hAnsi="Verdana" w:cs="宋体"/>
                <w:color w:val="323E32"/>
                <w:kern w:val="0"/>
                <w:sz w:val="18"/>
                <w:szCs w:val="18"/>
              </w:rPr>
              <w:t>发送消息的时候，生产者在发送消息的时候必须选择一台</w:t>
            </w:r>
            <w:r w:rsidRPr="00364D42">
              <w:rPr>
                <w:rFonts w:ascii="Verdana" w:eastAsia="宋体" w:hAnsi="Verdana" w:cs="宋体"/>
                <w:color w:val="323E32"/>
                <w:kern w:val="0"/>
                <w:sz w:val="18"/>
                <w:szCs w:val="18"/>
              </w:rPr>
              <w:t>broker</w:t>
            </w:r>
            <w:r w:rsidRPr="00364D42">
              <w:rPr>
                <w:rFonts w:ascii="Verdana" w:eastAsia="宋体" w:hAnsi="Verdana" w:cs="宋体"/>
                <w:color w:val="323E32"/>
                <w:kern w:val="0"/>
                <w:sz w:val="18"/>
                <w:szCs w:val="18"/>
              </w:rPr>
              <w:t>上的一个分区来发送消息，因此</w:t>
            </w:r>
            <w:r w:rsidRPr="00364D42">
              <w:rPr>
                <w:rFonts w:ascii="Verdana" w:eastAsia="宋体" w:hAnsi="Verdana" w:cs="宋体"/>
                <w:color w:val="323E32"/>
                <w:kern w:val="0"/>
                <w:sz w:val="18"/>
                <w:szCs w:val="18"/>
              </w:rPr>
              <w:t>metaq</w:t>
            </w:r>
            <w:r w:rsidRPr="00364D42">
              <w:rPr>
                <w:rFonts w:ascii="Verdana" w:eastAsia="宋体" w:hAnsi="Verdana" w:cs="宋体"/>
                <w:color w:val="323E32"/>
                <w:kern w:val="0"/>
                <w:sz w:val="18"/>
                <w:szCs w:val="18"/>
              </w:rPr>
              <w:t>在运行过程中，会把所有</w:t>
            </w:r>
            <w:r w:rsidRPr="00364D42">
              <w:rPr>
                <w:rFonts w:ascii="Verdana" w:eastAsia="宋体" w:hAnsi="Verdana" w:cs="宋体"/>
                <w:color w:val="323E32"/>
                <w:kern w:val="0"/>
                <w:sz w:val="18"/>
                <w:szCs w:val="18"/>
              </w:rPr>
              <w:t>broker</w:t>
            </w:r>
            <w:r w:rsidRPr="00364D42">
              <w:rPr>
                <w:rFonts w:ascii="Verdana" w:eastAsia="宋体" w:hAnsi="Verdana" w:cs="宋体"/>
                <w:color w:val="323E32"/>
                <w:kern w:val="0"/>
                <w:sz w:val="18"/>
                <w:szCs w:val="18"/>
              </w:rPr>
              <w:t>和对应的分区信息全部注册到</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指定节点上，默认的策略是一个依次轮询的过程，生产者在通过</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获取分区列表之后，会按照</w:t>
            </w:r>
            <w:r w:rsidRPr="00364D42">
              <w:rPr>
                <w:rFonts w:ascii="Verdana" w:eastAsia="宋体" w:hAnsi="Verdana" w:cs="宋体"/>
                <w:color w:val="323E32"/>
                <w:kern w:val="0"/>
                <w:sz w:val="18"/>
                <w:szCs w:val="18"/>
              </w:rPr>
              <w:t>brokerId</w:t>
            </w:r>
            <w:r w:rsidRPr="00364D42">
              <w:rPr>
                <w:rFonts w:ascii="Verdana" w:eastAsia="宋体" w:hAnsi="Verdana" w:cs="宋体"/>
                <w:color w:val="323E32"/>
                <w:kern w:val="0"/>
                <w:sz w:val="18"/>
                <w:szCs w:val="18"/>
              </w:rPr>
              <w:t>和</w:t>
            </w:r>
            <w:r w:rsidRPr="00364D42">
              <w:rPr>
                <w:rFonts w:ascii="Verdana" w:eastAsia="宋体" w:hAnsi="Verdana" w:cs="宋体"/>
                <w:color w:val="323E32"/>
                <w:kern w:val="0"/>
                <w:sz w:val="18"/>
                <w:szCs w:val="18"/>
              </w:rPr>
              <w:t>partition</w:t>
            </w:r>
            <w:r w:rsidRPr="00364D42">
              <w:rPr>
                <w:rFonts w:ascii="Verdana" w:eastAsia="宋体" w:hAnsi="Verdana" w:cs="宋体"/>
                <w:color w:val="323E32"/>
                <w:kern w:val="0"/>
                <w:sz w:val="18"/>
                <w:szCs w:val="18"/>
              </w:rPr>
              <w:t>的顺序排列组织成一个有序的分区列表，发送的时候按照从头到尾循环往复的方式选择一个分区来发送消息。</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b/>
                <w:bCs/>
                <w:color w:val="323E32"/>
                <w:kern w:val="0"/>
                <w:sz w:val="18"/>
                <w:szCs w:val="18"/>
              </w:rPr>
              <w:t>消费负载均衡：</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在消费过程中，一个消费者会消费一个或多个分区中的消息，但是一个分区只会由一个消费者来消费。</w:t>
            </w:r>
            <w:r w:rsidRPr="00364D42">
              <w:rPr>
                <w:rFonts w:ascii="Verdana" w:eastAsia="宋体" w:hAnsi="Verdana" w:cs="宋体"/>
                <w:color w:val="323E32"/>
                <w:kern w:val="0"/>
                <w:sz w:val="18"/>
                <w:szCs w:val="18"/>
              </w:rPr>
              <w:t>MetaQ</w:t>
            </w:r>
            <w:r w:rsidRPr="00364D42">
              <w:rPr>
                <w:rFonts w:ascii="Verdana" w:eastAsia="宋体" w:hAnsi="Verdana" w:cs="宋体"/>
                <w:color w:val="323E32"/>
                <w:kern w:val="0"/>
                <w:sz w:val="18"/>
                <w:szCs w:val="18"/>
              </w:rPr>
              <w:t>的消费策略是：</w:t>
            </w:r>
          </w:p>
          <w:p w:rsidR="00364D42" w:rsidRPr="00364D42" w:rsidRDefault="00364D42" w:rsidP="00364D42">
            <w:pPr>
              <w:widowControl/>
              <w:numPr>
                <w:ilvl w:val="0"/>
                <w:numId w:val="2"/>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lastRenderedPageBreak/>
              <w:t>每个分区针对同一个</w:t>
            </w:r>
            <w:r w:rsidRPr="00364D42">
              <w:rPr>
                <w:rFonts w:ascii="Verdana" w:eastAsia="宋体" w:hAnsi="Verdana" w:cs="宋体"/>
                <w:color w:val="323E32"/>
                <w:kern w:val="0"/>
                <w:sz w:val="18"/>
                <w:szCs w:val="18"/>
              </w:rPr>
              <w:t>group</w:t>
            </w:r>
            <w:r w:rsidRPr="00364D42">
              <w:rPr>
                <w:rFonts w:ascii="Verdana" w:eastAsia="宋体" w:hAnsi="Verdana" w:cs="宋体"/>
                <w:color w:val="323E32"/>
                <w:kern w:val="0"/>
                <w:sz w:val="18"/>
                <w:szCs w:val="18"/>
              </w:rPr>
              <w:t>只挂载一个消费者。</w:t>
            </w:r>
          </w:p>
          <w:p w:rsidR="00364D42" w:rsidRPr="00364D42" w:rsidRDefault="00364D42" w:rsidP="00364D42">
            <w:pPr>
              <w:widowControl/>
              <w:numPr>
                <w:ilvl w:val="0"/>
                <w:numId w:val="2"/>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如果同一个</w:t>
            </w:r>
            <w:r w:rsidRPr="00364D42">
              <w:rPr>
                <w:rFonts w:ascii="Verdana" w:eastAsia="宋体" w:hAnsi="Verdana" w:cs="宋体"/>
                <w:color w:val="323E32"/>
                <w:kern w:val="0"/>
                <w:sz w:val="18"/>
                <w:szCs w:val="18"/>
              </w:rPr>
              <w:t>group</w:t>
            </w:r>
            <w:r w:rsidRPr="00364D42">
              <w:rPr>
                <w:rFonts w:ascii="Verdana" w:eastAsia="宋体" w:hAnsi="Verdana" w:cs="宋体"/>
                <w:color w:val="323E32"/>
                <w:kern w:val="0"/>
                <w:sz w:val="18"/>
                <w:szCs w:val="18"/>
              </w:rPr>
              <w:t>的消费者数目大于分区数目，则多出来的消费者将不参与消费。</w:t>
            </w:r>
          </w:p>
          <w:p w:rsidR="00364D42" w:rsidRPr="00364D42" w:rsidRDefault="00364D42" w:rsidP="00364D42">
            <w:pPr>
              <w:widowControl/>
              <w:numPr>
                <w:ilvl w:val="0"/>
                <w:numId w:val="2"/>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如果同一个</w:t>
            </w:r>
            <w:r w:rsidRPr="00364D42">
              <w:rPr>
                <w:rFonts w:ascii="Verdana" w:eastAsia="宋体" w:hAnsi="Verdana" w:cs="宋体"/>
                <w:color w:val="323E32"/>
                <w:kern w:val="0"/>
                <w:sz w:val="18"/>
                <w:szCs w:val="18"/>
              </w:rPr>
              <w:t>group</w:t>
            </w:r>
            <w:r w:rsidRPr="00364D42">
              <w:rPr>
                <w:rFonts w:ascii="Verdana" w:eastAsia="宋体" w:hAnsi="Verdana" w:cs="宋体"/>
                <w:color w:val="323E32"/>
                <w:kern w:val="0"/>
                <w:sz w:val="18"/>
                <w:szCs w:val="18"/>
              </w:rPr>
              <w:t>的消费者数目小于分区数目，则有部分消费者需要额外承担消费任务。</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在某个消费者故障或者重启等情况下，其他消费者会感知到这一变化（通过</w:t>
            </w:r>
            <w:r w:rsidRPr="00364D42">
              <w:rPr>
                <w:rFonts w:ascii="Verdana" w:eastAsia="宋体" w:hAnsi="Verdana" w:cs="宋体"/>
                <w:color w:val="323E32"/>
                <w:kern w:val="0"/>
                <w:sz w:val="18"/>
                <w:szCs w:val="18"/>
              </w:rPr>
              <w:t xml:space="preserve"> zookeeper watch</w:t>
            </w:r>
            <w:r w:rsidRPr="00364D42">
              <w:rPr>
                <w:rFonts w:ascii="Verdana" w:eastAsia="宋体" w:hAnsi="Verdana" w:cs="宋体"/>
                <w:color w:val="323E32"/>
                <w:kern w:val="0"/>
                <w:sz w:val="18"/>
                <w:szCs w:val="18"/>
              </w:rPr>
              <w:t>消费者列表），然后重新进行负载均衡，保证所有的分区都有消费者进行消费。</w:t>
            </w:r>
          </w:p>
        </w:tc>
      </w:tr>
      <w:tr w:rsidR="00364D42" w:rsidRPr="00364D42" w:rsidTr="00364D42">
        <w:trPr>
          <w:tblCellSpacing w:w="0" w:type="dxa"/>
        </w:trPr>
        <w:tc>
          <w:tcPr>
            <w:tcW w:w="13635" w:type="dxa"/>
            <w:shd w:val="clear" w:color="auto" w:fill="8CEA00"/>
            <w:hideMark/>
          </w:tcPr>
          <w:p w:rsidR="00364D42" w:rsidRPr="00364D42" w:rsidRDefault="00364D42" w:rsidP="00364D42">
            <w:pPr>
              <w:widowControl/>
              <w:spacing w:line="405" w:lineRule="atLeast"/>
              <w:jc w:val="left"/>
              <w:rPr>
                <w:rFonts w:ascii="Verdana" w:eastAsia="宋体" w:hAnsi="Verdana" w:cs="宋体"/>
                <w:color w:val="323E32"/>
                <w:kern w:val="0"/>
                <w:sz w:val="27"/>
                <w:szCs w:val="27"/>
              </w:rPr>
            </w:pPr>
            <w:r w:rsidRPr="00364D42">
              <w:rPr>
                <w:rFonts w:ascii="Verdana" w:eastAsia="宋体" w:hAnsi="Verdana" w:cs="宋体"/>
                <w:b/>
                <w:bCs/>
                <w:color w:val="323E32"/>
                <w:kern w:val="0"/>
                <w:sz w:val="27"/>
                <w:szCs w:val="27"/>
              </w:rPr>
              <w:lastRenderedPageBreak/>
              <w:t>命名服务</w:t>
            </w:r>
            <w:r w:rsidRPr="00364D42">
              <w:rPr>
                <w:rFonts w:ascii="Verdana" w:eastAsia="宋体" w:hAnsi="Verdana" w:cs="宋体"/>
                <w:b/>
                <w:bCs/>
                <w:color w:val="323E32"/>
                <w:kern w:val="0"/>
                <w:sz w:val="27"/>
                <w:szCs w:val="27"/>
              </w:rPr>
              <w:t>(Naming Service)</w:t>
            </w:r>
          </w:p>
        </w:tc>
      </w:tr>
      <w:tr w:rsidR="00364D42" w:rsidRPr="00364D42" w:rsidTr="00364D42">
        <w:trPr>
          <w:tblCellSpacing w:w="0" w:type="dxa"/>
        </w:trPr>
        <w:tc>
          <w:tcPr>
            <w:tcW w:w="13635" w:type="dxa"/>
            <w:shd w:val="clear" w:color="auto" w:fill="C2C287"/>
            <w:hideMark/>
          </w:tcPr>
          <w:p w:rsidR="00364D42" w:rsidRPr="00364D42" w:rsidRDefault="00364D42" w:rsidP="00364D42">
            <w:pPr>
              <w:widowControl/>
              <w:spacing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w:t>
            </w:r>
            <w:r w:rsidRPr="00364D42">
              <w:rPr>
                <w:rFonts w:ascii="Verdana" w:eastAsia="宋体" w:hAnsi="Verdana" w:cs="宋体"/>
                <w:color w:val="323E32"/>
                <w:kern w:val="0"/>
                <w:sz w:val="18"/>
                <w:szCs w:val="18"/>
              </w:rPr>
              <w:t>——</w:t>
            </w:r>
            <w:r w:rsidRPr="00364D42">
              <w:rPr>
                <w:rFonts w:ascii="Verdana" w:eastAsia="宋体" w:hAnsi="Verdana" w:cs="宋体"/>
                <w:color w:val="323E32"/>
                <w:kern w:val="0"/>
                <w:sz w:val="18"/>
                <w:szCs w:val="18"/>
              </w:rPr>
              <w:t>这些我们都可以统称他们为名字（</w:t>
            </w:r>
            <w:r w:rsidRPr="00364D42">
              <w:rPr>
                <w:rFonts w:ascii="Verdana" w:eastAsia="宋体" w:hAnsi="Verdana" w:cs="宋体"/>
                <w:color w:val="323E32"/>
                <w:kern w:val="0"/>
                <w:sz w:val="18"/>
                <w:szCs w:val="18"/>
              </w:rPr>
              <w:t>Name</w:t>
            </w:r>
            <w:r w:rsidRPr="00364D42">
              <w:rPr>
                <w:rFonts w:ascii="Verdana" w:eastAsia="宋体" w:hAnsi="Verdana" w:cs="宋体"/>
                <w:color w:val="323E32"/>
                <w:kern w:val="0"/>
                <w:sz w:val="18"/>
                <w:szCs w:val="18"/>
              </w:rPr>
              <w:t>）。其中较为常见的就是一些分布式服务框架中的服务地址列表。通过调用</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提供的创建节点的</w:t>
            </w:r>
            <w:r w:rsidRPr="00364D42">
              <w:rPr>
                <w:rFonts w:ascii="Verdana" w:eastAsia="宋体" w:hAnsi="Verdana" w:cs="宋体"/>
                <w:color w:val="323E32"/>
                <w:kern w:val="0"/>
                <w:sz w:val="18"/>
                <w:szCs w:val="18"/>
              </w:rPr>
              <w:t xml:space="preserve"> API</w:t>
            </w:r>
            <w:r w:rsidRPr="00364D42">
              <w:rPr>
                <w:rFonts w:ascii="Verdana" w:eastAsia="宋体" w:hAnsi="Verdana" w:cs="宋体"/>
                <w:color w:val="323E32"/>
                <w:kern w:val="0"/>
                <w:sz w:val="18"/>
                <w:szCs w:val="18"/>
              </w:rPr>
              <w:t>，能够很容易创建一个全局唯一的</w:t>
            </w:r>
            <w:r w:rsidRPr="00364D42">
              <w:rPr>
                <w:rFonts w:ascii="Verdana" w:eastAsia="宋体" w:hAnsi="Verdana" w:cs="宋体"/>
                <w:color w:val="323E32"/>
                <w:kern w:val="0"/>
                <w:sz w:val="18"/>
                <w:szCs w:val="18"/>
              </w:rPr>
              <w:t>path</w:t>
            </w:r>
            <w:r w:rsidRPr="00364D42">
              <w:rPr>
                <w:rFonts w:ascii="Verdana" w:eastAsia="宋体" w:hAnsi="Verdana" w:cs="宋体"/>
                <w:color w:val="323E32"/>
                <w:kern w:val="0"/>
                <w:sz w:val="18"/>
                <w:szCs w:val="18"/>
              </w:rPr>
              <w:t>，这个</w:t>
            </w:r>
            <w:r w:rsidRPr="00364D42">
              <w:rPr>
                <w:rFonts w:ascii="Verdana" w:eastAsia="宋体" w:hAnsi="Verdana" w:cs="宋体"/>
                <w:color w:val="323E32"/>
                <w:kern w:val="0"/>
                <w:sz w:val="18"/>
                <w:szCs w:val="18"/>
              </w:rPr>
              <w:t>path</w:t>
            </w:r>
            <w:r w:rsidRPr="00364D42">
              <w:rPr>
                <w:rFonts w:ascii="Verdana" w:eastAsia="宋体" w:hAnsi="Verdana" w:cs="宋体"/>
                <w:color w:val="323E32"/>
                <w:kern w:val="0"/>
                <w:sz w:val="18"/>
                <w:szCs w:val="18"/>
              </w:rPr>
              <w:t>就可以作为一个名称。</w:t>
            </w:r>
          </w:p>
        </w:tc>
      </w:tr>
      <w:tr w:rsidR="00364D42" w:rsidRPr="00364D42" w:rsidTr="00364D42">
        <w:trPr>
          <w:tblCellSpacing w:w="0" w:type="dxa"/>
        </w:trPr>
        <w:tc>
          <w:tcPr>
            <w:tcW w:w="13635" w:type="dxa"/>
            <w:shd w:val="clear" w:color="auto" w:fill="D0D0D0"/>
            <w:hideMark/>
          </w:tcPr>
          <w:p w:rsidR="00364D42" w:rsidRPr="00364D42" w:rsidRDefault="00364D42" w:rsidP="00364D42">
            <w:pPr>
              <w:widowControl/>
              <w:spacing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阿里巴巴集团开源的分布式服务框架</w:t>
            </w:r>
            <w:r w:rsidRPr="00364D42">
              <w:rPr>
                <w:rFonts w:ascii="Verdana" w:eastAsia="宋体" w:hAnsi="Verdana" w:cs="宋体"/>
                <w:color w:val="323E32"/>
                <w:kern w:val="0"/>
                <w:sz w:val="18"/>
                <w:szCs w:val="18"/>
              </w:rPr>
              <w:t>Dubbo</w:t>
            </w:r>
            <w:r w:rsidRPr="00364D42">
              <w:rPr>
                <w:rFonts w:ascii="Verdana" w:eastAsia="宋体" w:hAnsi="Verdana" w:cs="宋体"/>
                <w:color w:val="323E32"/>
                <w:kern w:val="0"/>
                <w:sz w:val="18"/>
                <w:szCs w:val="18"/>
              </w:rPr>
              <w:t>中使用</w:t>
            </w:r>
            <w:r w:rsidRPr="00364D42">
              <w:rPr>
                <w:rFonts w:ascii="Verdana" w:eastAsia="宋体" w:hAnsi="Verdana" w:cs="宋体"/>
                <w:color w:val="323E32"/>
                <w:kern w:val="0"/>
                <w:sz w:val="18"/>
                <w:szCs w:val="18"/>
              </w:rPr>
              <w:t>ZooKeeper</w:t>
            </w:r>
            <w:r w:rsidRPr="00364D42">
              <w:rPr>
                <w:rFonts w:ascii="Verdana" w:eastAsia="宋体" w:hAnsi="Verdana" w:cs="宋体"/>
                <w:color w:val="323E32"/>
                <w:kern w:val="0"/>
                <w:sz w:val="18"/>
                <w:szCs w:val="18"/>
              </w:rPr>
              <w:t>来作为其命名服务，维护全局的服务地址列表，</w:t>
            </w:r>
            <w:hyperlink r:id="rId7" w:history="1">
              <w:r w:rsidRPr="00364D42">
                <w:rPr>
                  <w:rFonts w:ascii="Verdana" w:eastAsia="宋体" w:hAnsi="Verdana" w:cs="宋体"/>
                  <w:color w:val="094382"/>
                  <w:kern w:val="0"/>
                  <w:sz w:val="18"/>
                  <w:szCs w:val="18"/>
                </w:rPr>
                <w:t>点击这里</w:t>
              </w:r>
            </w:hyperlink>
            <w:r w:rsidRPr="00364D42">
              <w:rPr>
                <w:rFonts w:ascii="Verdana" w:eastAsia="宋体" w:hAnsi="Verdana" w:cs="宋体"/>
                <w:color w:val="323E32"/>
                <w:kern w:val="0"/>
                <w:sz w:val="18"/>
                <w:szCs w:val="18"/>
              </w:rPr>
              <w:t>查看</w:t>
            </w:r>
            <w:r w:rsidRPr="00364D42">
              <w:rPr>
                <w:rFonts w:ascii="Verdana" w:eastAsia="宋体" w:hAnsi="Verdana" w:cs="宋体"/>
                <w:color w:val="323E32"/>
                <w:kern w:val="0"/>
                <w:sz w:val="18"/>
                <w:szCs w:val="18"/>
              </w:rPr>
              <w:t>Dubbo</w:t>
            </w:r>
            <w:r w:rsidRPr="00364D42">
              <w:rPr>
                <w:rFonts w:ascii="Verdana" w:eastAsia="宋体" w:hAnsi="Verdana" w:cs="宋体"/>
                <w:color w:val="323E32"/>
                <w:kern w:val="0"/>
                <w:sz w:val="18"/>
                <w:szCs w:val="18"/>
              </w:rPr>
              <w:t>开源项目。在</w:t>
            </w:r>
            <w:r w:rsidRPr="00364D42">
              <w:rPr>
                <w:rFonts w:ascii="Verdana" w:eastAsia="宋体" w:hAnsi="Verdana" w:cs="宋体"/>
                <w:color w:val="323E32"/>
                <w:kern w:val="0"/>
                <w:sz w:val="18"/>
                <w:szCs w:val="18"/>
              </w:rPr>
              <w:t>Dubbo</w:t>
            </w:r>
            <w:r w:rsidRPr="00364D42">
              <w:rPr>
                <w:rFonts w:ascii="Verdana" w:eastAsia="宋体" w:hAnsi="Verdana" w:cs="宋体"/>
                <w:color w:val="323E32"/>
                <w:kern w:val="0"/>
                <w:sz w:val="18"/>
                <w:szCs w:val="18"/>
              </w:rPr>
              <w:t>实现中：</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b/>
                <w:bCs/>
                <w:color w:val="323E32"/>
                <w:kern w:val="0"/>
                <w:sz w:val="18"/>
                <w:szCs w:val="18"/>
              </w:rPr>
              <w:t>服务提供者</w:t>
            </w:r>
            <w:r w:rsidRPr="00364D42">
              <w:rPr>
                <w:rFonts w:ascii="Verdana" w:eastAsia="宋体" w:hAnsi="Verdana" w:cs="宋体"/>
                <w:color w:val="323E32"/>
                <w:kern w:val="0"/>
                <w:sz w:val="18"/>
                <w:szCs w:val="18"/>
              </w:rPr>
              <w:t>在启动的时候，向</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上的指定节点</w:t>
            </w:r>
            <w:r w:rsidRPr="00364D42">
              <w:rPr>
                <w:rFonts w:ascii="Verdana" w:eastAsia="宋体" w:hAnsi="Verdana" w:cs="宋体"/>
                <w:color w:val="323E32"/>
                <w:kern w:val="0"/>
                <w:sz w:val="18"/>
                <w:szCs w:val="18"/>
              </w:rPr>
              <w:t>/dubbo/${serviceName}/providers</w:t>
            </w:r>
            <w:r w:rsidRPr="00364D42">
              <w:rPr>
                <w:rFonts w:ascii="Verdana" w:eastAsia="宋体" w:hAnsi="Verdana" w:cs="宋体"/>
                <w:color w:val="323E32"/>
                <w:kern w:val="0"/>
                <w:sz w:val="18"/>
                <w:szCs w:val="18"/>
              </w:rPr>
              <w:t>目录下写入自己的</w:t>
            </w:r>
            <w:r w:rsidRPr="00364D42">
              <w:rPr>
                <w:rFonts w:ascii="Verdana" w:eastAsia="宋体" w:hAnsi="Verdana" w:cs="宋体"/>
                <w:color w:val="323E32"/>
                <w:kern w:val="0"/>
                <w:sz w:val="18"/>
                <w:szCs w:val="18"/>
              </w:rPr>
              <w:t>URL</w:t>
            </w:r>
            <w:r w:rsidRPr="00364D42">
              <w:rPr>
                <w:rFonts w:ascii="Verdana" w:eastAsia="宋体" w:hAnsi="Verdana" w:cs="宋体"/>
                <w:color w:val="323E32"/>
                <w:kern w:val="0"/>
                <w:sz w:val="18"/>
                <w:szCs w:val="18"/>
              </w:rPr>
              <w:t>地址，这个操作就完成了服务的发布。</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b/>
                <w:bCs/>
                <w:color w:val="323E32"/>
                <w:kern w:val="0"/>
                <w:sz w:val="18"/>
                <w:szCs w:val="18"/>
              </w:rPr>
              <w:t>服务消费者</w:t>
            </w:r>
            <w:r w:rsidRPr="00364D42">
              <w:rPr>
                <w:rFonts w:ascii="Verdana" w:eastAsia="宋体" w:hAnsi="Verdana" w:cs="宋体"/>
                <w:color w:val="323E32"/>
                <w:kern w:val="0"/>
                <w:sz w:val="18"/>
                <w:szCs w:val="18"/>
              </w:rPr>
              <w:t>启动的时候，订阅</w:t>
            </w:r>
            <w:r w:rsidRPr="00364D42">
              <w:rPr>
                <w:rFonts w:ascii="Verdana" w:eastAsia="宋体" w:hAnsi="Verdana" w:cs="宋体"/>
                <w:color w:val="323E32"/>
                <w:kern w:val="0"/>
                <w:sz w:val="18"/>
                <w:szCs w:val="18"/>
              </w:rPr>
              <w:t>/dubbo/${serviceName}/providers</w:t>
            </w:r>
            <w:r w:rsidRPr="00364D42">
              <w:rPr>
                <w:rFonts w:ascii="Verdana" w:eastAsia="宋体" w:hAnsi="Verdana" w:cs="宋体"/>
                <w:color w:val="323E32"/>
                <w:kern w:val="0"/>
                <w:sz w:val="18"/>
                <w:szCs w:val="18"/>
              </w:rPr>
              <w:t>目录下的提供者</w:t>
            </w:r>
            <w:r w:rsidRPr="00364D42">
              <w:rPr>
                <w:rFonts w:ascii="Verdana" w:eastAsia="宋体" w:hAnsi="Verdana" w:cs="宋体"/>
                <w:color w:val="323E32"/>
                <w:kern w:val="0"/>
                <w:sz w:val="18"/>
                <w:szCs w:val="18"/>
              </w:rPr>
              <w:t>URL</w:t>
            </w:r>
            <w:r w:rsidRPr="00364D42">
              <w:rPr>
                <w:rFonts w:ascii="Verdana" w:eastAsia="宋体" w:hAnsi="Verdana" w:cs="宋体"/>
                <w:color w:val="323E32"/>
                <w:kern w:val="0"/>
                <w:sz w:val="18"/>
                <w:szCs w:val="18"/>
              </w:rPr>
              <w:t>地址，</w:t>
            </w:r>
            <w:r w:rsidRPr="00364D42">
              <w:rPr>
                <w:rFonts w:ascii="Verdana" w:eastAsia="宋体" w:hAnsi="Verdana" w:cs="宋体"/>
                <w:color w:val="323E32"/>
                <w:kern w:val="0"/>
                <w:sz w:val="18"/>
                <w:szCs w:val="18"/>
              </w:rPr>
              <w:t xml:space="preserve"> </w:t>
            </w:r>
            <w:r w:rsidRPr="00364D42">
              <w:rPr>
                <w:rFonts w:ascii="Verdana" w:eastAsia="宋体" w:hAnsi="Verdana" w:cs="宋体"/>
                <w:color w:val="323E32"/>
                <w:kern w:val="0"/>
                <w:sz w:val="18"/>
                <w:szCs w:val="18"/>
              </w:rPr>
              <w:t>并向</w:t>
            </w:r>
            <w:r w:rsidRPr="00364D42">
              <w:rPr>
                <w:rFonts w:ascii="Verdana" w:eastAsia="宋体" w:hAnsi="Verdana" w:cs="宋体"/>
                <w:color w:val="323E32"/>
                <w:kern w:val="0"/>
                <w:sz w:val="18"/>
                <w:szCs w:val="18"/>
              </w:rPr>
              <w:t>/dubbo/${serviceName} /consumers</w:t>
            </w:r>
            <w:r w:rsidRPr="00364D42">
              <w:rPr>
                <w:rFonts w:ascii="Verdana" w:eastAsia="宋体" w:hAnsi="Verdana" w:cs="宋体"/>
                <w:color w:val="323E32"/>
                <w:kern w:val="0"/>
                <w:sz w:val="18"/>
                <w:szCs w:val="18"/>
              </w:rPr>
              <w:t>目录下写入自己的</w:t>
            </w:r>
            <w:r w:rsidRPr="00364D42">
              <w:rPr>
                <w:rFonts w:ascii="Verdana" w:eastAsia="宋体" w:hAnsi="Verdana" w:cs="宋体"/>
                <w:color w:val="323E32"/>
                <w:kern w:val="0"/>
                <w:sz w:val="18"/>
                <w:szCs w:val="18"/>
              </w:rPr>
              <w:t>URL</w:t>
            </w:r>
            <w:r w:rsidRPr="00364D42">
              <w:rPr>
                <w:rFonts w:ascii="Verdana" w:eastAsia="宋体" w:hAnsi="Verdana" w:cs="宋体"/>
                <w:color w:val="323E32"/>
                <w:kern w:val="0"/>
                <w:sz w:val="18"/>
                <w:szCs w:val="18"/>
              </w:rPr>
              <w:t>地址。</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b/>
                <w:bCs/>
                <w:color w:val="323E32"/>
                <w:kern w:val="0"/>
                <w:sz w:val="18"/>
                <w:szCs w:val="18"/>
              </w:rPr>
              <w:t>注意</w:t>
            </w:r>
            <w:r w:rsidRPr="00364D42">
              <w:rPr>
                <w:rFonts w:ascii="Verdana" w:eastAsia="宋体" w:hAnsi="Verdana" w:cs="宋体"/>
                <w:color w:val="323E32"/>
                <w:kern w:val="0"/>
                <w:sz w:val="18"/>
                <w:szCs w:val="18"/>
              </w:rPr>
              <w:t>，所有向</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上注册的地址都是临时节点，这样就能够保证服务提供者和消费者能够自动感应资源的变化。</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另外，</w:t>
            </w:r>
            <w:r w:rsidRPr="00364D42">
              <w:rPr>
                <w:rFonts w:ascii="Verdana" w:eastAsia="宋体" w:hAnsi="Verdana" w:cs="宋体"/>
                <w:color w:val="323E32"/>
                <w:kern w:val="0"/>
                <w:sz w:val="18"/>
                <w:szCs w:val="18"/>
              </w:rPr>
              <w:t>Dubbo</w:t>
            </w:r>
            <w:r w:rsidRPr="00364D42">
              <w:rPr>
                <w:rFonts w:ascii="Verdana" w:eastAsia="宋体" w:hAnsi="Verdana" w:cs="宋体"/>
                <w:color w:val="323E32"/>
                <w:kern w:val="0"/>
                <w:sz w:val="18"/>
                <w:szCs w:val="18"/>
              </w:rPr>
              <w:t>还有针对服务粒度的监控，方法是订阅</w:t>
            </w:r>
            <w:r w:rsidRPr="00364D42">
              <w:rPr>
                <w:rFonts w:ascii="Verdana" w:eastAsia="宋体" w:hAnsi="Verdana" w:cs="宋体"/>
                <w:color w:val="323E32"/>
                <w:kern w:val="0"/>
                <w:sz w:val="18"/>
                <w:szCs w:val="18"/>
              </w:rPr>
              <w:t>/dubbo/${serviceName}</w:t>
            </w:r>
            <w:r w:rsidRPr="00364D42">
              <w:rPr>
                <w:rFonts w:ascii="Verdana" w:eastAsia="宋体" w:hAnsi="Verdana" w:cs="宋体"/>
                <w:color w:val="323E32"/>
                <w:kern w:val="0"/>
                <w:sz w:val="18"/>
                <w:szCs w:val="18"/>
              </w:rPr>
              <w:t>目录下所有提供者和消费者的信息。</w:t>
            </w:r>
          </w:p>
        </w:tc>
      </w:tr>
      <w:tr w:rsidR="00364D42" w:rsidRPr="00364D42" w:rsidTr="00364D42">
        <w:trPr>
          <w:tblCellSpacing w:w="0" w:type="dxa"/>
        </w:trPr>
        <w:tc>
          <w:tcPr>
            <w:tcW w:w="13635" w:type="dxa"/>
            <w:shd w:val="clear" w:color="auto" w:fill="8CEA00"/>
            <w:hideMark/>
          </w:tcPr>
          <w:p w:rsidR="00364D42" w:rsidRPr="00364D42" w:rsidRDefault="00364D42" w:rsidP="00364D42">
            <w:pPr>
              <w:widowControl/>
              <w:spacing w:line="405" w:lineRule="atLeast"/>
              <w:jc w:val="left"/>
              <w:rPr>
                <w:rFonts w:ascii="Verdana" w:eastAsia="宋体" w:hAnsi="Verdana" w:cs="宋体"/>
                <w:color w:val="323E32"/>
                <w:kern w:val="0"/>
                <w:sz w:val="27"/>
                <w:szCs w:val="27"/>
              </w:rPr>
            </w:pPr>
            <w:r w:rsidRPr="00364D42">
              <w:rPr>
                <w:rFonts w:ascii="Verdana" w:eastAsia="宋体" w:hAnsi="Verdana" w:cs="宋体"/>
                <w:b/>
                <w:bCs/>
                <w:color w:val="323E32"/>
                <w:kern w:val="0"/>
                <w:sz w:val="27"/>
                <w:szCs w:val="27"/>
              </w:rPr>
              <w:t>分布式通知</w:t>
            </w:r>
            <w:r w:rsidRPr="00364D42">
              <w:rPr>
                <w:rFonts w:ascii="Verdana" w:eastAsia="宋体" w:hAnsi="Verdana" w:cs="宋体"/>
                <w:b/>
                <w:bCs/>
                <w:color w:val="323E32"/>
                <w:kern w:val="0"/>
                <w:sz w:val="27"/>
                <w:szCs w:val="27"/>
              </w:rPr>
              <w:t>/</w:t>
            </w:r>
            <w:r w:rsidRPr="00364D42">
              <w:rPr>
                <w:rFonts w:ascii="Verdana" w:eastAsia="宋体" w:hAnsi="Verdana" w:cs="宋体"/>
                <w:b/>
                <w:bCs/>
                <w:color w:val="323E32"/>
                <w:kern w:val="0"/>
                <w:sz w:val="27"/>
                <w:szCs w:val="27"/>
              </w:rPr>
              <w:t>协调</w:t>
            </w:r>
          </w:p>
        </w:tc>
      </w:tr>
      <w:tr w:rsidR="00364D42" w:rsidRPr="00364D42" w:rsidTr="00364D42">
        <w:trPr>
          <w:tblCellSpacing w:w="0" w:type="dxa"/>
        </w:trPr>
        <w:tc>
          <w:tcPr>
            <w:tcW w:w="13635" w:type="dxa"/>
            <w:shd w:val="clear" w:color="auto" w:fill="C2C287"/>
            <w:hideMark/>
          </w:tcPr>
          <w:p w:rsidR="00364D42" w:rsidRPr="00364D42" w:rsidRDefault="00364D42" w:rsidP="00364D42">
            <w:pPr>
              <w:widowControl/>
              <w:spacing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ZooKeeper</w:t>
            </w:r>
            <w:r w:rsidRPr="00364D42">
              <w:rPr>
                <w:rFonts w:ascii="Verdana" w:eastAsia="宋体" w:hAnsi="Verdana" w:cs="宋体"/>
                <w:color w:val="323E32"/>
                <w:kern w:val="0"/>
                <w:sz w:val="18"/>
                <w:szCs w:val="18"/>
              </w:rPr>
              <w:t>中特有</w:t>
            </w:r>
            <w:r w:rsidRPr="00364D42">
              <w:rPr>
                <w:rFonts w:ascii="Verdana" w:eastAsia="宋体" w:hAnsi="Verdana" w:cs="宋体"/>
                <w:color w:val="323E32"/>
                <w:kern w:val="0"/>
                <w:sz w:val="18"/>
                <w:szCs w:val="18"/>
              </w:rPr>
              <w:t>watcher</w:t>
            </w:r>
            <w:r w:rsidRPr="00364D42">
              <w:rPr>
                <w:rFonts w:ascii="Verdana" w:eastAsia="宋体" w:hAnsi="Verdana" w:cs="宋体"/>
                <w:color w:val="323E32"/>
                <w:kern w:val="0"/>
                <w:sz w:val="18"/>
                <w:szCs w:val="18"/>
              </w:rPr>
              <w:t>注册与异步通知机制，能够很好的实现分布式环境下不同系统之间的通知与协调，实现对数据变更的实时处理。使用方法通常是不同系统都对</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上同一个</w:t>
            </w:r>
            <w:r w:rsidRPr="00364D42">
              <w:rPr>
                <w:rFonts w:ascii="Verdana" w:eastAsia="宋体" w:hAnsi="Verdana" w:cs="宋体"/>
                <w:color w:val="323E32"/>
                <w:kern w:val="0"/>
                <w:sz w:val="18"/>
                <w:szCs w:val="18"/>
              </w:rPr>
              <w:t>znode</w:t>
            </w:r>
            <w:r w:rsidRPr="00364D42">
              <w:rPr>
                <w:rFonts w:ascii="Verdana" w:eastAsia="宋体" w:hAnsi="Verdana" w:cs="宋体"/>
                <w:color w:val="323E32"/>
                <w:kern w:val="0"/>
                <w:sz w:val="18"/>
                <w:szCs w:val="18"/>
              </w:rPr>
              <w:t>进行注册，监听</w:t>
            </w:r>
            <w:r w:rsidRPr="00364D42">
              <w:rPr>
                <w:rFonts w:ascii="Verdana" w:eastAsia="宋体" w:hAnsi="Verdana" w:cs="宋体"/>
                <w:color w:val="323E32"/>
                <w:kern w:val="0"/>
                <w:sz w:val="18"/>
                <w:szCs w:val="18"/>
              </w:rPr>
              <w:t>znode</w:t>
            </w:r>
            <w:r w:rsidRPr="00364D42">
              <w:rPr>
                <w:rFonts w:ascii="Verdana" w:eastAsia="宋体" w:hAnsi="Verdana" w:cs="宋体"/>
                <w:color w:val="323E32"/>
                <w:kern w:val="0"/>
                <w:sz w:val="18"/>
                <w:szCs w:val="18"/>
              </w:rPr>
              <w:t>的变化（包括</w:t>
            </w:r>
            <w:r w:rsidRPr="00364D42">
              <w:rPr>
                <w:rFonts w:ascii="Verdana" w:eastAsia="宋体" w:hAnsi="Verdana" w:cs="宋体"/>
                <w:color w:val="323E32"/>
                <w:kern w:val="0"/>
                <w:sz w:val="18"/>
                <w:szCs w:val="18"/>
              </w:rPr>
              <w:t>znode</w:t>
            </w:r>
            <w:r w:rsidRPr="00364D42">
              <w:rPr>
                <w:rFonts w:ascii="Verdana" w:eastAsia="宋体" w:hAnsi="Verdana" w:cs="宋体"/>
                <w:color w:val="323E32"/>
                <w:kern w:val="0"/>
                <w:sz w:val="18"/>
                <w:szCs w:val="18"/>
              </w:rPr>
              <w:t>本身内容及子节点的），其中一个系统</w:t>
            </w:r>
            <w:r w:rsidRPr="00364D42">
              <w:rPr>
                <w:rFonts w:ascii="Verdana" w:eastAsia="宋体" w:hAnsi="Verdana" w:cs="宋体"/>
                <w:color w:val="323E32"/>
                <w:kern w:val="0"/>
                <w:sz w:val="18"/>
                <w:szCs w:val="18"/>
              </w:rPr>
              <w:t>update</w:t>
            </w:r>
            <w:r w:rsidRPr="00364D42">
              <w:rPr>
                <w:rFonts w:ascii="Verdana" w:eastAsia="宋体" w:hAnsi="Verdana" w:cs="宋体"/>
                <w:color w:val="323E32"/>
                <w:kern w:val="0"/>
                <w:sz w:val="18"/>
                <w:szCs w:val="18"/>
              </w:rPr>
              <w:t>了</w:t>
            </w:r>
            <w:r w:rsidRPr="00364D42">
              <w:rPr>
                <w:rFonts w:ascii="Verdana" w:eastAsia="宋体" w:hAnsi="Verdana" w:cs="宋体"/>
                <w:color w:val="323E32"/>
                <w:kern w:val="0"/>
                <w:sz w:val="18"/>
                <w:szCs w:val="18"/>
              </w:rPr>
              <w:t>znode</w:t>
            </w:r>
            <w:r w:rsidRPr="00364D42">
              <w:rPr>
                <w:rFonts w:ascii="Verdana" w:eastAsia="宋体" w:hAnsi="Verdana" w:cs="宋体"/>
                <w:color w:val="323E32"/>
                <w:kern w:val="0"/>
                <w:sz w:val="18"/>
                <w:szCs w:val="18"/>
              </w:rPr>
              <w:t>，那么另一个系统能够收到通知，并作出相应处理</w:t>
            </w:r>
          </w:p>
        </w:tc>
      </w:tr>
      <w:tr w:rsidR="00364D42" w:rsidRPr="00364D42" w:rsidTr="00364D42">
        <w:trPr>
          <w:tblCellSpacing w:w="0" w:type="dxa"/>
        </w:trPr>
        <w:tc>
          <w:tcPr>
            <w:tcW w:w="13635" w:type="dxa"/>
            <w:shd w:val="clear" w:color="auto" w:fill="D0D0D0"/>
            <w:hideMark/>
          </w:tcPr>
          <w:p w:rsidR="00364D42" w:rsidRPr="00364D42" w:rsidRDefault="00364D42" w:rsidP="00364D42">
            <w:pPr>
              <w:widowControl/>
              <w:numPr>
                <w:ilvl w:val="0"/>
                <w:numId w:val="3"/>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另一种心跳检测机制：检测系统和被检测系统之间并不直接关联起来，而是通过</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上某个节点关联，大大减少系统耦合。</w:t>
            </w:r>
          </w:p>
          <w:p w:rsidR="00364D42" w:rsidRPr="00364D42" w:rsidRDefault="00364D42" w:rsidP="00364D42">
            <w:pPr>
              <w:widowControl/>
              <w:numPr>
                <w:ilvl w:val="0"/>
                <w:numId w:val="3"/>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另一种系统调度模式：某系统有控制台和推送系统两部分组成，控制台的职责是控制推送系统进行相应的推送工作。管理人员在控制台作的一些操作，实际上是修改了</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上某些节点的状态，而</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就把这些变化通知给他们注册</w:t>
            </w:r>
            <w:r w:rsidRPr="00364D42">
              <w:rPr>
                <w:rFonts w:ascii="Verdana" w:eastAsia="宋体" w:hAnsi="Verdana" w:cs="宋体"/>
                <w:color w:val="323E32"/>
                <w:kern w:val="0"/>
                <w:sz w:val="18"/>
                <w:szCs w:val="18"/>
              </w:rPr>
              <w:t>Watcher</w:t>
            </w:r>
            <w:r w:rsidRPr="00364D42">
              <w:rPr>
                <w:rFonts w:ascii="Verdana" w:eastAsia="宋体" w:hAnsi="Verdana" w:cs="宋体"/>
                <w:color w:val="323E32"/>
                <w:kern w:val="0"/>
                <w:sz w:val="18"/>
                <w:szCs w:val="18"/>
              </w:rPr>
              <w:t>的客户端，即推送系统，于是，作出相应的推送任务。</w:t>
            </w:r>
          </w:p>
          <w:p w:rsidR="00364D42" w:rsidRPr="00364D42" w:rsidRDefault="00364D42" w:rsidP="00364D42">
            <w:pPr>
              <w:widowControl/>
              <w:numPr>
                <w:ilvl w:val="0"/>
                <w:numId w:val="3"/>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另一种工作汇报模式：一些类似于任务分发系统，子任务启动后，到</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来注册一个临时节点，并且定时将自己的进度进行汇报（将进度写回这个临时节点），这样任务管理者就能够实时知道任务进度。</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总之，使用</w:t>
            </w:r>
            <w:r w:rsidRPr="00364D42">
              <w:rPr>
                <w:rFonts w:ascii="Verdana" w:eastAsia="宋体" w:hAnsi="Verdana" w:cs="宋体"/>
                <w:color w:val="323E32"/>
                <w:kern w:val="0"/>
                <w:sz w:val="18"/>
                <w:szCs w:val="18"/>
              </w:rPr>
              <w:t>zookeeper</w:t>
            </w:r>
            <w:r w:rsidRPr="00364D42">
              <w:rPr>
                <w:rFonts w:ascii="Verdana" w:eastAsia="宋体" w:hAnsi="Verdana" w:cs="宋体"/>
                <w:color w:val="323E32"/>
                <w:kern w:val="0"/>
                <w:sz w:val="18"/>
                <w:szCs w:val="18"/>
              </w:rPr>
              <w:t>来进行分布式通知和协调能够大大降低系统之间的耦合</w:t>
            </w:r>
          </w:p>
        </w:tc>
      </w:tr>
      <w:tr w:rsidR="00364D42" w:rsidRPr="00364D42" w:rsidTr="00364D42">
        <w:trPr>
          <w:tblCellSpacing w:w="0" w:type="dxa"/>
        </w:trPr>
        <w:tc>
          <w:tcPr>
            <w:tcW w:w="13635" w:type="dxa"/>
            <w:shd w:val="clear" w:color="auto" w:fill="8CEA00"/>
            <w:hideMark/>
          </w:tcPr>
          <w:p w:rsidR="00364D42" w:rsidRPr="00364D42" w:rsidRDefault="00364D42" w:rsidP="00364D42">
            <w:pPr>
              <w:widowControl/>
              <w:spacing w:line="405" w:lineRule="atLeast"/>
              <w:jc w:val="left"/>
              <w:rPr>
                <w:rFonts w:ascii="Verdana" w:eastAsia="宋体" w:hAnsi="Verdana" w:cs="宋体"/>
                <w:color w:val="323E32"/>
                <w:kern w:val="0"/>
                <w:sz w:val="27"/>
                <w:szCs w:val="27"/>
              </w:rPr>
            </w:pPr>
            <w:r w:rsidRPr="00364D42">
              <w:rPr>
                <w:rFonts w:ascii="Verdana" w:eastAsia="宋体" w:hAnsi="Verdana" w:cs="宋体"/>
                <w:b/>
                <w:bCs/>
                <w:color w:val="323E32"/>
                <w:kern w:val="0"/>
                <w:sz w:val="27"/>
                <w:szCs w:val="27"/>
              </w:rPr>
              <w:t>集群管理与</w:t>
            </w:r>
            <w:r w:rsidRPr="00364D42">
              <w:rPr>
                <w:rFonts w:ascii="Verdana" w:eastAsia="宋体" w:hAnsi="Verdana" w:cs="宋体"/>
                <w:b/>
                <w:bCs/>
                <w:color w:val="323E32"/>
                <w:kern w:val="0"/>
                <w:sz w:val="27"/>
                <w:szCs w:val="27"/>
              </w:rPr>
              <w:t>Master</w:t>
            </w:r>
            <w:r w:rsidRPr="00364D42">
              <w:rPr>
                <w:rFonts w:ascii="Verdana" w:eastAsia="宋体" w:hAnsi="Verdana" w:cs="宋体"/>
                <w:b/>
                <w:bCs/>
                <w:color w:val="323E32"/>
                <w:kern w:val="0"/>
                <w:sz w:val="27"/>
                <w:szCs w:val="27"/>
              </w:rPr>
              <w:t>选举</w:t>
            </w:r>
          </w:p>
        </w:tc>
      </w:tr>
      <w:tr w:rsidR="00364D42" w:rsidRPr="00364D42" w:rsidTr="00364D42">
        <w:trPr>
          <w:tblCellSpacing w:w="0" w:type="dxa"/>
        </w:trPr>
        <w:tc>
          <w:tcPr>
            <w:tcW w:w="13635" w:type="dxa"/>
            <w:shd w:val="clear" w:color="auto" w:fill="C2C287"/>
            <w:hideMark/>
          </w:tcPr>
          <w:p w:rsidR="00364D42" w:rsidRPr="00364D42" w:rsidRDefault="00364D42" w:rsidP="00364D42">
            <w:pPr>
              <w:widowControl/>
              <w:numPr>
                <w:ilvl w:val="0"/>
                <w:numId w:val="4"/>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集群机器监控：这通常用于那种对集群中机器状态，机器在线率有较高要求的场景，能够快速对集群中机器变化作出响应。这样的场景中，往往有一个监控系统，实时检测集群机器是否存活。过去的做法通常是：监控系统通过某种手段（比如</w:t>
            </w:r>
            <w:r w:rsidRPr="00364D42">
              <w:rPr>
                <w:rFonts w:ascii="Verdana" w:eastAsia="宋体" w:hAnsi="Verdana" w:cs="宋体"/>
                <w:color w:val="323E32"/>
                <w:kern w:val="0"/>
                <w:sz w:val="18"/>
                <w:szCs w:val="18"/>
              </w:rPr>
              <w:t>ping</w:t>
            </w:r>
            <w:r w:rsidRPr="00364D42">
              <w:rPr>
                <w:rFonts w:ascii="Verdana" w:eastAsia="宋体" w:hAnsi="Verdana" w:cs="宋体"/>
                <w:color w:val="323E32"/>
                <w:kern w:val="0"/>
                <w:sz w:val="18"/>
                <w:szCs w:val="18"/>
              </w:rPr>
              <w:t>）定时检测每个机器，或者每个机器自己定时向监控系统汇报</w:t>
            </w:r>
            <w:r w:rsidRPr="00364D42">
              <w:rPr>
                <w:rFonts w:ascii="Verdana" w:eastAsia="宋体" w:hAnsi="Verdana" w:cs="宋体"/>
                <w:color w:val="323E32"/>
                <w:kern w:val="0"/>
                <w:sz w:val="18"/>
                <w:szCs w:val="18"/>
              </w:rPr>
              <w:t>“</w:t>
            </w:r>
            <w:r w:rsidRPr="00364D42">
              <w:rPr>
                <w:rFonts w:ascii="Verdana" w:eastAsia="宋体" w:hAnsi="Verdana" w:cs="宋体"/>
                <w:color w:val="323E32"/>
                <w:kern w:val="0"/>
                <w:sz w:val="18"/>
                <w:szCs w:val="18"/>
              </w:rPr>
              <w:t>我还活着</w:t>
            </w:r>
            <w:r w:rsidRPr="00364D42">
              <w:rPr>
                <w:rFonts w:ascii="Verdana" w:eastAsia="宋体" w:hAnsi="Verdana" w:cs="宋体"/>
                <w:color w:val="323E32"/>
                <w:kern w:val="0"/>
                <w:sz w:val="18"/>
                <w:szCs w:val="18"/>
              </w:rPr>
              <w:t>”</w:t>
            </w:r>
            <w:r w:rsidRPr="00364D42">
              <w:rPr>
                <w:rFonts w:ascii="Verdana" w:eastAsia="宋体" w:hAnsi="Verdana" w:cs="宋体"/>
                <w:color w:val="323E32"/>
                <w:kern w:val="0"/>
                <w:sz w:val="18"/>
                <w:szCs w:val="18"/>
              </w:rPr>
              <w:t>。</w:t>
            </w:r>
            <w:r w:rsidRPr="00364D42">
              <w:rPr>
                <w:rFonts w:ascii="Verdana" w:eastAsia="宋体" w:hAnsi="Verdana" w:cs="宋体"/>
                <w:color w:val="323E32"/>
                <w:kern w:val="0"/>
                <w:sz w:val="18"/>
                <w:szCs w:val="18"/>
              </w:rPr>
              <w:t xml:space="preserve"> </w:t>
            </w:r>
            <w:r w:rsidRPr="00364D42">
              <w:rPr>
                <w:rFonts w:ascii="Verdana" w:eastAsia="宋体" w:hAnsi="Verdana" w:cs="宋体"/>
                <w:color w:val="323E32"/>
                <w:kern w:val="0"/>
                <w:sz w:val="18"/>
                <w:szCs w:val="18"/>
              </w:rPr>
              <w:t>这种做法可行，但是存在两个比较明显的问题：</w:t>
            </w:r>
          </w:p>
          <w:p w:rsidR="00364D42" w:rsidRPr="00364D42" w:rsidRDefault="00364D42" w:rsidP="00364D42">
            <w:pPr>
              <w:widowControl/>
              <w:numPr>
                <w:ilvl w:val="0"/>
                <w:numId w:val="5"/>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lastRenderedPageBreak/>
              <w:t>集群中机器有变动的时候，牵连修改的东西比较多。</w:t>
            </w:r>
          </w:p>
          <w:p w:rsidR="00364D42" w:rsidRPr="00364D42" w:rsidRDefault="00364D42" w:rsidP="00364D42">
            <w:pPr>
              <w:widowControl/>
              <w:numPr>
                <w:ilvl w:val="0"/>
                <w:numId w:val="5"/>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有一定的延时。</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利用</w:t>
            </w:r>
            <w:r w:rsidRPr="00364D42">
              <w:rPr>
                <w:rFonts w:ascii="Verdana" w:eastAsia="宋体" w:hAnsi="Verdana" w:cs="宋体"/>
                <w:color w:val="323E32"/>
                <w:kern w:val="0"/>
                <w:sz w:val="18"/>
                <w:szCs w:val="18"/>
              </w:rPr>
              <w:t>ZooKeeper</w:t>
            </w:r>
            <w:r w:rsidRPr="00364D42">
              <w:rPr>
                <w:rFonts w:ascii="Verdana" w:eastAsia="宋体" w:hAnsi="Verdana" w:cs="宋体"/>
                <w:color w:val="323E32"/>
                <w:kern w:val="0"/>
                <w:sz w:val="18"/>
                <w:szCs w:val="18"/>
              </w:rPr>
              <w:t>有两个特性，就可以实时另一种集群机器存活性监控系统：</w:t>
            </w:r>
          </w:p>
          <w:p w:rsidR="00364D42" w:rsidRPr="00364D42" w:rsidRDefault="00364D42" w:rsidP="00364D42">
            <w:pPr>
              <w:widowControl/>
              <w:numPr>
                <w:ilvl w:val="0"/>
                <w:numId w:val="6"/>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客户端在节点</w:t>
            </w:r>
            <w:r w:rsidRPr="00364D42">
              <w:rPr>
                <w:rFonts w:ascii="Verdana" w:eastAsia="宋体" w:hAnsi="Verdana" w:cs="宋体"/>
                <w:color w:val="323E32"/>
                <w:kern w:val="0"/>
                <w:sz w:val="18"/>
                <w:szCs w:val="18"/>
              </w:rPr>
              <w:t xml:space="preserve"> x </w:t>
            </w:r>
            <w:r w:rsidRPr="00364D42">
              <w:rPr>
                <w:rFonts w:ascii="Verdana" w:eastAsia="宋体" w:hAnsi="Verdana" w:cs="宋体"/>
                <w:color w:val="323E32"/>
                <w:kern w:val="0"/>
                <w:sz w:val="18"/>
                <w:szCs w:val="18"/>
              </w:rPr>
              <w:t>上注册一个</w:t>
            </w:r>
            <w:r w:rsidRPr="00364D42">
              <w:rPr>
                <w:rFonts w:ascii="Verdana" w:eastAsia="宋体" w:hAnsi="Verdana" w:cs="宋体"/>
                <w:color w:val="323E32"/>
                <w:kern w:val="0"/>
                <w:sz w:val="18"/>
                <w:szCs w:val="18"/>
              </w:rPr>
              <w:t>Watcher</w:t>
            </w:r>
            <w:r w:rsidRPr="00364D42">
              <w:rPr>
                <w:rFonts w:ascii="Verdana" w:eastAsia="宋体" w:hAnsi="Verdana" w:cs="宋体"/>
                <w:color w:val="323E32"/>
                <w:kern w:val="0"/>
                <w:sz w:val="18"/>
                <w:szCs w:val="18"/>
              </w:rPr>
              <w:t>，那么如果</w:t>
            </w:r>
            <w:r w:rsidRPr="00364D42">
              <w:rPr>
                <w:rFonts w:ascii="Verdana" w:eastAsia="宋体" w:hAnsi="Verdana" w:cs="宋体"/>
                <w:color w:val="323E32"/>
                <w:kern w:val="0"/>
                <w:sz w:val="18"/>
                <w:szCs w:val="18"/>
              </w:rPr>
              <w:t xml:space="preserve"> x?</w:t>
            </w:r>
            <w:r w:rsidRPr="00364D42">
              <w:rPr>
                <w:rFonts w:ascii="Verdana" w:eastAsia="宋体" w:hAnsi="Verdana" w:cs="宋体"/>
                <w:color w:val="323E32"/>
                <w:kern w:val="0"/>
                <w:sz w:val="18"/>
                <w:szCs w:val="18"/>
              </w:rPr>
              <w:t>的子节点变化了，会通知该客户端。</w:t>
            </w:r>
          </w:p>
          <w:p w:rsidR="00364D42" w:rsidRPr="00364D42" w:rsidRDefault="00364D42" w:rsidP="00364D42">
            <w:pPr>
              <w:widowControl/>
              <w:numPr>
                <w:ilvl w:val="0"/>
                <w:numId w:val="6"/>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创建</w:t>
            </w:r>
            <w:r w:rsidRPr="00364D42">
              <w:rPr>
                <w:rFonts w:ascii="Verdana" w:eastAsia="宋体" w:hAnsi="Verdana" w:cs="宋体"/>
                <w:color w:val="323E32"/>
                <w:kern w:val="0"/>
                <w:sz w:val="18"/>
                <w:szCs w:val="18"/>
              </w:rPr>
              <w:t>EPHEMERAL</w:t>
            </w:r>
            <w:r w:rsidRPr="00364D42">
              <w:rPr>
                <w:rFonts w:ascii="Verdana" w:eastAsia="宋体" w:hAnsi="Verdana" w:cs="宋体"/>
                <w:color w:val="323E32"/>
                <w:kern w:val="0"/>
                <w:sz w:val="18"/>
                <w:szCs w:val="18"/>
              </w:rPr>
              <w:t>类型的节点，一旦客户端和服务器的会话结束或过期，那么该节点就会消失。</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例如，监控系统在</w:t>
            </w:r>
            <w:r w:rsidRPr="00364D42">
              <w:rPr>
                <w:rFonts w:ascii="Verdana" w:eastAsia="宋体" w:hAnsi="Verdana" w:cs="宋体"/>
                <w:color w:val="323E32"/>
                <w:kern w:val="0"/>
                <w:sz w:val="18"/>
                <w:szCs w:val="18"/>
              </w:rPr>
              <w:t xml:space="preserve"> /clusterServers </w:t>
            </w:r>
            <w:r w:rsidRPr="00364D42">
              <w:rPr>
                <w:rFonts w:ascii="Verdana" w:eastAsia="宋体" w:hAnsi="Verdana" w:cs="宋体"/>
                <w:color w:val="323E32"/>
                <w:kern w:val="0"/>
                <w:sz w:val="18"/>
                <w:szCs w:val="18"/>
              </w:rPr>
              <w:t>节点上注册一个</w:t>
            </w:r>
            <w:r w:rsidRPr="00364D42">
              <w:rPr>
                <w:rFonts w:ascii="Verdana" w:eastAsia="宋体" w:hAnsi="Verdana" w:cs="宋体"/>
                <w:color w:val="323E32"/>
                <w:kern w:val="0"/>
                <w:sz w:val="18"/>
                <w:szCs w:val="18"/>
              </w:rPr>
              <w:t>Watcher</w:t>
            </w:r>
            <w:r w:rsidRPr="00364D42">
              <w:rPr>
                <w:rFonts w:ascii="Verdana" w:eastAsia="宋体" w:hAnsi="Verdana" w:cs="宋体"/>
                <w:color w:val="323E32"/>
                <w:kern w:val="0"/>
                <w:sz w:val="18"/>
                <w:szCs w:val="18"/>
              </w:rPr>
              <w:t>，以后每动态加机器，那么就往</w:t>
            </w:r>
            <w:r w:rsidRPr="00364D42">
              <w:rPr>
                <w:rFonts w:ascii="Verdana" w:eastAsia="宋体" w:hAnsi="Verdana" w:cs="宋体"/>
                <w:color w:val="323E32"/>
                <w:kern w:val="0"/>
                <w:sz w:val="18"/>
                <w:szCs w:val="18"/>
              </w:rPr>
              <w:t xml:space="preserve"> /clusterServers </w:t>
            </w:r>
            <w:r w:rsidRPr="00364D42">
              <w:rPr>
                <w:rFonts w:ascii="Verdana" w:eastAsia="宋体" w:hAnsi="Verdana" w:cs="宋体"/>
                <w:color w:val="323E32"/>
                <w:kern w:val="0"/>
                <w:sz w:val="18"/>
                <w:szCs w:val="18"/>
              </w:rPr>
              <w:t>下创建一个</w:t>
            </w:r>
            <w:r w:rsidRPr="00364D42">
              <w:rPr>
                <w:rFonts w:ascii="Verdana" w:eastAsia="宋体" w:hAnsi="Verdana" w:cs="宋体"/>
                <w:color w:val="323E32"/>
                <w:kern w:val="0"/>
                <w:sz w:val="18"/>
                <w:szCs w:val="18"/>
              </w:rPr>
              <w:t xml:space="preserve"> EPHEMERAL</w:t>
            </w:r>
            <w:r w:rsidRPr="00364D42">
              <w:rPr>
                <w:rFonts w:ascii="Verdana" w:eastAsia="宋体" w:hAnsi="Verdana" w:cs="宋体"/>
                <w:color w:val="323E32"/>
                <w:kern w:val="0"/>
                <w:sz w:val="18"/>
                <w:szCs w:val="18"/>
              </w:rPr>
              <w:t>类型的节点：</w:t>
            </w:r>
            <w:r w:rsidRPr="00364D42">
              <w:rPr>
                <w:rFonts w:ascii="Verdana" w:eastAsia="宋体" w:hAnsi="Verdana" w:cs="宋体"/>
                <w:color w:val="323E32"/>
                <w:kern w:val="0"/>
                <w:sz w:val="18"/>
                <w:szCs w:val="18"/>
              </w:rPr>
              <w:t xml:space="preserve">/clusterServers/{hostname}. </w:t>
            </w:r>
            <w:r w:rsidRPr="00364D42">
              <w:rPr>
                <w:rFonts w:ascii="Verdana" w:eastAsia="宋体" w:hAnsi="Verdana" w:cs="宋体"/>
                <w:color w:val="323E32"/>
                <w:kern w:val="0"/>
                <w:sz w:val="18"/>
                <w:szCs w:val="18"/>
              </w:rPr>
              <w:t>这样，监控系统就能够实时知道机器的增减情况，至于后续处理就是监控系统的业务了。</w:t>
            </w:r>
          </w:p>
          <w:p w:rsidR="00364D42" w:rsidRPr="00364D42" w:rsidRDefault="00364D42" w:rsidP="00364D42">
            <w:pPr>
              <w:widowControl/>
              <w:numPr>
                <w:ilvl w:val="0"/>
                <w:numId w:val="7"/>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Master</w:t>
            </w:r>
            <w:r w:rsidRPr="00364D42">
              <w:rPr>
                <w:rFonts w:ascii="Verdana" w:eastAsia="宋体" w:hAnsi="Verdana" w:cs="宋体"/>
                <w:color w:val="323E32"/>
                <w:kern w:val="0"/>
                <w:sz w:val="18"/>
                <w:szCs w:val="18"/>
              </w:rPr>
              <w:t>选举则是</w:t>
            </w:r>
            <w:r w:rsidRPr="00364D42">
              <w:rPr>
                <w:rFonts w:ascii="Verdana" w:eastAsia="宋体" w:hAnsi="Verdana" w:cs="宋体"/>
                <w:color w:val="323E32"/>
                <w:kern w:val="0"/>
                <w:sz w:val="18"/>
                <w:szCs w:val="18"/>
              </w:rPr>
              <w:t>zookeeper</w:t>
            </w:r>
            <w:r w:rsidRPr="00364D42">
              <w:rPr>
                <w:rFonts w:ascii="Verdana" w:eastAsia="宋体" w:hAnsi="Verdana" w:cs="宋体"/>
                <w:color w:val="323E32"/>
                <w:kern w:val="0"/>
                <w:sz w:val="18"/>
                <w:szCs w:val="18"/>
              </w:rPr>
              <w:t>中最为经典的应用场景了。</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在分布式环境中，相同的业务应用分布在不同的机器上，有些业务逻辑（例如一些耗时的计算，网络</w:t>
            </w:r>
            <w:r w:rsidRPr="00364D42">
              <w:rPr>
                <w:rFonts w:ascii="Verdana" w:eastAsia="宋体" w:hAnsi="Verdana" w:cs="宋体"/>
                <w:color w:val="323E32"/>
                <w:kern w:val="0"/>
                <w:sz w:val="18"/>
                <w:szCs w:val="18"/>
              </w:rPr>
              <w:t>I/O</w:t>
            </w:r>
            <w:r w:rsidRPr="00364D42">
              <w:rPr>
                <w:rFonts w:ascii="Verdana" w:eastAsia="宋体" w:hAnsi="Verdana" w:cs="宋体"/>
                <w:color w:val="323E32"/>
                <w:kern w:val="0"/>
                <w:sz w:val="18"/>
                <w:szCs w:val="18"/>
              </w:rPr>
              <w:t>处理），往往只需要让整个集群中的某一台机器进行执行，其余机器可以共享这个结果，这样可以大大减少重复劳动，提高性能，于是这个</w:t>
            </w:r>
            <w:r w:rsidRPr="00364D42">
              <w:rPr>
                <w:rFonts w:ascii="Verdana" w:eastAsia="宋体" w:hAnsi="Verdana" w:cs="宋体"/>
                <w:color w:val="323E32"/>
                <w:kern w:val="0"/>
                <w:sz w:val="18"/>
                <w:szCs w:val="18"/>
              </w:rPr>
              <w:t>master</w:t>
            </w:r>
            <w:r w:rsidRPr="00364D42">
              <w:rPr>
                <w:rFonts w:ascii="Verdana" w:eastAsia="宋体" w:hAnsi="Verdana" w:cs="宋体"/>
                <w:color w:val="323E32"/>
                <w:kern w:val="0"/>
                <w:sz w:val="18"/>
                <w:szCs w:val="18"/>
              </w:rPr>
              <w:t>选举便是这种场景下的碰到的主要问题。</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利用</w:t>
            </w:r>
            <w:r w:rsidRPr="00364D42">
              <w:rPr>
                <w:rFonts w:ascii="Verdana" w:eastAsia="宋体" w:hAnsi="Verdana" w:cs="宋体"/>
                <w:color w:val="323E32"/>
                <w:kern w:val="0"/>
                <w:sz w:val="18"/>
                <w:szCs w:val="18"/>
              </w:rPr>
              <w:t>ZooKeeper</w:t>
            </w:r>
            <w:r w:rsidRPr="00364D42">
              <w:rPr>
                <w:rFonts w:ascii="Verdana" w:eastAsia="宋体" w:hAnsi="Verdana" w:cs="宋体"/>
                <w:color w:val="323E32"/>
                <w:kern w:val="0"/>
                <w:sz w:val="18"/>
                <w:szCs w:val="18"/>
              </w:rPr>
              <w:t>的强一致性，能够保证在分布式高并发情况下节点创建的全局唯一性，即：同时有多个客户端请求创建</w:t>
            </w:r>
            <w:r w:rsidRPr="00364D42">
              <w:rPr>
                <w:rFonts w:ascii="Verdana" w:eastAsia="宋体" w:hAnsi="Verdana" w:cs="宋体"/>
                <w:color w:val="323E32"/>
                <w:kern w:val="0"/>
                <w:sz w:val="18"/>
                <w:szCs w:val="18"/>
              </w:rPr>
              <w:t xml:space="preserve"> /currentMaster </w:t>
            </w:r>
            <w:r w:rsidRPr="00364D42">
              <w:rPr>
                <w:rFonts w:ascii="Verdana" w:eastAsia="宋体" w:hAnsi="Verdana" w:cs="宋体"/>
                <w:color w:val="323E32"/>
                <w:kern w:val="0"/>
                <w:sz w:val="18"/>
                <w:szCs w:val="18"/>
              </w:rPr>
              <w:t>节点，最终一定只有一个客户端请求能够创建成功。利用这个特性，就能很轻易的在分布式环境中进行集群选取了。</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另外，这种场景演化一下，就是动态</w:t>
            </w:r>
            <w:r w:rsidRPr="00364D42">
              <w:rPr>
                <w:rFonts w:ascii="Verdana" w:eastAsia="宋体" w:hAnsi="Verdana" w:cs="宋体"/>
                <w:color w:val="323E32"/>
                <w:kern w:val="0"/>
                <w:sz w:val="18"/>
                <w:szCs w:val="18"/>
              </w:rPr>
              <w:t>Master</w:t>
            </w:r>
            <w:r w:rsidRPr="00364D42">
              <w:rPr>
                <w:rFonts w:ascii="Verdana" w:eastAsia="宋体" w:hAnsi="Verdana" w:cs="宋体"/>
                <w:color w:val="323E32"/>
                <w:kern w:val="0"/>
                <w:sz w:val="18"/>
                <w:szCs w:val="18"/>
              </w:rPr>
              <w:t>选举。这就要用到</w:t>
            </w:r>
            <w:r w:rsidRPr="00364D42">
              <w:rPr>
                <w:rFonts w:ascii="Verdana" w:eastAsia="宋体" w:hAnsi="Verdana" w:cs="宋体"/>
                <w:color w:val="323E32"/>
                <w:kern w:val="0"/>
                <w:sz w:val="18"/>
                <w:szCs w:val="18"/>
              </w:rPr>
              <w:t>?EPHEMERAL_SEQUENTIAL</w:t>
            </w:r>
            <w:r w:rsidRPr="00364D42">
              <w:rPr>
                <w:rFonts w:ascii="Verdana" w:eastAsia="宋体" w:hAnsi="Verdana" w:cs="宋体"/>
                <w:color w:val="323E32"/>
                <w:kern w:val="0"/>
                <w:sz w:val="18"/>
                <w:szCs w:val="18"/>
              </w:rPr>
              <w:t>类型节点的特性了。</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上文中提到，所有客户端创建请求，最终只有一个能够创建成功。在这里稍微变化下，就是允许所有请求都能够创建成功，但是得有个创建顺序，于是所有的请求最终在</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上创建结果的一种可能情况是这样：</w:t>
            </w:r>
            <w:r w:rsidRPr="00364D42">
              <w:rPr>
                <w:rFonts w:ascii="Verdana" w:eastAsia="宋体" w:hAnsi="Verdana" w:cs="宋体"/>
                <w:color w:val="323E32"/>
                <w:kern w:val="0"/>
                <w:sz w:val="18"/>
                <w:szCs w:val="18"/>
              </w:rPr>
              <w:t xml:space="preserve"> /currentMaster/{sessionId}-1 ,?/currentMaster/{sessionId}-2 ,?/currentMaster/{sessionId}-3 ….. </w:t>
            </w:r>
            <w:r w:rsidRPr="00364D42">
              <w:rPr>
                <w:rFonts w:ascii="Verdana" w:eastAsia="宋体" w:hAnsi="Verdana" w:cs="宋体"/>
                <w:color w:val="323E32"/>
                <w:kern w:val="0"/>
                <w:sz w:val="18"/>
                <w:szCs w:val="18"/>
              </w:rPr>
              <w:t>每次选取序列号最小的那个机器作为</w:t>
            </w:r>
            <w:r w:rsidRPr="00364D42">
              <w:rPr>
                <w:rFonts w:ascii="Verdana" w:eastAsia="宋体" w:hAnsi="Verdana" w:cs="宋体"/>
                <w:color w:val="323E32"/>
                <w:kern w:val="0"/>
                <w:sz w:val="18"/>
                <w:szCs w:val="18"/>
              </w:rPr>
              <w:t>Master</w:t>
            </w:r>
            <w:r w:rsidRPr="00364D42">
              <w:rPr>
                <w:rFonts w:ascii="Verdana" w:eastAsia="宋体" w:hAnsi="Verdana" w:cs="宋体"/>
                <w:color w:val="323E32"/>
                <w:kern w:val="0"/>
                <w:sz w:val="18"/>
                <w:szCs w:val="18"/>
              </w:rPr>
              <w:t>，如果这个机器挂了，由于他创建的节点会马上小时，那么之后最小的那个机器就是</w:t>
            </w:r>
            <w:r w:rsidRPr="00364D42">
              <w:rPr>
                <w:rFonts w:ascii="Verdana" w:eastAsia="宋体" w:hAnsi="Verdana" w:cs="宋体"/>
                <w:color w:val="323E32"/>
                <w:kern w:val="0"/>
                <w:sz w:val="18"/>
                <w:szCs w:val="18"/>
              </w:rPr>
              <w:t>Master</w:t>
            </w:r>
            <w:r w:rsidRPr="00364D42">
              <w:rPr>
                <w:rFonts w:ascii="Verdana" w:eastAsia="宋体" w:hAnsi="Verdana" w:cs="宋体"/>
                <w:color w:val="323E32"/>
                <w:kern w:val="0"/>
                <w:sz w:val="18"/>
                <w:szCs w:val="18"/>
              </w:rPr>
              <w:t>了。</w:t>
            </w:r>
          </w:p>
        </w:tc>
      </w:tr>
      <w:tr w:rsidR="00364D42" w:rsidRPr="00364D42" w:rsidTr="00364D42">
        <w:trPr>
          <w:tblCellSpacing w:w="0" w:type="dxa"/>
        </w:trPr>
        <w:tc>
          <w:tcPr>
            <w:tcW w:w="13635" w:type="dxa"/>
            <w:shd w:val="clear" w:color="auto" w:fill="D0D0D0"/>
            <w:hideMark/>
          </w:tcPr>
          <w:p w:rsidR="00364D42" w:rsidRPr="00364D42" w:rsidRDefault="00364D42" w:rsidP="00364D42">
            <w:pPr>
              <w:widowControl/>
              <w:numPr>
                <w:ilvl w:val="0"/>
                <w:numId w:val="8"/>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lastRenderedPageBreak/>
              <w:t>在搜索系统中，如果集群中每个机器都生成一份全量索引，不仅耗时，而且不能保证彼此之间索引数据一致。因此让集群中的</w:t>
            </w:r>
            <w:r w:rsidRPr="00364D42">
              <w:rPr>
                <w:rFonts w:ascii="Verdana" w:eastAsia="宋体" w:hAnsi="Verdana" w:cs="宋体"/>
                <w:color w:val="323E32"/>
                <w:kern w:val="0"/>
                <w:sz w:val="18"/>
                <w:szCs w:val="18"/>
              </w:rPr>
              <w:t>Master</w:t>
            </w:r>
            <w:r w:rsidRPr="00364D42">
              <w:rPr>
                <w:rFonts w:ascii="Verdana" w:eastAsia="宋体" w:hAnsi="Verdana" w:cs="宋体"/>
                <w:color w:val="323E32"/>
                <w:kern w:val="0"/>
                <w:sz w:val="18"/>
                <w:szCs w:val="18"/>
              </w:rPr>
              <w:t>来进行全量索引的生成，然后同步到集群中其它机器。另外，</w:t>
            </w:r>
            <w:r w:rsidRPr="00364D42">
              <w:rPr>
                <w:rFonts w:ascii="Verdana" w:eastAsia="宋体" w:hAnsi="Verdana" w:cs="宋体"/>
                <w:color w:val="323E32"/>
                <w:kern w:val="0"/>
                <w:sz w:val="18"/>
                <w:szCs w:val="18"/>
              </w:rPr>
              <w:t>Master</w:t>
            </w:r>
            <w:r w:rsidRPr="00364D42">
              <w:rPr>
                <w:rFonts w:ascii="Verdana" w:eastAsia="宋体" w:hAnsi="Verdana" w:cs="宋体"/>
                <w:color w:val="323E32"/>
                <w:kern w:val="0"/>
                <w:sz w:val="18"/>
                <w:szCs w:val="18"/>
              </w:rPr>
              <w:t>选举的容灾措施是，可以随时进行手动指定</w:t>
            </w:r>
            <w:r w:rsidRPr="00364D42">
              <w:rPr>
                <w:rFonts w:ascii="Verdana" w:eastAsia="宋体" w:hAnsi="Verdana" w:cs="宋体"/>
                <w:color w:val="323E32"/>
                <w:kern w:val="0"/>
                <w:sz w:val="18"/>
                <w:szCs w:val="18"/>
              </w:rPr>
              <w:t>master</w:t>
            </w:r>
            <w:r w:rsidRPr="00364D42">
              <w:rPr>
                <w:rFonts w:ascii="Verdana" w:eastAsia="宋体" w:hAnsi="Verdana" w:cs="宋体"/>
                <w:color w:val="323E32"/>
                <w:kern w:val="0"/>
                <w:sz w:val="18"/>
                <w:szCs w:val="18"/>
              </w:rPr>
              <w:t>，就是说应用在</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在无法获取</w:t>
            </w:r>
            <w:r w:rsidRPr="00364D42">
              <w:rPr>
                <w:rFonts w:ascii="Verdana" w:eastAsia="宋体" w:hAnsi="Verdana" w:cs="宋体"/>
                <w:color w:val="323E32"/>
                <w:kern w:val="0"/>
                <w:sz w:val="18"/>
                <w:szCs w:val="18"/>
              </w:rPr>
              <w:t>master</w:t>
            </w:r>
            <w:r w:rsidRPr="00364D42">
              <w:rPr>
                <w:rFonts w:ascii="Verdana" w:eastAsia="宋体" w:hAnsi="Verdana" w:cs="宋体"/>
                <w:color w:val="323E32"/>
                <w:kern w:val="0"/>
                <w:sz w:val="18"/>
                <w:szCs w:val="18"/>
              </w:rPr>
              <w:t>信息时，可以通过比如</w:t>
            </w:r>
            <w:r w:rsidRPr="00364D42">
              <w:rPr>
                <w:rFonts w:ascii="Verdana" w:eastAsia="宋体" w:hAnsi="Verdana" w:cs="宋体"/>
                <w:color w:val="323E32"/>
                <w:kern w:val="0"/>
                <w:sz w:val="18"/>
                <w:szCs w:val="18"/>
              </w:rPr>
              <w:t>http</w:t>
            </w:r>
            <w:r w:rsidRPr="00364D42">
              <w:rPr>
                <w:rFonts w:ascii="Verdana" w:eastAsia="宋体" w:hAnsi="Verdana" w:cs="宋体"/>
                <w:color w:val="323E32"/>
                <w:kern w:val="0"/>
                <w:sz w:val="18"/>
                <w:szCs w:val="18"/>
              </w:rPr>
              <w:t>方式，向一个地方获取</w:t>
            </w:r>
            <w:r w:rsidRPr="00364D42">
              <w:rPr>
                <w:rFonts w:ascii="Verdana" w:eastAsia="宋体" w:hAnsi="Verdana" w:cs="宋体"/>
                <w:color w:val="323E32"/>
                <w:kern w:val="0"/>
                <w:sz w:val="18"/>
                <w:szCs w:val="18"/>
              </w:rPr>
              <w:t>master</w:t>
            </w:r>
            <w:r w:rsidRPr="00364D42">
              <w:rPr>
                <w:rFonts w:ascii="Verdana" w:eastAsia="宋体" w:hAnsi="Verdana" w:cs="宋体"/>
                <w:color w:val="323E32"/>
                <w:kern w:val="0"/>
                <w:sz w:val="18"/>
                <w:szCs w:val="18"/>
              </w:rPr>
              <w:t>。</w:t>
            </w:r>
          </w:p>
          <w:p w:rsidR="00364D42" w:rsidRPr="00364D42" w:rsidRDefault="00364D42" w:rsidP="00364D42">
            <w:pPr>
              <w:widowControl/>
              <w:numPr>
                <w:ilvl w:val="0"/>
                <w:numId w:val="8"/>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在</w:t>
            </w:r>
            <w:r w:rsidRPr="00364D42">
              <w:rPr>
                <w:rFonts w:ascii="Verdana" w:eastAsia="宋体" w:hAnsi="Verdana" w:cs="宋体"/>
                <w:color w:val="323E32"/>
                <w:kern w:val="0"/>
                <w:sz w:val="18"/>
                <w:szCs w:val="18"/>
              </w:rPr>
              <w:t>Hbase</w:t>
            </w:r>
            <w:r w:rsidRPr="00364D42">
              <w:rPr>
                <w:rFonts w:ascii="Verdana" w:eastAsia="宋体" w:hAnsi="Verdana" w:cs="宋体"/>
                <w:color w:val="323E32"/>
                <w:kern w:val="0"/>
                <w:sz w:val="18"/>
                <w:szCs w:val="18"/>
              </w:rPr>
              <w:t>中，也是使用</w:t>
            </w:r>
            <w:r w:rsidRPr="00364D42">
              <w:rPr>
                <w:rFonts w:ascii="Verdana" w:eastAsia="宋体" w:hAnsi="Verdana" w:cs="宋体"/>
                <w:color w:val="323E32"/>
                <w:kern w:val="0"/>
                <w:sz w:val="18"/>
                <w:szCs w:val="18"/>
              </w:rPr>
              <w:t>ZooKeeper</w:t>
            </w:r>
            <w:r w:rsidRPr="00364D42">
              <w:rPr>
                <w:rFonts w:ascii="Verdana" w:eastAsia="宋体" w:hAnsi="Verdana" w:cs="宋体"/>
                <w:color w:val="323E32"/>
                <w:kern w:val="0"/>
                <w:sz w:val="18"/>
                <w:szCs w:val="18"/>
              </w:rPr>
              <w:t>来实现动态</w:t>
            </w:r>
            <w:r w:rsidRPr="00364D42">
              <w:rPr>
                <w:rFonts w:ascii="Verdana" w:eastAsia="宋体" w:hAnsi="Verdana" w:cs="宋体"/>
                <w:color w:val="323E32"/>
                <w:kern w:val="0"/>
                <w:sz w:val="18"/>
                <w:szCs w:val="18"/>
              </w:rPr>
              <w:t>HMaster</w:t>
            </w:r>
            <w:r w:rsidRPr="00364D42">
              <w:rPr>
                <w:rFonts w:ascii="Verdana" w:eastAsia="宋体" w:hAnsi="Verdana" w:cs="宋体"/>
                <w:color w:val="323E32"/>
                <w:kern w:val="0"/>
                <w:sz w:val="18"/>
                <w:szCs w:val="18"/>
              </w:rPr>
              <w:t>的选举。在</w:t>
            </w:r>
            <w:r w:rsidRPr="00364D42">
              <w:rPr>
                <w:rFonts w:ascii="Verdana" w:eastAsia="宋体" w:hAnsi="Verdana" w:cs="宋体"/>
                <w:color w:val="323E32"/>
                <w:kern w:val="0"/>
                <w:sz w:val="18"/>
                <w:szCs w:val="18"/>
              </w:rPr>
              <w:t>Hbase</w:t>
            </w:r>
            <w:r w:rsidRPr="00364D42">
              <w:rPr>
                <w:rFonts w:ascii="Verdana" w:eastAsia="宋体" w:hAnsi="Verdana" w:cs="宋体"/>
                <w:color w:val="323E32"/>
                <w:kern w:val="0"/>
                <w:sz w:val="18"/>
                <w:szCs w:val="18"/>
              </w:rPr>
              <w:t>实现中，会在</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上存储一些</w:t>
            </w:r>
            <w:r w:rsidRPr="00364D42">
              <w:rPr>
                <w:rFonts w:ascii="Verdana" w:eastAsia="宋体" w:hAnsi="Verdana" w:cs="宋体"/>
                <w:color w:val="323E32"/>
                <w:kern w:val="0"/>
                <w:sz w:val="18"/>
                <w:szCs w:val="18"/>
              </w:rPr>
              <w:t>ROOT</w:t>
            </w:r>
            <w:r w:rsidRPr="00364D42">
              <w:rPr>
                <w:rFonts w:ascii="Verdana" w:eastAsia="宋体" w:hAnsi="Verdana" w:cs="宋体"/>
                <w:color w:val="323E32"/>
                <w:kern w:val="0"/>
                <w:sz w:val="18"/>
                <w:szCs w:val="18"/>
              </w:rPr>
              <w:t>表的地址和</w:t>
            </w:r>
            <w:r w:rsidRPr="00364D42">
              <w:rPr>
                <w:rFonts w:ascii="Verdana" w:eastAsia="宋体" w:hAnsi="Verdana" w:cs="宋体"/>
                <w:color w:val="323E32"/>
                <w:kern w:val="0"/>
                <w:sz w:val="18"/>
                <w:szCs w:val="18"/>
              </w:rPr>
              <w:t xml:space="preserve"> HMaster</w:t>
            </w:r>
            <w:r w:rsidRPr="00364D42">
              <w:rPr>
                <w:rFonts w:ascii="Verdana" w:eastAsia="宋体" w:hAnsi="Verdana" w:cs="宋体"/>
                <w:color w:val="323E32"/>
                <w:kern w:val="0"/>
                <w:sz w:val="18"/>
                <w:szCs w:val="18"/>
              </w:rPr>
              <w:t>的地址，</w:t>
            </w:r>
            <w:r w:rsidRPr="00364D42">
              <w:rPr>
                <w:rFonts w:ascii="Verdana" w:eastAsia="宋体" w:hAnsi="Verdana" w:cs="宋体"/>
                <w:color w:val="323E32"/>
                <w:kern w:val="0"/>
                <w:sz w:val="18"/>
                <w:szCs w:val="18"/>
              </w:rPr>
              <w:t>HRegionServer</w:t>
            </w:r>
            <w:r w:rsidRPr="00364D42">
              <w:rPr>
                <w:rFonts w:ascii="Verdana" w:eastAsia="宋体" w:hAnsi="Verdana" w:cs="宋体"/>
                <w:color w:val="323E32"/>
                <w:kern w:val="0"/>
                <w:sz w:val="18"/>
                <w:szCs w:val="18"/>
              </w:rPr>
              <w:t>也会把自己以临时节点（</w:t>
            </w:r>
            <w:r w:rsidRPr="00364D42">
              <w:rPr>
                <w:rFonts w:ascii="Verdana" w:eastAsia="宋体" w:hAnsi="Verdana" w:cs="宋体"/>
                <w:color w:val="323E32"/>
                <w:kern w:val="0"/>
                <w:sz w:val="18"/>
                <w:szCs w:val="18"/>
              </w:rPr>
              <w:t>Ephemeral</w:t>
            </w:r>
            <w:r w:rsidRPr="00364D42">
              <w:rPr>
                <w:rFonts w:ascii="Verdana" w:eastAsia="宋体" w:hAnsi="Verdana" w:cs="宋体"/>
                <w:color w:val="323E32"/>
                <w:kern w:val="0"/>
                <w:sz w:val="18"/>
                <w:szCs w:val="18"/>
              </w:rPr>
              <w:t>）的方式注册到</w:t>
            </w:r>
            <w:r w:rsidRPr="00364D42">
              <w:rPr>
                <w:rFonts w:ascii="Verdana" w:eastAsia="宋体" w:hAnsi="Verdana" w:cs="宋体"/>
                <w:color w:val="323E32"/>
                <w:kern w:val="0"/>
                <w:sz w:val="18"/>
                <w:szCs w:val="18"/>
              </w:rPr>
              <w:t>Zookeeper</w:t>
            </w:r>
            <w:r w:rsidRPr="00364D42">
              <w:rPr>
                <w:rFonts w:ascii="Verdana" w:eastAsia="宋体" w:hAnsi="Verdana" w:cs="宋体"/>
                <w:color w:val="323E32"/>
                <w:kern w:val="0"/>
                <w:sz w:val="18"/>
                <w:szCs w:val="18"/>
              </w:rPr>
              <w:t>中，使得</w:t>
            </w:r>
            <w:r w:rsidRPr="00364D42">
              <w:rPr>
                <w:rFonts w:ascii="Verdana" w:eastAsia="宋体" w:hAnsi="Verdana" w:cs="宋体"/>
                <w:color w:val="323E32"/>
                <w:kern w:val="0"/>
                <w:sz w:val="18"/>
                <w:szCs w:val="18"/>
              </w:rPr>
              <w:t>HMaster</w:t>
            </w:r>
            <w:r w:rsidRPr="00364D42">
              <w:rPr>
                <w:rFonts w:ascii="Verdana" w:eastAsia="宋体" w:hAnsi="Verdana" w:cs="宋体"/>
                <w:color w:val="323E32"/>
                <w:kern w:val="0"/>
                <w:sz w:val="18"/>
                <w:szCs w:val="18"/>
              </w:rPr>
              <w:t>可以随时感知到各个</w:t>
            </w:r>
            <w:r w:rsidRPr="00364D42">
              <w:rPr>
                <w:rFonts w:ascii="Verdana" w:eastAsia="宋体" w:hAnsi="Verdana" w:cs="宋体"/>
                <w:color w:val="323E32"/>
                <w:kern w:val="0"/>
                <w:sz w:val="18"/>
                <w:szCs w:val="18"/>
              </w:rPr>
              <w:t>HRegionServer</w:t>
            </w:r>
            <w:r w:rsidRPr="00364D42">
              <w:rPr>
                <w:rFonts w:ascii="Verdana" w:eastAsia="宋体" w:hAnsi="Verdana" w:cs="宋体"/>
                <w:color w:val="323E32"/>
                <w:kern w:val="0"/>
                <w:sz w:val="18"/>
                <w:szCs w:val="18"/>
              </w:rPr>
              <w:t>的存活状态，同时，一旦</w:t>
            </w:r>
            <w:r w:rsidRPr="00364D42">
              <w:rPr>
                <w:rFonts w:ascii="Verdana" w:eastAsia="宋体" w:hAnsi="Verdana" w:cs="宋体"/>
                <w:color w:val="323E32"/>
                <w:kern w:val="0"/>
                <w:sz w:val="18"/>
                <w:szCs w:val="18"/>
              </w:rPr>
              <w:t>HMaster</w:t>
            </w:r>
            <w:r w:rsidRPr="00364D42">
              <w:rPr>
                <w:rFonts w:ascii="Verdana" w:eastAsia="宋体" w:hAnsi="Verdana" w:cs="宋体"/>
                <w:color w:val="323E32"/>
                <w:kern w:val="0"/>
                <w:sz w:val="18"/>
                <w:szCs w:val="18"/>
              </w:rPr>
              <w:t>出现问题，会重新选举出一个</w:t>
            </w:r>
            <w:r w:rsidRPr="00364D42">
              <w:rPr>
                <w:rFonts w:ascii="Verdana" w:eastAsia="宋体" w:hAnsi="Verdana" w:cs="宋体"/>
                <w:color w:val="323E32"/>
                <w:kern w:val="0"/>
                <w:sz w:val="18"/>
                <w:szCs w:val="18"/>
              </w:rPr>
              <w:t>HMaster</w:t>
            </w:r>
            <w:r w:rsidRPr="00364D42">
              <w:rPr>
                <w:rFonts w:ascii="Verdana" w:eastAsia="宋体" w:hAnsi="Verdana" w:cs="宋体"/>
                <w:color w:val="323E32"/>
                <w:kern w:val="0"/>
                <w:sz w:val="18"/>
                <w:szCs w:val="18"/>
              </w:rPr>
              <w:t>来运行，从而避免了</w:t>
            </w:r>
            <w:r w:rsidRPr="00364D42">
              <w:rPr>
                <w:rFonts w:ascii="Verdana" w:eastAsia="宋体" w:hAnsi="Verdana" w:cs="宋体"/>
                <w:color w:val="323E32"/>
                <w:kern w:val="0"/>
                <w:sz w:val="18"/>
                <w:szCs w:val="18"/>
              </w:rPr>
              <w:t xml:space="preserve"> HMaster</w:t>
            </w:r>
            <w:r w:rsidRPr="00364D42">
              <w:rPr>
                <w:rFonts w:ascii="Verdana" w:eastAsia="宋体" w:hAnsi="Verdana" w:cs="宋体"/>
                <w:color w:val="323E32"/>
                <w:kern w:val="0"/>
                <w:sz w:val="18"/>
                <w:szCs w:val="18"/>
              </w:rPr>
              <w:t>的单点问题</w:t>
            </w:r>
          </w:p>
        </w:tc>
      </w:tr>
      <w:tr w:rsidR="00364D42" w:rsidRPr="00364D42" w:rsidTr="00364D42">
        <w:trPr>
          <w:tblCellSpacing w:w="0" w:type="dxa"/>
        </w:trPr>
        <w:tc>
          <w:tcPr>
            <w:tcW w:w="13635" w:type="dxa"/>
            <w:shd w:val="clear" w:color="auto" w:fill="8CEA00"/>
            <w:hideMark/>
          </w:tcPr>
          <w:p w:rsidR="00364D42" w:rsidRPr="00364D42" w:rsidRDefault="00364D42" w:rsidP="00364D42">
            <w:pPr>
              <w:widowControl/>
              <w:spacing w:line="405" w:lineRule="atLeast"/>
              <w:jc w:val="left"/>
              <w:rPr>
                <w:rFonts w:ascii="Verdana" w:eastAsia="宋体" w:hAnsi="Verdana" w:cs="宋体"/>
                <w:color w:val="323E32"/>
                <w:kern w:val="0"/>
                <w:sz w:val="27"/>
                <w:szCs w:val="27"/>
              </w:rPr>
            </w:pPr>
            <w:r w:rsidRPr="00364D42">
              <w:rPr>
                <w:rFonts w:ascii="Verdana" w:eastAsia="宋体" w:hAnsi="Verdana" w:cs="宋体"/>
                <w:b/>
                <w:bCs/>
                <w:color w:val="323E32"/>
                <w:kern w:val="0"/>
                <w:sz w:val="27"/>
                <w:szCs w:val="27"/>
              </w:rPr>
              <w:t>分布式锁</w:t>
            </w:r>
          </w:p>
        </w:tc>
      </w:tr>
      <w:tr w:rsidR="00364D42" w:rsidRPr="00364D42" w:rsidTr="00364D42">
        <w:trPr>
          <w:tblCellSpacing w:w="0" w:type="dxa"/>
        </w:trPr>
        <w:tc>
          <w:tcPr>
            <w:tcW w:w="13635" w:type="dxa"/>
            <w:shd w:val="clear" w:color="auto" w:fill="C2C287"/>
            <w:hideMark/>
          </w:tcPr>
          <w:p w:rsidR="00364D42" w:rsidRPr="00364D42" w:rsidRDefault="00364D42" w:rsidP="00364D42">
            <w:pPr>
              <w:widowControl/>
              <w:spacing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分布式锁，这个主要得益于</w:t>
            </w:r>
            <w:r w:rsidRPr="00364D42">
              <w:rPr>
                <w:rFonts w:ascii="Verdana" w:eastAsia="宋体" w:hAnsi="Verdana" w:cs="宋体"/>
                <w:color w:val="323E32"/>
                <w:kern w:val="0"/>
                <w:sz w:val="18"/>
                <w:szCs w:val="18"/>
              </w:rPr>
              <w:t>ZooKeeper</w:t>
            </w:r>
            <w:r w:rsidRPr="00364D42">
              <w:rPr>
                <w:rFonts w:ascii="Verdana" w:eastAsia="宋体" w:hAnsi="Verdana" w:cs="宋体"/>
                <w:color w:val="323E32"/>
                <w:kern w:val="0"/>
                <w:sz w:val="18"/>
                <w:szCs w:val="18"/>
              </w:rPr>
              <w:t>为我们保证了数据的强一致性。锁服务可以分为两类，一个是</w:t>
            </w:r>
            <w:r w:rsidRPr="00364D42">
              <w:rPr>
                <w:rFonts w:ascii="Verdana" w:eastAsia="宋体" w:hAnsi="Verdana" w:cs="宋体"/>
                <w:b/>
                <w:bCs/>
                <w:color w:val="323E32"/>
                <w:kern w:val="0"/>
                <w:sz w:val="18"/>
                <w:szCs w:val="18"/>
              </w:rPr>
              <w:t>保持独占</w:t>
            </w:r>
            <w:r w:rsidRPr="00364D42">
              <w:rPr>
                <w:rFonts w:ascii="Verdana" w:eastAsia="宋体" w:hAnsi="Verdana" w:cs="宋体"/>
                <w:color w:val="323E32"/>
                <w:kern w:val="0"/>
                <w:sz w:val="18"/>
                <w:szCs w:val="18"/>
              </w:rPr>
              <w:t>，另一个是</w:t>
            </w:r>
            <w:r w:rsidRPr="00364D42">
              <w:rPr>
                <w:rFonts w:ascii="Verdana" w:eastAsia="宋体" w:hAnsi="Verdana" w:cs="宋体"/>
                <w:b/>
                <w:bCs/>
                <w:color w:val="323E32"/>
                <w:kern w:val="0"/>
                <w:sz w:val="18"/>
                <w:szCs w:val="18"/>
              </w:rPr>
              <w:t>控制时序</w:t>
            </w:r>
            <w:r w:rsidRPr="00364D42">
              <w:rPr>
                <w:rFonts w:ascii="Verdana" w:eastAsia="宋体" w:hAnsi="Verdana" w:cs="宋体"/>
                <w:color w:val="323E32"/>
                <w:kern w:val="0"/>
                <w:sz w:val="18"/>
                <w:szCs w:val="18"/>
              </w:rPr>
              <w:t>。</w:t>
            </w:r>
          </w:p>
          <w:p w:rsidR="00364D42" w:rsidRPr="00364D42" w:rsidRDefault="00364D42" w:rsidP="00364D42">
            <w:pPr>
              <w:widowControl/>
              <w:numPr>
                <w:ilvl w:val="0"/>
                <w:numId w:val="9"/>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所谓保持独占，就是所有试图来获取这个锁的客户端，最终只有一个可以成功获得这把锁。通常的做法是把</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上的一个</w:t>
            </w:r>
            <w:r w:rsidRPr="00364D42">
              <w:rPr>
                <w:rFonts w:ascii="Verdana" w:eastAsia="宋体" w:hAnsi="Verdana" w:cs="宋体"/>
                <w:color w:val="323E32"/>
                <w:kern w:val="0"/>
                <w:sz w:val="18"/>
                <w:szCs w:val="18"/>
              </w:rPr>
              <w:t>znode</w:t>
            </w:r>
            <w:r w:rsidRPr="00364D42">
              <w:rPr>
                <w:rFonts w:ascii="Verdana" w:eastAsia="宋体" w:hAnsi="Verdana" w:cs="宋体"/>
                <w:color w:val="323E32"/>
                <w:kern w:val="0"/>
                <w:sz w:val="18"/>
                <w:szCs w:val="18"/>
              </w:rPr>
              <w:t>看作是一把锁，通过</w:t>
            </w:r>
            <w:r w:rsidRPr="00364D42">
              <w:rPr>
                <w:rFonts w:ascii="Verdana" w:eastAsia="宋体" w:hAnsi="Verdana" w:cs="宋体"/>
                <w:color w:val="323E32"/>
                <w:kern w:val="0"/>
                <w:sz w:val="18"/>
                <w:szCs w:val="18"/>
              </w:rPr>
              <w:t xml:space="preserve"> create znode</w:t>
            </w:r>
            <w:r w:rsidRPr="00364D42">
              <w:rPr>
                <w:rFonts w:ascii="Verdana" w:eastAsia="宋体" w:hAnsi="Verdana" w:cs="宋体"/>
                <w:color w:val="323E32"/>
                <w:kern w:val="0"/>
                <w:sz w:val="18"/>
                <w:szCs w:val="18"/>
              </w:rPr>
              <w:t>的方式来实现。所有客户端都去创建</w:t>
            </w:r>
            <w:r w:rsidRPr="00364D42">
              <w:rPr>
                <w:rFonts w:ascii="Verdana" w:eastAsia="宋体" w:hAnsi="Verdana" w:cs="宋体"/>
                <w:color w:val="323E32"/>
                <w:kern w:val="0"/>
                <w:sz w:val="18"/>
                <w:szCs w:val="18"/>
              </w:rPr>
              <w:t xml:space="preserve"> /distribute_lock </w:t>
            </w:r>
            <w:r w:rsidRPr="00364D42">
              <w:rPr>
                <w:rFonts w:ascii="Verdana" w:eastAsia="宋体" w:hAnsi="Verdana" w:cs="宋体"/>
                <w:color w:val="323E32"/>
                <w:kern w:val="0"/>
                <w:sz w:val="18"/>
                <w:szCs w:val="18"/>
              </w:rPr>
              <w:t>节点，最终成功创建的那个客户端也即拥有了这把锁。</w:t>
            </w:r>
          </w:p>
          <w:p w:rsidR="00364D42" w:rsidRPr="00364D42" w:rsidRDefault="00364D42" w:rsidP="00364D42">
            <w:pPr>
              <w:widowControl/>
              <w:numPr>
                <w:ilvl w:val="0"/>
                <w:numId w:val="9"/>
              </w:numPr>
              <w:spacing w:line="270" w:lineRule="atLeast"/>
              <w:ind w:left="450"/>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控制时序，就是所有视图来获取这个锁的客户端，最终都是会被安排执行，只是有个全局时序了。做法和上面基本类似，只是这里</w:t>
            </w:r>
            <w:r w:rsidRPr="00364D42">
              <w:rPr>
                <w:rFonts w:ascii="Verdana" w:eastAsia="宋体" w:hAnsi="Verdana" w:cs="宋体"/>
                <w:color w:val="323E32"/>
                <w:kern w:val="0"/>
                <w:sz w:val="18"/>
                <w:szCs w:val="18"/>
              </w:rPr>
              <w:t xml:space="preserve"> /distribute_lock </w:t>
            </w:r>
            <w:r w:rsidRPr="00364D42">
              <w:rPr>
                <w:rFonts w:ascii="Verdana" w:eastAsia="宋体" w:hAnsi="Verdana" w:cs="宋体"/>
                <w:color w:val="323E32"/>
                <w:kern w:val="0"/>
                <w:sz w:val="18"/>
                <w:szCs w:val="18"/>
              </w:rPr>
              <w:t>已经预先存在，客户端在它下面创建临时有序节点（这个可以通过节点的属性控制：</w:t>
            </w:r>
            <w:r w:rsidRPr="00364D42">
              <w:rPr>
                <w:rFonts w:ascii="Verdana" w:eastAsia="宋体" w:hAnsi="Verdana" w:cs="宋体"/>
                <w:color w:val="323E32"/>
                <w:kern w:val="0"/>
                <w:sz w:val="18"/>
                <w:szCs w:val="18"/>
              </w:rPr>
              <w:t>CreateMode.EPHEMERAL_SEQUENTIAL</w:t>
            </w:r>
            <w:r w:rsidRPr="00364D42">
              <w:rPr>
                <w:rFonts w:ascii="Verdana" w:eastAsia="宋体" w:hAnsi="Verdana" w:cs="宋体"/>
                <w:color w:val="323E32"/>
                <w:kern w:val="0"/>
                <w:sz w:val="18"/>
                <w:szCs w:val="18"/>
              </w:rPr>
              <w:t>来指定）。</w:t>
            </w:r>
            <w:r w:rsidRPr="00364D42">
              <w:rPr>
                <w:rFonts w:ascii="Verdana" w:eastAsia="宋体" w:hAnsi="Verdana" w:cs="宋体"/>
                <w:color w:val="323E32"/>
                <w:kern w:val="0"/>
                <w:sz w:val="18"/>
                <w:szCs w:val="18"/>
              </w:rPr>
              <w:t>Zk</w:t>
            </w:r>
            <w:r w:rsidRPr="00364D42">
              <w:rPr>
                <w:rFonts w:ascii="Verdana" w:eastAsia="宋体" w:hAnsi="Verdana" w:cs="宋体"/>
                <w:color w:val="323E32"/>
                <w:kern w:val="0"/>
                <w:sz w:val="18"/>
                <w:szCs w:val="18"/>
              </w:rPr>
              <w:t>的父节点（</w:t>
            </w:r>
            <w:r w:rsidRPr="00364D42">
              <w:rPr>
                <w:rFonts w:ascii="Verdana" w:eastAsia="宋体" w:hAnsi="Verdana" w:cs="宋体"/>
                <w:color w:val="323E32"/>
                <w:kern w:val="0"/>
                <w:sz w:val="18"/>
                <w:szCs w:val="18"/>
              </w:rPr>
              <w:t>/distribute_lock</w:t>
            </w:r>
            <w:r w:rsidRPr="00364D42">
              <w:rPr>
                <w:rFonts w:ascii="Verdana" w:eastAsia="宋体" w:hAnsi="Verdana" w:cs="宋体"/>
                <w:color w:val="323E32"/>
                <w:kern w:val="0"/>
                <w:sz w:val="18"/>
                <w:szCs w:val="18"/>
              </w:rPr>
              <w:t>）维持一份</w:t>
            </w:r>
            <w:r w:rsidRPr="00364D42">
              <w:rPr>
                <w:rFonts w:ascii="Verdana" w:eastAsia="宋体" w:hAnsi="Verdana" w:cs="宋体"/>
                <w:color w:val="323E32"/>
                <w:kern w:val="0"/>
                <w:sz w:val="18"/>
                <w:szCs w:val="18"/>
              </w:rPr>
              <w:t>sequence,</w:t>
            </w:r>
            <w:r w:rsidRPr="00364D42">
              <w:rPr>
                <w:rFonts w:ascii="Verdana" w:eastAsia="宋体" w:hAnsi="Verdana" w:cs="宋体"/>
                <w:color w:val="323E32"/>
                <w:kern w:val="0"/>
                <w:sz w:val="18"/>
                <w:szCs w:val="18"/>
              </w:rPr>
              <w:t>保证子节点创建的时序性，从而也形成了每个客户</w:t>
            </w:r>
            <w:r w:rsidRPr="00364D42">
              <w:rPr>
                <w:rFonts w:ascii="Verdana" w:eastAsia="宋体" w:hAnsi="Verdana" w:cs="宋体"/>
                <w:color w:val="323E32"/>
                <w:kern w:val="0"/>
                <w:sz w:val="18"/>
                <w:szCs w:val="18"/>
              </w:rPr>
              <w:lastRenderedPageBreak/>
              <w:t>端的全局时序。</w:t>
            </w:r>
          </w:p>
        </w:tc>
      </w:tr>
      <w:tr w:rsidR="00364D42" w:rsidRPr="00364D42" w:rsidTr="00364D42">
        <w:trPr>
          <w:tblCellSpacing w:w="0" w:type="dxa"/>
        </w:trPr>
        <w:tc>
          <w:tcPr>
            <w:tcW w:w="13635" w:type="dxa"/>
            <w:shd w:val="clear" w:color="auto" w:fill="8CEA00"/>
            <w:hideMark/>
          </w:tcPr>
          <w:p w:rsidR="00364D42" w:rsidRPr="00364D42" w:rsidRDefault="00364D42" w:rsidP="00364D42">
            <w:pPr>
              <w:widowControl/>
              <w:spacing w:line="405" w:lineRule="atLeast"/>
              <w:jc w:val="left"/>
              <w:rPr>
                <w:rFonts w:ascii="Verdana" w:eastAsia="宋体" w:hAnsi="Verdana" w:cs="宋体"/>
                <w:color w:val="323E32"/>
                <w:kern w:val="0"/>
                <w:sz w:val="27"/>
                <w:szCs w:val="27"/>
              </w:rPr>
            </w:pPr>
            <w:r w:rsidRPr="00364D42">
              <w:rPr>
                <w:rFonts w:ascii="Verdana" w:eastAsia="宋体" w:hAnsi="Verdana" w:cs="宋体"/>
                <w:b/>
                <w:bCs/>
                <w:color w:val="323E32"/>
                <w:kern w:val="0"/>
                <w:sz w:val="27"/>
                <w:szCs w:val="27"/>
              </w:rPr>
              <w:lastRenderedPageBreak/>
              <w:t>分布式队列</w:t>
            </w:r>
          </w:p>
        </w:tc>
      </w:tr>
      <w:tr w:rsidR="00364D42" w:rsidRPr="00364D42" w:rsidTr="00364D42">
        <w:trPr>
          <w:tblCellSpacing w:w="0" w:type="dxa"/>
        </w:trPr>
        <w:tc>
          <w:tcPr>
            <w:tcW w:w="13635" w:type="dxa"/>
            <w:shd w:val="clear" w:color="auto" w:fill="C2C287"/>
            <w:hideMark/>
          </w:tcPr>
          <w:p w:rsidR="00364D42" w:rsidRPr="00364D42" w:rsidRDefault="00364D42" w:rsidP="00364D42">
            <w:pPr>
              <w:widowControl/>
              <w:spacing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队列方面，简单地讲有两种，一种是常规的先进先出队列，另一种是要等到队列成员聚齐之后的才统一按序执行。对于第一种先进先出队列，和分布式锁服务中的控制时序场景基本原理一致，这里不再赘述。</w:t>
            </w:r>
          </w:p>
          <w:p w:rsidR="00364D42" w:rsidRPr="00364D42" w:rsidRDefault="00364D42" w:rsidP="00364D42">
            <w:pPr>
              <w:widowControl/>
              <w:spacing w:after="75" w:line="270" w:lineRule="atLeast"/>
              <w:jc w:val="left"/>
              <w:rPr>
                <w:rFonts w:ascii="Verdana" w:eastAsia="宋体" w:hAnsi="Verdana" w:cs="宋体"/>
                <w:color w:val="323E32"/>
                <w:kern w:val="0"/>
                <w:sz w:val="18"/>
                <w:szCs w:val="18"/>
              </w:rPr>
            </w:pPr>
            <w:r w:rsidRPr="00364D42">
              <w:rPr>
                <w:rFonts w:ascii="Verdana" w:eastAsia="宋体" w:hAnsi="Verdana" w:cs="宋体"/>
                <w:color w:val="323E32"/>
                <w:kern w:val="0"/>
                <w:sz w:val="18"/>
                <w:szCs w:val="18"/>
              </w:rPr>
              <w:t>第二种队列其实是在</w:t>
            </w:r>
            <w:r w:rsidRPr="00364D42">
              <w:rPr>
                <w:rFonts w:ascii="Verdana" w:eastAsia="宋体" w:hAnsi="Verdana" w:cs="宋体"/>
                <w:color w:val="323E32"/>
                <w:kern w:val="0"/>
                <w:sz w:val="18"/>
                <w:szCs w:val="18"/>
              </w:rPr>
              <w:t>FIFO</w:t>
            </w:r>
            <w:r w:rsidRPr="00364D42">
              <w:rPr>
                <w:rFonts w:ascii="Verdana" w:eastAsia="宋体" w:hAnsi="Verdana" w:cs="宋体"/>
                <w:color w:val="323E32"/>
                <w:kern w:val="0"/>
                <w:sz w:val="18"/>
                <w:szCs w:val="18"/>
              </w:rPr>
              <w:t>队列的基础上作了一个增强。通常可以在</w:t>
            </w:r>
            <w:r w:rsidRPr="00364D42">
              <w:rPr>
                <w:rFonts w:ascii="Verdana" w:eastAsia="宋体" w:hAnsi="Verdana" w:cs="宋体"/>
                <w:color w:val="323E32"/>
                <w:kern w:val="0"/>
                <w:sz w:val="18"/>
                <w:szCs w:val="18"/>
              </w:rPr>
              <w:t xml:space="preserve"> /queue </w:t>
            </w:r>
            <w:r w:rsidRPr="00364D42">
              <w:rPr>
                <w:rFonts w:ascii="Verdana" w:eastAsia="宋体" w:hAnsi="Verdana" w:cs="宋体"/>
                <w:color w:val="323E32"/>
                <w:kern w:val="0"/>
                <w:sz w:val="18"/>
                <w:szCs w:val="18"/>
              </w:rPr>
              <w:t>这个</w:t>
            </w:r>
            <w:r w:rsidRPr="00364D42">
              <w:rPr>
                <w:rFonts w:ascii="Verdana" w:eastAsia="宋体" w:hAnsi="Verdana" w:cs="宋体"/>
                <w:color w:val="323E32"/>
                <w:kern w:val="0"/>
                <w:sz w:val="18"/>
                <w:szCs w:val="18"/>
              </w:rPr>
              <w:t>znode</w:t>
            </w:r>
            <w:r w:rsidRPr="00364D42">
              <w:rPr>
                <w:rFonts w:ascii="Verdana" w:eastAsia="宋体" w:hAnsi="Verdana" w:cs="宋体"/>
                <w:color w:val="323E32"/>
                <w:kern w:val="0"/>
                <w:sz w:val="18"/>
                <w:szCs w:val="18"/>
              </w:rPr>
              <w:t>下预先建立一个</w:t>
            </w:r>
            <w:r w:rsidRPr="00364D42">
              <w:rPr>
                <w:rFonts w:ascii="Verdana" w:eastAsia="宋体" w:hAnsi="Verdana" w:cs="宋体"/>
                <w:color w:val="323E32"/>
                <w:kern w:val="0"/>
                <w:sz w:val="18"/>
                <w:szCs w:val="18"/>
              </w:rPr>
              <w:t xml:space="preserve">/queue/num </w:t>
            </w:r>
            <w:r w:rsidRPr="00364D42">
              <w:rPr>
                <w:rFonts w:ascii="Verdana" w:eastAsia="宋体" w:hAnsi="Verdana" w:cs="宋体"/>
                <w:color w:val="323E32"/>
                <w:kern w:val="0"/>
                <w:sz w:val="18"/>
                <w:szCs w:val="18"/>
              </w:rPr>
              <w:t>节点，并且赋值为</w:t>
            </w:r>
            <w:r w:rsidRPr="00364D42">
              <w:rPr>
                <w:rFonts w:ascii="Verdana" w:eastAsia="宋体" w:hAnsi="Verdana" w:cs="宋体"/>
                <w:color w:val="323E32"/>
                <w:kern w:val="0"/>
                <w:sz w:val="18"/>
                <w:szCs w:val="18"/>
              </w:rPr>
              <w:t>n</w:t>
            </w:r>
            <w:r w:rsidRPr="00364D42">
              <w:rPr>
                <w:rFonts w:ascii="Verdana" w:eastAsia="宋体" w:hAnsi="Verdana" w:cs="宋体"/>
                <w:color w:val="323E32"/>
                <w:kern w:val="0"/>
                <w:sz w:val="18"/>
                <w:szCs w:val="18"/>
              </w:rPr>
              <w:t>（或者直接给</w:t>
            </w:r>
            <w:r w:rsidRPr="00364D42">
              <w:rPr>
                <w:rFonts w:ascii="Verdana" w:eastAsia="宋体" w:hAnsi="Verdana" w:cs="宋体"/>
                <w:color w:val="323E32"/>
                <w:kern w:val="0"/>
                <w:sz w:val="18"/>
                <w:szCs w:val="18"/>
              </w:rPr>
              <w:t>/queue</w:t>
            </w:r>
            <w:r w:rsidRPr="00364D42">
              <w:rPr>
                <w:rFonts w:ascii="Verdana" w:eastAsia="宋体" w:hAnsi="Verdana" w:cs="宋体"/>
                <w:color w:val="323E32"/>
                <w:kern w:val="0"/>
                <w:sz w:val="18"/>
                <w:szCs w:val="18"/>
              </w:rPr>
              <w:t>赋值</w:t>
            </w:r>
            <w:r w:rsidRPr="00364D42">
              <w:rPr>
                <w:rFonts w:ascii="Verdana" w:eastAsia="宋体" w:hAnsi="Verdana" w:cs="宋体"/>
                <w:color w:val="323E32"/>
                <w:kern w:val="0"/>
                <w:sz w:val="18"/>
                <w:szCs w:val="18"/>
              </w:rPr>
              <w:t>n</w:t>
            </w:r>
            <w:r w:rsidRPr="00364D42">
              <w:rPr>
                <w:rFonts w:ascii="Verdana" w:eastAsia="宋体" w:hAnsi="Verdana" w:cs="宋体"/>
                <w:color w:val="323E32"/>
                <w:kern w:val="0"/>
                <w:sz w:val="18"/>
                <w:szCs w:val="18"/>
              </w:rPr>
              <w:t>），表示队列大小，之后每次有队列成员加入后，就判断下是否已经到达队列大小，决定是否可以开始执行了。这种用法的典型场景是，分布式环境中，一个大任务</w:t>
            </w:r>
            <w:r w:rsidRPr="00364D42">
              <w:rPr>
                <w:rFonts w:ascii="Verdana" w:eastAsia="宋体" w:hAnsi="Verdana" w:cs="宋体"/>
                <w:color w:val="323E32"/>
                <w:kern w:val="0"/>
                <w:sz w:val="18"/>
                <w:szCs w:val="18"/>
              </w:rPr>
              <w:t>Task A</w:t>
            </w:r>
            <w:r w:rsidRPr="00364D42">
              <w:rPr>
                <w:rFonts w:ascii="Verdana" w:eastAsia="宋体" w:hAnsi="Verdana" w:cs="宋体"/>
                <w:color w:val="323E32"/>
                <w:kern w:val="0"/>
                <w:sz w:val="18"/>
                <w:szCs w:val="18"/>
              </w:rPr>
              <w:t>，需要在很多子任务完成（或条件就绪）情况下才能进行。这个时候，凡是其中一个子任务完成（就绪），那么就去</w:t>
            </w:r>
            <w:r w:rsidRPr="00364D42">
              <w:rPr>
                <w:rFonts w:ascii="Verdana" w:eastAsia="宋体" w:hAnsi="Verdana" w:cs="宋体"/>
                <w:color w:val="323E32"/>
                <w:kern w:val="0"/>
                <w:sz w:val="18"/>
                <w:szCs w:val="18"/>
              </w:rPr>
              <w:t xml:space="preserve"> /taskList </w:t>
            </w:r>
            <w:r w:rsidRPr="00364D42">
              <w:rPr>
                <w:rFonts w:ascii="Verdana" w:eastAsia="宋体" w:hAnsi="Verdana" w:cs="宋体"/>
                <w:color w:val="323E32"/>
                <w:kern w:val="0"/>
                <w:sz w:val="18"/>
                <w:szCs w:val="18"/>
              </w:rPr>
              <w:t>下建立自己的临时时序节点（</w:t>
            </w:r>
            <w:r w:rsidRPr="00364D42">
              <w:rPr>
                <w:rFonts w:ascii="Verdana" w:eastAsia="宋体" w:hAnsi="Verdana" w:cs="宋体"/>
                <w:color w:val="323E32"/>
                <w:kern w:val="0"/>
                <w:sz w:val="18"/>
                <w:szCs w:val="18"/>
              </w:rPr>
              <w:t>CreateMode.EPHEMERAL_SEQUENTIAL</w:t>
            </w:r>
            <w:r w:rsidRPr="00364D42">
              <w:rPr>
                <w:rFonts w:ascii="Verdana" w:eastAsia="宋体" w:hAnsi="Verdana" w:cs="宋体"/>
                <w:color w:val="323E32"/>
                <w:kern w:val="0"/>
                <w:sz w:val="18"/>
                <w:szCs w:val="18"/>
              </w:rPr>
              <w:t>），当</w:t>
            </w:r>
            <w:r w:rsidRPr="00364D42">
              <w:rPr>
                <w:rFonts w:ascii="Verdana" w:eastAsia="宋体" w:hAnsi="Verdana" w:cs="宋体"/>
                <w:color w:val="323E32"/>
                <w:kern w:val="0"/>
                <w:sz w:val="18"/>
                <w:szCs w:val="18"/>
              </w:rPr>
              <w:t xml:space="preserve"> /taskList </w:t>
            </w:r>
            <w:r w:rsidRPr="00364D42">
              <w:rPr>
                <w:rFonts w:ascii="Verdana" w:eastAsia="宋体" w:hAnsi="Verdana" w:cs="宋体"/>
                <w:color w:val="323E32"/>
                <w:kern w:val="0"/>
                <w:sz w:val="18"/>
                <w:szCs w:val="18"/>
              </w:rPr>
              <w:t>发现自己下面的子节点满足指定个数，就可以进行下一步按序进行处理了。</w:t>
            </w:r>
          </w:p>
        </w:tc>
      </w:tr>
    </w:tbl>
    <w:p w:rsidR="00986629" w:rsidRDefault="00986629">
      <w:bookmarkStart w:id="0" w:name="_GoBack"/>
      <w:bookmarkEnd w:id="0"/>
    </w:p>
    <w:sectPr w:rsidR="009866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0C2"/>
    <w:multiLevelType w:val="multilevel"/>
    <w:tmpl w:val="63F8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2564F"/>
    <w:multiLevelType w:val="multilevel"/>
    <w:tmpl w:val="C19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44EE0"/>
    <w:multiLevelType w:val="multilevel"/>
    <w:tmpl w:val="7F36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E635A6"/>
    <w:multiLevelType w:val="multilevel"/>
    <w:tmpl w:val="D2E0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1A3575"/>
    <w:multiLevelType w:val="multilevel"/>
    <w:tmpl w:val="05E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2034B5"/>
    <w:multiLevelType w:val="multilevel"/>
    <w:tmpl w:val="68D8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AA3AB5"/>
    <w:multiLevelType w:val="multilevel"/>
    <w:tmpl w:val="CA18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291D9B"/>
    <w:multiLevelType w:val="multilevel"/>
    <w:tmpl w:val="0806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5764F2"/>
    <w:multiLevelType w:val="multilevel"/>
    <w:tmpl w:val="D868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1"/>
  </w:num>
  <w:num w:numId="5">
    <w:abstractNumId w:val="6"/>
  </w:num>
  <w:num w:numId="6">
    <w:abstractNumId w:val="2"/>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42"/>
    <w:rsid w:val="000C2B9A"/>
    <w:rsid w:val="00364D42"/>
    <w:rsid w:val="00986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B9A"/>
    <w:pPr>
      <w:widowControl w:val="0"/>
      <w:jc w:val="both"/>
    </w:pPr>
  </w:style>
  <w:style w:type="paragraph" w:styleId="1">
    <w:name w:val="heading 1"/>
    <w:basedOn w:val="a"/>
    <w:link w:val="1Char"/>
    <w:uiPriority w:val="9"/>
    <w:qFormat/>
    <w:rsid w:val="000C2B9A"/>
    <w:pPr>
      <w:widowControl/>
      <w:spacing w:before="340" w:after="330" w:line="576" w:lineRule="auto"/>
      <w:ind w:left="425" w:hanging="425"/>
      <w:outlineLvl w:val="0"/>
    </w:pPr>
    <w:rPr>
      <w:rFonts w:ascii="Times New Roman" w:eastAsia="宋体" w:hAnsi="Times New Roman"/>
      <w:b/>
      <w:bCs/>
      <w:kern w:val="36"/>
      <w:sz w:val="44"/>
      <w:szCs w:val="44"/>
    </w:rPr>
  </w:style>
  <w:style w:type="paragraph" w:styleId="2">
    <w:name w:val="heading 2"/>
    <w:basedOn w:val="a"/>
    <w:link w:val="2Char"/>
    <w:uiPriority w:val="9"/>
    <w:qFormat/>
    <w:rsid w:val="000C2B9A"/>
    <w:pPr>
      <w:widowControl/>
      <w:spacing w:before="260" w:after="260" w:line="415" w:lineRule="auto"/>
      <w:ind w:left="567" w:hanging="567"/>
      <w:outlineLvl w:val="1"/>
    </w:pPr>
    <w:rPr>
      <w:rFonts w:ascii="Cambria" w:eastAsia="宋体" w:hAnsi="Cambria" w:cs="宋体"/>
      <w:b/>
      <w:bCs/>
      <w:kern w:val="0"/>
      <w:sz w:val="32"/>
      <w:szCs w:val="32"/>
    </w:rPr>
  </w:style>
  <w:style w:type="paragraph" w:styleId="3">
    <w:name w:val="heading 3"/>
    <w:basedOn w:val="a"/>
    <w:link w:val="3Char"/>
    <w:uiPriority w:val="9"/>
    <w:qFormat/>
    <w:rsid w:val="000C2B9A"/>
    <w:pPr>
      <w:widowControl/>
      <w:spacing w:before="260" w:after="260" w:line="415" w:lineRule="auto"/>
      <w:ind w:left="709" w:hanging="709"/>
      <w:outlineLvl w:val="2"/>
    </w:pPr>
    <w:rPr>
      <w:rFonts w:ascii="Times New Roman" w:eastAsia="宋体" w:hAnsi="Times New Roman" w:cs="Times New Roman"/>
      <w:b/>
      <w:bCs/>
      <w:kern w:val="0"/>
      <w:sz w:val="32"/>
      <w:szCs w:val="32"/>
    </w:rPr>
  </w:style>
  <w:style w:type="paragraph" w:styleId="4">
    <w:name w:val="heading 4"/>
    <w:basedOn w:val="a"/>
    <w:link w:val="4Char"/>
    <w:uiPriority w:val="9"/>
    <w:qFormat/>
    <w:rsid w:val="000C2B9A"/>
    <w:pPr>
      <w:widowControl/>
      <w:spacing w:before="280" w:after="290" w:line="374" w:lineRule="auto"/>
      <w:ind w:left="851" w:hanging="851"/>
      <w:outlineLvl w:val="3"/>
    </w:pPr>
    <w:rPr>
      <w:rFonts w:ascii="Cambria" w:eastAsia="宋体" w:hAnsi="Cambria" w:cs="宋体"/>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n">
    <w:name w:val="1第n章"/>
    <w:basedOn w:val="1"/>
    <w:qFormat/>
    <w:rsid w:val="000C2B9A"/>
    <w:pPr>
      <w:keepNext/>
      <w:keepLines/>
      <w:widowControl w:val="0"/>
      <w:spacing w:line="578" w:lineRule="auto"/>
      <w:ind w:left="0" w:firstLine="0"/>
      <w:jc w:val="center"/>
    </w:pPr>
    <w:rPr>
      <w:rFonts w:cs="宋体"/>
      <w:kern w:val="44"/>
      <w:szCs w:val="20"/>
    </w:rPr>
  </w:style>
  <w:style w:type="character" w:customStyle="1" w:styleId="1Char">
    <w:name w:val="标题 1 Char"/>
    <w:basedOn w:val="a0"/>
    <w:link w:val="1"/>
    <w:uiPriority w:val="9"/>
    <w:rsid w:val="000C2B9A"/>
    <w:rPr>
      <w:rFonts w:ascii="Times New Roman" w:eastAsia="宋体" w:hAnsi="Times New Roman"/>
      <w:b/>
      <w:bCs/>
      <w:kern w:val="36"/>
      <w:sz w:val="44"/>
      <w:szCs w:val="44"/>
    </w:rPr>
  </w:style>
  <w:style w:type="character" w:customStyle="1" w:styleId="2Char">
    <w:name w:val="标题 2 Char"/>
    <w:basedOn w:val="a0"/>
    <w:link w:val="2"/>
    <w:uiPriority w:val="9"/>
    <w:rsid w:val="000C2B9A"/>
    <w:rPr>
      <w:rFonts w:ascii="Cambria" w:eastAsia="宋体" w:hAnsi="Cambria" w:cs="宋体"/>
      <w:b/>
      <w:bCs/>
      <w:kern w:val="0"/>
      <w:sz w:val="32"/>
      <w:szCs w:val="32"/>
    </w:rPr>
  </w:style>
  <w:style w:type="character" w:customStyle="1" w:styleId="3Char">
    <w:name w:val="标题 3 Char"/>
    <w:basedOn w:val="a0"/>
    <w:link w:val="3"/>
    <w:uiPriority w:val="9"/>
    <w:rsid w:val="000C2B9A"/>
    <w:rPr>
      <w:rFonts w:ascii="Times New Roman" w:eastAsia="宋体" w:hAnsi="Times New Roman" w:cs="Times New Roman"/>
      <w:b/>
      <w:bCs/>
      <w:kern w:val="0"/>
      <w:sz w:val="32"/>
      <w:szCs w:val="32"/>
    </w:rPr>
  </w:style>
  <w:style w:type="character" w:customStyle="1" w:styleId="4Char">
    <w:name w:val="标题 4 Char"/>
    <w:basedOn w:val="a0"/>
    <w:link w:val="4"/>
    <w:uiPriority w:val="9"/>
    <w:rsid w:val="000C2B9A"/>
    <w:rPr>
      <w:rFonts w:ascii="Cambria" w:eastAsia="宋体" w:hAnsi="Cambria" w:cs="宋体"/>
      <w:b/>
      <w:bCs/>
      <w:kern w:val="0"/>
      <w:sz w:val="28"/>
      <w:szCs w:val="28"/>
    </w:rPr>
  </w:style>
  <w:style w:type="paragraph" w:styleId="10">
    <w:name w:val="toc 1"/>
    <w:basedOn w:val="a"/>
    <w:next w:val="a"/>
    <w:autoRedefine/>
    <w:uiPriority w:val="39"/>
    <w:unhideWhenUsed/>
    <w:qFormat/>
    <w:rsid w:val="000C2B9A"/>
    <w:pPr>
      <w:widowControl/>
      <w:spacing w:after="100" w:line="276" w:lineRule="auto"/>
      <w:jc w:val="left"/>
    </w:pPr>
    <w:rPr>
      <w:kern w:val="0"/>
      <w:sz w:val="22"/>
    </w:rPr>
  </w:style>
  <w:style w:type="paragraph" w:styleId="20">
    <w:name w:val="toc 2"/>
    <w:basedOn w:val="a"/>
    <w:next w:val="a"/>
    <w:autoRedefine/>
    <w:uiPriority w:val="39"/>
    <w:unhideWhenUsed/>
    <w:qFormat/>
    <w:rsid w:val="000C2B9A"/>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0C2B9A"/>
    <w:pPr>
      <w:widowControl/>
      <w:spacing w:after="100" w:line="276" w:lineRule="auto"/>
      <w:ind w:left="440"/>
      <w:jc w:val="left"/>
    </w:pPr>
    <w:rPr>
      <w:kern w:val="0"/>
      <w:sz w:val="22"/>
    </w:rPr>
  </w:style>
  <w:style w:type="character" w:styleId="a3">
    <w:name w:val="Strong"/>
    <w:basedOn w:val="a0"/>
    <w:uiPriority w:val="22"/>
    <w:qFormat/>
    <w:rsid w:val="000C2B9A"/>
    <w:rPr>
      <w:b/>
      <w:bCs/>
    </w:rPr>
  </w:style>
  <w:style w:type="character" w:styleId="a4">
    <w:name w:val="Emphasis"/>
    <w:basedOn w:val="a0"/>
    <w:uiPriority w:val="20"/>
    <w:qFormat/>
    <w:rsid w:val="000C2B9A"/>
    <w:rPr>
      <w:i/>
      <w:iCs/>
    </w:rPr>
  </w:style>
  <w:style w:type="paragraph" w:styleId="a5">
    <w:name w:val="No Spacing"/>
    <w:uiPriority w:val="1"/>
    <w:qFormat/>
    <w:rsid w:val="000C2B9A"/>
    <w:pPr>
      <w:widowControl w:val="0"/>
      <w:jc w:val="both"/>
    </w:pPr>
  </w:style>
  <w:style w:type="paragraph" w:styleId="a6">
    <w:name w:val="List Paragraph"/>
    <w:basedOn w:val="a"/>
    <w:uiPriority w:val="34"/>
    <w:qFormat/>
    <w:rsid w:val="000C2B9A"/>
    <w:pPr>
      <w:ind w:firstLineChars="200" w:firstLine="420"/>
    </w:pPr>
  </w:style>
  <w:style w:type="paragraph" w:styleId="TOC">
    <w:name w:val="TOC Heading"/>
    <w:basedOn w:val="1"/>
    <w:next w:val="a"/>
    <w:uiPriority w:val="39"/>
    <w:semiHidden/>
    <w:unhideWhenUsed/>
    <w:qFormat/>
    <w:rsid w:val="000C2B9A"/>
    <w:pPr>
      <w:keepNext/>
      <w:keepLines/>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Normal (Web)"/>
    <w:basedOn w:val="a"/>
    <w:uiPriority w:val="99"/>
    <w:unhideWhenUsed/>
    <w:rsid w:val="00364D4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364D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B9A"/>
    <w:pPr>
      <w:widowControl w:val="0"/>
      <w:jc w:val="both"/>
    </w:pPr>
  </w:style>
  <w:style w:type="paragraph" w:styleId="1">
    <w:name w:val="heading 1"/>
    <w:basedOn w:val="a"/>
    <w:link w:val="1Char"/>
    <w:uiPriority w:val="9"/>
    <w:qFormat/>
    <w:rsid w:val="000C2B9A"/>
    <w:pPr>
      <w:widowControl/>
      <w:spacing w:before="340" w:after="330" w:line="576" w:lineRule="auto"/>
      <w:ind w:left="425" w:hanging="425"/>
      <w:outlineLvl w:val="0"/>
    </w:pPr>
    <w:rPr>
      <w:rFonts w:ascii="Times New Roman" w:eastAsia="宋体" w:hAnsi="Times New Roman"/>
      <w:b/>
      <w:bCs/>
      <w:kern w:val="36"/>
      <w:sz w:val="44"/>
      <w:szCs w:val="44"/>
    </w:rPr>
  </w:style>
  <w:style w:type="paragraph" w:styleId="2">
    <w:name w:val="heading 2"/>
    <w:basedOn w:val="a"/>
    <w:link w:val="2Char"/>
    <w:uiPriority w:val="9"/>
    <w:qFormat/>
    <w:rsid w:val="000C2B9A"/>
    <w:pPr>
      <w:widowControl/>
      <w:spacing w:before="260" w:after="260" w:line="415" w:lineRule="auto"/>
      <w:ind w:left="567" w:hanging="567"/>
      <w:outlineLvl w:val="1"/>
    </w:pPr>
    <w:rPr>
      <w:rFonts w:ascii="Cambria" w:eastAsia="宋体" w:hAnsi="Cambria" w:cs="宋体"/>
      <w:b/>
      <w:bCs/>
      <w:kern w:val="0"/>
      <w:sz w:val="32"/>
      <w:szCs w:val="32"/>
    </w:rPr>
  </w:style>
  <w:style w:type="paragraph" w:styleId="3">
    <w:name w:val="heading 3"/>
    <w:basedOn w:val="a"/>
    <w:link w:val="3Char"/>
    <w:uiPriority w:val="9"/>
    <w:qFormat/>
    <w:rsid w:val="000C2B9A"/>
    <w:pPr>
      <w:widowControl/>
      <w:spacing w:before="260" w:after="260" w:line="415" w:lineRule="auto"/>
      <w:ind w:left="709" w:hanging="709"/>
      <w:outlineLvl w:val="2"/>
    </w:pPr>
    <w:rPr>
      <w:rFonts w:ascii="Times New Roman" w:eastAsia="宋体" w:hAnsi="Times New Roman" w:cs="Times New Roman"/>
      <w:b/>
      <w:bCs/>
      <w:kern w:val="0"/>
      <w:sz w:val="32"/>
      <w:szCs w:val="32"/>
    </w:rPr>
  </w:style>
  <w:style w:type="paragraph" w:styleId="4">
    <w:name w:val="heading 4"/>
    <w:basedOn w:val="a"/>
    <w:link w:val="4Char"/>
    <w:uiPriority w:val="9"/>
    <w:qFormat/>
    <w:rsid w:val="000C2B9A"/>
    <w:pPr>
      <w:widowControl/>
      <w:spacing w:before="280" w:after="290" w:line="374" w:lineRule="auto"/>
      <w:ind w:left="851" w:hanging="851"/>
      <w:outlineLvl w:val="3"/>
    </w:pPr>
    <w:rPr>
      <w:rFonts w:ascii="Cambria" w:eastAsia="宋体" w:hAnsi="Cambria" w:cs="宋体"/>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n">
    <w:name w:val="1第n章"/>
    <w:basedOn w:val="1"/>
    <w:qFormat/>
    <w:rsid w:val="000C2B9A"/>
    <w:pPr>
      <w:keepNext/>
      <w:keepLines/>
      <w:widowControl w:val="0"/>
      <w:spacing w:line="578" w:lineRule="auto"/>
      <w:ind w:left="0" w:firstLine="0"/>
      <w:jc w:val="center"/>
    </w:pPr>
    <w:rPr>
      <w:rFonts w:cs="宋体"/>
      <w:kern w:val="44"/>
      <w:szCs w:val="20"/>
    </w:rPr>
  </w:style>
  <w:style w:type="character" w:customStyle="1" w:styleId="1Char">
    <w:name w:val="标题 1 Char"/>
    <w:basedOn w:val="a0"/>
    <w:link w:val="1"/>
    <w:uiPriority w:val="9"/>
    <w:rsid w:val="000C2B9A"/>
    <w:rPr>
      <w:rFonts w:ascii="Times New Roman" w:eastAsia="宋体" w:hAnsi="Times New Roman"/>
      <w:b/>
      <w:bCs/>
      <w:kern w:val="36"/>
      <w:sz w:val="44"/>
      <w:szCs w:val="44"/>
    </w:rPr>
  </w:style>
  <w:style w:type="character" w:customStyle="1" w:styleId="2Char">
    <w:name w:val="标题 2 Char"/>
    <w:basedOn w:val="a0"/>
    <w:link w:val="2"/>
    <w:uiPriority w:val="9"/>
    <w:rsid w:val="000C2B9A"/>
    <w:rPr>
      <w:rFonts w:ascii="Cambria" w:eastAsia="宋体" w:hAnsi="Cambria" w:cs="宋体"/>
      <w:b/>
      <w:bCs/>
      <w:kern w:val="0"/>
      <w:sz w:val="32"/>
      <w:szCs w:val="32"/>
    </w:rPr>
  </w:style>
  <w:style w:type="character" w:customStyle="1" w:styleId="3Char">
    <w:name w:val="标题 3 Char"/>
    <w:basedOn w:val="a0"/>
    <w:link w:val="3"/>
    <w:uiPriority w:val="9"/>
    <w:rsid w:val="000C2B9A"/>
    <w:rPr>
      <w:rFonts w:ascii="Times New Roman" w:eastAsia="宋体" w:hAnsi="Times New Roman" w:cs="Times New Roman"/>
      <w:b/>
      <w:bCs/>
      <w:kern w:val="0"/>
      <w:sz w:val="32"/>
      <w:szCs w:val="32"/>
    </w:rPr>
  </w:style>
  <w:style w:type="character" w:customStyle="1" w:styleId="4Char">
    <w:name w:val="标题 4 Char"/>
    <w:basedOn w:val="a0"/>
    <w:link w:val="4"/>
    <w:uiPriority w:val="9"/>
    <w:rsid w:val="000C2B9A"/>
    <w:rPr>
      <w:rFonts w:ascii="Cambria" w:eastAsia="宋体" w:hAnsi="Cambria" w:cs="宋体"/>
      <w:b/>
      <w:bCs/>
      <w:kern w:val="0"/>
      <w:sz w:val="28"/>
      <w:szCs w:val="28"/>
    </w:rPr>
  </w:style>
  <w:style w:type="paragraph" w:styleId="10">
    <w:name w:val="toc 1"/>
    <w:basedOn w:val="a"/>
    <w:next w:val="a"/>
    <w:autoRedefine/>
    <w:uiPriority w:val="39"/>
    <w:unhideWhenUsed/>
    <w:qFormat/>
    <w:rsid w:val="000C2B9A"/>
    <w:pPr>
      <w:widowControl/>
      <w:spacing w:after="100" w:line="276" w:lineRule="auto"/>
      <w:jc w:val="left"/>
    </w:pPr>
    <w:rPr>
      <w:kern w:val="0"/>
      <w:sz w:val="22"/>
    </w:rPr>
  </w:style>
  <w:style w:type="paragraph" w:styleId="20">
    <w:name w:val="toc 2"/>
    <w:basedOn w:val="a"/>
    <w:next w:val="a"/>
    <w:autoRedefine/>
    <w:uiPriority w:val="39"/>
    <w:unhideWhenUsed/>
    <w:qFormat/>
    <w:rsid w:val="000C2B9A"/>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0C2B9A"/>
    <w:pPr>
      <w:widowControl/>
      <w:spacing w:after="100" w:line="276" w:lineRule="auto"/>
      <w:ind w:left="440"/>
      <w:jc w:val="left"/>
    </w:pPr>
    <w:rPr>
      <w:kern w:val="0"/>
      <w:sz w:val="22"/>
    </w:rPr>
  </w:style>
  <w:style w:type="character" w:styleId="a3">
    <w:name w:val="Strong"/>
    <w:basedOn w:val="a0"/>
    <w:uiPriority w:val="22"/>
    <w:qFormat/>
    <w:rsid w:val="000C2B9A"/>
    <w:rPr>
      <w:b/>
      <w:bCs/>
    </w:rPr>
  </w:style>
  <w:style w:type="character" w:styleId="a4">
    <w:name w:val="Emphasis"/>
    <w:basedOn w:val="a0"/>
    <w:uiPriority w:val="20"/>
    <w:qFormat/>
    <w:rsid w:val="000C2B9A"/>
    <w:rPr>
      <w:i/>
      <w:iCs/>
    </w:rPr>
  </w:style>
  <w:style w:type="paragraph" w:styleId="a5">
    <w:name w:val="No Spacing"/>
    <w:uiPriority w:val="1"/>
    <w:qFormat/>
    <w:rsid w:val="000C2B9A"/>
    <w:pPr>
      <w:widowControl w:val="0"/>
      <w:jc w:val="both"/>
    </w:pPr>
  </w:style>
  <w:style w:type="paragraph" w:styleId="a6">
    <w:name w:val="List Paragraph"/>
    <w:basedOn w:val="a"/>
    <w:uiPriority w:val="34"/>
    <w:qFormat/>
    <w:rsid w:val="000C2B9A"/>
    <w:pPr>
      <w:ind w:firstLineChars="200" w:firstLine="420"/>
    </w:pPr>
  </w:style>
  <w:style w:type="paragraph" w:styleId="TOC">
    <w:name w:val="TOC Heading"/>
    <w:basedOn w:val="1"/>
    <w:next w:val="a"/>
    <w:uiPriority w:val="39"/>
    <w:semiHidden/>
    <w:unhideWhenUsed/>
    <w:qFormat/>
    <w:rsid w:val="000C2B9A"/>
    <w:pPr>
      <w:keepNext/>
      <w:keepLines/>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Normal (Web)"/>
    <w:basedOn w:val="a"/>
    <w:uiPriority w:val="99"/>
    <w:unhideWhenUsed/>
    <w:rsid w:val="00364D4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364D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9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de.alibabatech.com/wiki/display/dubbo/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taq.taobao.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4353</Characters>
  <Application>Microsoft Office Word</Application>
  <DocSecurity>0</DocSecurity>
  <Lines>36</Lines>
  <Paragraphs>10</Paragraphs>
  <ScaleCrop>false</ScaleCrop>
  <Company>北京美健宝科技发展有限公司</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吴超</dc:creator>
  <cp:keywords/>
  <dc:description/>
  <cp:lastModifiedBy>吴超</cp:lastModifiedBy>
  <cp:revision>1</cp:revision>
  <dcterms:created xsi:type="dcterms:W3CDTF">2013-06-28T22:59:00Z</dcterms:created>
  <dcterms:modified xsi:type="dcterms:W3CDTF">2013-06-28T22:59:00Z</dcterms:modified>
</cp:coreProperties>
</file>