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b w:val="1"/>
          <w:sz w:val="24"/>
          <w:szCs w:val="24"/>
        </w:rPr>
      </w:pPr>
      <w:bookmarkStart w:colFirst="0" w:colLast="0" w:name="_nzo2fnlanf17" w:id="0"/>
      <w:bookmarkEnd w:id="0"/>
      <w:r w:rsidDel="00000000" w:rsidR="00000000" w:rsidRPr="00000000">
        <w:rPr>
          <w:b w:val="1"/>
          <w:sz w:val="24"/>
          <w:szCs w:val="24"/>
        </w:rPr>
        <w:drawing>
          <wp:inline distB="114300" distT="114300" distL="114300" distR="114300">
            <wp:extent cx="4572000" cy="2571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b w:val="1"/>
          <w:sz w:val="24"/>
          <w:szCs w:val="24"/>
        </w:rPr>
      </w:pPr>
      <w:bookmarkStart w:colFirst="0" w:colLast="0" w:name="_ggg1lye3cezj" w:id="1"/>
      <w:bookmarkEnd w:id="1"/>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ind w:left="-90" w:firstLine="0"/>
        <w:jc w:val="center"/>
        <w:rPr/>
      </w:pPr>
      <w:bookmarkStart w:colFirst="0" w:colLast="0" w:name="_rme9n73391pg" w:id="2"/>
      <w:bookmarkEnd w:id="2"/>
      <w:r w:rsidDel="00000000" w:rsidR="00000000" w:rsidRPr="00000000">
        <w:rPr>
          <w:b w:val="1"/>
          <w:sz w:val="24"/>
          <w:szCs w:val="24"/>
          <w:rtl w:val="0"/>
        </w:rPr>
        <w:t xml:space="preserve">H</w:t>
      </w:r>
      <w:r w:rsidDel="00000000" w:rsidR="00000000" w:rsidRPr="00000000">
        <w:rPr>
          <w:b w:val="1"/>
          <w:sz w:val="24"/>
          <w:szCs w:val="24"/>
          <w:rtl w:val="0"/>
        </w:rPr>
        <w:t xml:space="preserve">I</w:t>
      </w:r>
      <w:r w:rsidDel="00000000" w:rsidR="00000000" w:rsidRPr="00000000">
        <w:rPr>
          <w:b w:val="1"/>
          <w:sz w:val="24"/>
          <w:szCs w:val="24"/>
          <w:rtl w:val="0"/>
        </w:rPr>
        <w:t xml:space="preserve">S</w:t>
      </w:r>
      <w:r w:rsidDel="00000000" w:rsidR="00000000" w:rsidRPr="00000000">
        <w:rPr>
          <w:b w:val="1"/>
          <w:sz w:val="24"/>
          <w:szCs w:val="24"/>
          <w:rtl w:val="0"/>
        </w:rPr>
        <w:t xml:space="preserve">T</w:t>
      </w:r>
      <w:r w:rsidDel="00000000" w:rsidR="00000000" w:rsidRPr="00000000">
        <w:rPr>
          <w:b w:val="1"/>
          <w:sz w:val="24"/>
          <w:szCs w:val="24"/>
          <w:rtl w:val="0"/>
        </w:rPr>
        <w:t xml:space="preserve"> </w:t>
      </w:r>
      <w:r w:rsidDel="00000000" w:rsidR="00000000" w:rsidRPr="00000000">
        <w:rPr>
          <w:b w:val="1"/>
          <w:sz w:val="24"/>
          <w:szCs w:val="24"/>
          <w:rtl w:val="0"/>
        </w:rPr>
        <w:t xml:space="preserve">GU4962</w:t>
      </w:r>
      <w:r w:rsidDel="00000000" w:rsidR="00000000" w:rsidRPr="00000000">
        <w:rPr>
          <w:rtl w:val="0"/>
        </w:rPr>
      </w:r>
    </w:p>
    <w:p w:rsidR="00000000" w:rsidDel="00000000" w:rsidP="00000000" w:rsidRDefault="00000000" w:rsidRPr="00000000" w14:paraId="00000004">
      <w:pPr>
        <w:pageBreakBefore w:val="0"/>
        <w:spacing w:line="240" w:lineRule="auto"/>
        <w:jc w:val="center"/>
        <w:rPr>
          <w:b w:val="1"/>
          <w:color w:val="1c4587"/>
          <w:sz w:val="36"/>
          <w:szCs w:val="36"/>
        </w:rPr>
      </w:pPr>
      <w:r w:rsidDel="00000000" w:rsidR="00000000" w:rsidRPr="00000000">
        <w:rPr>
          <w:b w:val="1"/>
          <w:color w:val="1c4587"/>
          <w:sz w:val="36"/>
          <w:szCs w:val="36"/>
          <w:rtl w:val="0"/>
        </w:rPr>
        <w:t xml:space="preserve">M</w:t>
      </w:r>
      <w:r w:rsidDel="00000000" w:rsidR="00000000" w:rsidRPr="00000000">
        <w:rPr>
          <w:b w:val="1"/>
          <w:color w:val="1c4587"/>
          <w:sz w:val="36"/>
          <w:szCs w:val="36"/>
          <w:rtl w:val="0"/>
        </w:rPr>
        <w:t xml:space="preserve">aking and Knowing in Early Modern Europe:</w:t>
      </w:r>
      <w:r w:rsidDel="00000000" w:rsidR="00000000" w:rsidRPr="00000000">
        <w:rPr>
          <w:rtl w:val="0"/>
        </w:rPr>
      </w:r>
    </w:p>
    <w:p w:rsidR="00000000" w:rsidDel="00000000" w:rsidP="00000000" w:rsidRDefault="00000000" w:rsidRPr="00000000" w14:paraId="00000005">
      <w:pPr>
        <w:pageBreakBefore w:val="0"/>
        <w:spacing w:line="240" w:lineRule="auto"/>
        <w:jc w:val="center"/>
        <w:rPr>
          <w:b w:val="1"/>
          <w:color w:val="0b5394"/>
          <w:sz w:val="36"/>
          <w:szCs w:val="36"/>
        </w:rPr>
      </w:pPr>
      <w:r w:rsidDel="00000000" w:rsidR="00000000" w:rsidRPr="00000000">
        <w:rPr>
          <w:b w:val="1"/>
          <w:color w:val="1c4587"/>
          <w:sz w:val="36"/>
          <w:szCs w:val="36"/>
          <w:rtl w:val="0"/>
        </w:rPr>
        <w:t xml:space="preserve">Hands-On History</w:t>
      </w:r>
      <w:r w:rsidDel="00000000" w:rsidR="00000000" w:rsidRPr="00000000">
        <w:rPr>
          <w:rtl w:val="0"/>
        </w:rPr>
      </w:r>
    </w:p>
    <w:p w:rsidR="00000000" w:rsidDel="00000000" w:rsidP="00000000" w:rsidRDefault="00000000" w:rsidRPr="00000000" w14:paraId="00000006">
      <w:pPr>
        <w:pageBreakBefore w:val="0"/>
        <w:spacing w:line="240" w:lineRule="auto"/>
        <w:jc w:val="center"/>
        <w:rPr>
          <w:sz w:val="16"/>
          <w:szCs w:val="16"/>
        </w:rPr>
      </w:pPr>
      <w:r w:rsidDel="00000000" w:rsidR="00000000" w:rsidRPr="00000000">
        <w:rPr>
          <w:b w:val="1"/>
          <w:sz w:val="28"/>
          <w:szCs w:val="28"/>
          <w:rtl w:val="0"/>
        </w:rPr>
        <w:t xml:space="preserve">Tuesdays 10:</w:t>
      </w:r>
      <w:r w:rsidDel="00000000" w:rsidR="00000000" w:rsidRPr="00000000">
        <w:rPr>
          <w:b w:val="1"/>
          <w:sz w:val="28"/>
          <w:szCs w:val="28"/>
          <w:rtl w:val="0"/>
        </w:rPr>
        <w:t xml:space="preserve">10am-12</w:t>
      </w:r>
      <w:r w:rsidDel="00000000" w:rsidR="00000000" w:rsidRPr="00000000">
        <w:rPr>
          <w:b w:val="1"/>
          <w:sz w:val="28"/>
          <w:szCs w:val="28"/>
          <w:rtl w:val="0"/>
        </w:rPr>
        <w:t xml:space="preserve">:</w:t>
      </w:r>
      <w:r w:rsidDel="00000000" w:rsidR="00000000" w:rsidRPr="00000000">
        <w:rPr>
          <w:b w:val="1"/>
          <w:sz w:val="28"/>
          <w:szCs w:val="28"/>
          <w:rtl w:val="0"/>
        </w:rPr>
        <w:t xml:space="preserve">00pm</w:t>
      </w:r>
      <w:r w:rsidDel="00000000" w:rsidR="00000000" w:rsidRPr="00000000">
        <w:rPr>
          <w:rtl w:val="0"/>
        </w:rPr>
      </w:r>
    </w:p>
    <w:p w:rsidR="00000000" w:rsidDel="00000000" w:rsidP="00000000" w:rsidRDefault="00000000" w:rsidRPr="00000000" w14:paraId="0000000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8">
      <w:pPr>
        <w:pageBreakBefore w:val="0"/>
        <w:spacing w:line="240" w:lineRule="auto"/>
        <w:rPr>
          <w:sz w:val="24"/>
          <w:szCs w:val="24"/>
        </w:rPr>
      </w:pPr>
      <w:r w:rsidDel="00000000" w:rsidR="00000000" w:rsidRPr="00000000">
        <w:rPr>
          <w:b w:val="1"/>
          <w:sz w:val="24"/>
          <w:szCs w:val="24"/>
          <w:rtl w:val="0"/>
        </w:rPr>
        <w:t xml:space="preserve">Instructor</w:t>
      </w:r>
      <w:r w:rsidDel="00000000" w:rsidR="00000000" w:rsidRPr="00000000">
        <w:rPr>
          <w:sz w:val="24"/>
          <w:szCs w:val="24"/>
          <w:rtl w:val="0"/>
        </w:rPr>
        <w:t xml:space="preserve">:</w:t>
      </w:r>
    </w:p>
    <w:p w:rsidR="00000000" w:rsidDel="00000000" w:rsidP="00000000" w:rsidRDefault="00000000" w:rsidRPr="00000000" w14:paraId="00000009">
      <w:pPr>
        <w:pageBreakBefore w:val="0"/>
        <w:spacing w:line="240" w:lineRule="auto"/>
        <w:rPr>
          <w:sz w:val="24"/>
          <w:szCs w:val="24"/>
        </w:rPr>
      </w:pPr>
      <w:r w:rsidDel="00000000" w:rsidR="00000000" w:rsidRPr="00000000">
        <w:rPr>
          <w:sz w:val="24"/>
          <w:szCs w:val="24"/>
          <w:rtl w:val="0"/>
        </w:rPr>
        <w:t xml:space="preserve">Prof. Pamela Smith</w:t>
      </w:r>
    </w:p>
    <w:p w:rsidR="00000000" w:rsidDel="00000000" w:rsidP="00000000" w:rsidRDefault="00000000" w:rsidRPr="00000000" w14:paraId="0000000A">
      <w:pPr>
        <w:pageBreakBefore w:val="0"/>
        <w:spacing w:line="240" w:lineRule="auto"/>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ps2270@columbia.edu</w:t>
        </w:r>
      </w:hyperlink>
      <w:r w:rsidDel="00000000" w:rsidR="00000000" w:rsidRPr="00000000">
        <w:rPr>
          <w:sz w:val="24"/>
          <w:szCs w:val="24"/>
          <w:rtl w:val="0"/>
        </w:rPr>
        <w:t xml:space="preserve">      </w:t>
        <w:tab/>
      </w:r>
      <w:r w:rsidDel="00000000" w:rsidR="00000000" w:rsidRPr="00000000">
        <w:rPr>
          <w:b w:val="1"/>
          <w:sz w:val="24"/>
          <w:szCs w:val="24"/>
          <w:rtl w:val="0"/>
        </w:rPr>
        <w:t xml:space="preserve">Office</w:t>
      </w:r>
      <w:r w:rsidDel="00000000" w:rsidR="00000000" w:rsidRPr="00000000">
        <w:rPr>
          <w:sz w:val="24"/>
          <w:szCs w:val="24"/>
          <w:rtl w:val="0"/>
        </w:rPr>
        <w:t xml:space="preserve">: Fayerweather 605</w:t>
        <w:tab/>
      </w:r>
    </w:p>
    <w:p w:rsidR="00000000" w:rsidDel="00000000" w:rsidP="00000000" w:rsidRDefault="00000000" w:rsidRPr="00000000" w14:paraId="0000000B">
      <w:pPr>
        <w:pageBreakBefore w:val="0"/>
        <w:spacing w:line="240" w:lineRule="auto"/>
        <w:rPr>
          <w:sz w:val="24"/>
          <w:szCs w:val="24"/>
        </w:rPr>
      </w:pPr>
      <w:r w:rsidDel="00000000" w:rsidR="00000000" w:rsidRPr="00000000">
        <w:rPr>
          <w:sz w:val="24"/>
          <w:szCs w:val="24"/>
          <w:rtl w:val="0"/>
        </w:rPr>
        <w:t xml:space="preserve">Office hours: Tuesdays, 3-5pm, and by appointment, Fayerweather 605</w:t>
      </w:r>
    </w:p>
    <w:p w:rsidR="00000000" w:rsidDel="00000000" w:rsidP="00000000" w:rsidRDefault="00000000" w:rsidRPr="00000000" w14:paraId="0000000C">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0D">
      <w:pPr>
        <w:pageBreakBefore w:val="0"/>
        <w:spacing w:line="240" w:lineRule="auto"/>
        <w:rPr>
          <w:b w:val="1"/>
          <w:sz w:val="24"/>
          <w:szCs w:val="24"/>
        </w:rPr>
      </w:pPr>
      <w:r w:rsidDel="00000000" w:rsidR="00000000" w:rsidRPr="00000000">
        <w:rPr>
          <w:b w:val="1"/>
          <w:sz w:val="24"/>
          <w:szCs w:val="24"/>
          <w:rtl w:val="0"/>
        </w:rPr>
        <w:t xml:space="preserve">Assistant Director, Making and Knowing Project:</w:t>
      </w:r>
    </w:p>
    <w:p w:rsidR="00000000" w:rsidDel="00000000" w:rsidP="00000000" w:rsidRDefault="00000000" w:rsidRPr="00000000" w14:paraId="0000000E">
      <w:pPr>
        <w:pageBreakBefore w:val="0"/>
        <w:spacing w:line="240" w:lineRule="auto"/>
        <w:rPr>
          <w:sz w:val="24"/>
          <w:szCs w:val="24"/>
        </w:rPr>
      </w:pPr>
      <w:r w:rsidDel="00000000" w:rsidR="00000000" w:rsidRPr="00000000">
        <w:rPr>
          <w:sz w:val="24"/>
          <w:szCs w:val="24"/>
          <w:rtl w:val="0"/>
        </w:rPr>
        <w:t xml:space="preserve">Naomi Rosenkranz</w:t>
      </w:r>
    </w:p>
    <w:p w:rsidR="00000000" w:rsidDel="00000000" w:rsidP="00000000" w:rsidRDefault="00000000" w:rsidRPr="00000000" w14:paraId="0000000F">
      <w:pPr>
        <w:pageBreakBefore w:val="0"/>
        <w:spacing w:line="240" w:lineRule="auto"/>
        <w:rPr>
          <w:sz w:val="24"/>
          <w:szCs w:val="24"/>
        </w:rPr>
      </w:pPr>
      <w:r w:rsidDel="00000000" w:rsidR="00000000" w:rsidRPr="00000000">
        <w:rPr>
          <w:b w:val="1"/>
          <w:sz w:val="24"/>
          <w:szCs w:val="24"/>
          <w:rtl w:val="0"/>
        </w:rPr>
        <w:t xml:space="preserve">Email: </w:t>
      </w:r>
      <w:hyperlink r:id="rId8">
        <w:r w:rsidDel="00000000" w:rsidR="00000000" w:rsidRPr="00000000">
          <w:rPr>
            <w:color w:val="1155cc"/>
            <w:sz w:val="24"/>
            <w:szCs w:val="24"/>
            <w:u w:val="single"/>
            <w:rtl w:val="0"/>
          </w:rPr>
          <w:t xml:space="preserve">njr2128@columbia.edu</w:t>
        </w:r>
      </w:hyperlink>
      <w:r w:rsidDel="00000000" w:rsidR="00000000" w:rsidRPr="00000000">
        <w:rPr>
          <w:sz w:val="24"/>
          <w:szCs w:val="24"/>
          <w:rtl w:val="0"/>
        </w:rPr>
        <w:tab/>
      </w:r>
      <w:r w:rsidDel="00000000" w:rsidR="00000000" w:rsidRPr="00000000">
        <w:rPr>
          <w:b w:val="1"/>
          <w:sz w:val="24"/>
          <w:szCs w:val="24"/>
          <w:rtl w:val="0"/>
        </w:rPr>
        <w:t xml:space="preserve">Office</w:t>
      </w:r>
      <w:r w:rsidDel="00000000" w:rsidR="00000000" w:rsidRPr="00000000">
        <w:rPr>
          <w:sz w:val="24"/>
          <w:szCs w:val="24"/>
          <w:rtl w:val="0"/>
        </w:rPr>
        <w:t xml:space="preserve">: Fayerweather 511 / Chandler 260</w:t>
      </w:r>
    </w:p>
    <w:p w:rsidR="00000000" w:rsidDel="00000000" w:rsidP="00000000" w:rsidRDefault="00000000" w:rsidRPr="00000000" w14:paraId="00000010">
      <w:pPr>
        <w:pageBreakBefore w:val="0"/>
        <w:spacing w:line="240" w:lineRule="auto"/>
        <w:rPr>
          <w:sz w:val="24"/>
          <w:szCs w:val="24"/>
          <w:shd w:fill="f0e0e7" w:val="clear"/>
        </w:rPr>
      </w:pPr>
      <w:r w:rsidDel="00000000" w:rsidR="00000000" w:rsidRPr="00000000">
        <w:rPr>
          <w:b w:val="1"/>
          <w:sz w:val="24"/>
          <w:szCs w:val="24"/>
          <w:shd w:fill="f0e0e7" w:val="clear"/>
          <w:rtl w:val="0"/>
        </w:rPr>
        <w:t xml:space="preserve">Office hours:</w:t>
      </w:r>
      <w:r w:rsidDel="00000000" w:rsidR="00000000" w:rsidRPr="00000000">
        <w:rPr>
          <w:sz w:val="24"/>
          <w:szCs w:val="24"/>
          <w:shd w:fill="f0e0e7" w:val="clear"/>
          <w:rtl w:val="0"/>
        </w:rPr>
        <w:t xml:space="preserve"> Fridays, 1–3pm or by appointment, Chandler 260</w:t>
      </w:r>
    </w:p>
    <w:p w:rsidR="00000000" w:rsidDel="00000000" w:rsidP="00000000" w:rsidRDefault="00000000" w:rsidRPr="00000000" w14:paraId="0000001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12">
      <w:pPr>
        <w:pageBreakBefore w:val="0"/>
        <w:spacing w:line="240" w:lineRule="auto"/>
        <w:rPr>
          <w:b w:val="1"/>
          <w:sz w:val="24"/>
          <w:szCs w:val="24"/>
        </w:rPr>
      </w:pPr>
      <w:r w:rsidDel="00000000" w:rsidR="00000000" w:rsidRPr="00000000">
        <w:rPr>
          <w:b w:val="1"/>
          <w:sz w:val="24"/>
          <w:szCs w:val="24"/>
          <w:rtl w:val="0"/>
        </w:rPr>
        <w:t xml:space="preserve">Project and Communications Coordinator, Making and Knowing Project:</w:t>
      </w:r>
    </w:p>
    <w:p w:rsidR="00000000" w:rsidDel="00000000" w:rsidP="00000000" w:rsidRDefault="00000000" w:rsidRPr="00000000" w14:paraId="00000013">
      <w:pPr>
        <w:pageBreakBefore w:val="0"/>
        <w:spacing w:line="240" w:lineRule="auto"/>
        <w:rPr>
          <w:sz w:val="24"/>
          <w:szCs w:val="24"/>
        </w:rPr>
      </w:pPr>
      <w:r w:rsidDel="00000000" w:rsidR="00000000" w:rsidRPr="00000000">
        <w:rPr>
          <w:sz w:val="24"/>
          <w:szCs w:val="24"/>
          <w:rtl w:val="0"/>
        </w:rPr>
        <w:t xml:space="preserve">Caroline Surman</w:t>
      </w:r>
    </w:p>
    <w:p w:rsidR="00000000" w:rsidDel="00000000" w:rsidP="00000000" w:rsidRDefault="00000000" w:rsidRPr="00000000" w14:paraId="00000014">
      <w:pPr>
        <w:pageBreakBefore w:val="0"/>
        <w:spacing w:line="240" w:lineRule="auto"/>
        <w:rPr>
          <w:sz w:val="24"/>
          <w:szCs w:val="24"/>
        </w:rPr>
      </w:pPr>
      <w:r w:rsidDel="00000000" w:rsidR="00000000" w:rsidRPr="00000000">
        <w:rPr>
          <w:b w:val="1"/>
          <w:sz w:val="24"/>
          <w:szCs w:val="24"/>
          <w:rtl w:val="0"/>
        </w:rPr>
        <w:t xml:space="preserve">Email: </w:t>
      </w:r>
      <w:hyperlink r:id="rId9">
        <w:r w:rsidDel="00000000" w:rsidR="00000000" w:rsidRPr="00000000">
          <w:rPr>
            <w:color w:val="1155cc"/>
            <w:sz w:val="24"/>
            <w:szCs w:val="24"/>
            <w:u w:val="single"/>
            <w:rtl w:val="0"/>
          </w:rPr>
          <w:t xml:space="preserve">cms2274@columbia.edu</w:t>
        </w:r>
      </w:hyperlink>
      <w:r w:rsidDel="00000000" w:rsidR="00000000" w:rsidRPr="00000000">
        <w:rPr>
          <w:sz w:val="24"/>
          <w:szCs w:val="24"/>
          <w:rtl w:val="0"/>
        </w:rPr>
        <w:tab/>
      </w:r>
      <w:r w:rsidDel="00000000" w:rsidR="00000000" w:rsidRPr="00000000">
        <w:rPr>
          <w:b w:val="1"/>
          <w:sz w:val="24"/>
          <w:szCs w:val="24"/>
          <w:rtl w:val="0"/>
        </w:rPr>
        <w:t xml:space="preserve">Office</w:t>
      </w:r>
      <w:r w:rsidDel="00000000" w:rsidR="00000000" w:rsidRPr="00000000">
        <w:rPr>
          <w:sz w:val="24"/>
          <w:szCs w:val="24"/>
          <w:rtl w:val="0"/>
        </w:rPr>
        <w:t xml:space="preserve">: Fayerweather 511</w:t>
      </w:r>
    </w:p>
    <w:p w:rsidR="00000000" w:rsidDel="00000000" w:rsidP="00000000" w:rsidRDefault="00000000" w:rsidRPr="00000000" w14:paraId="00000015">
      <w:pPr>
        <w:rPr>
          <w:sz w:val="24"/>
          <w:szCs w:val="24"/>
        </w:rPr>
      </w:pPr>
      <w:r w:rsidDel="00000000" w:rsidR="00000000" w:rsidRPr="00000000">
        <w:rPr>
          <w:b w:val="1"/>
          <w:sz w:val="24"/>
          <w:szCs w:val="24"/>
          <w:shd w:fill="f0e0e7" w:val="clear"/>
          <w:rtl w:val="0"/>
        </w:rPr>
        <w:t xml:space="preserve">Office hours:</w:t>
      </w:r>
      <w:r w:rsidDel="00000000" w:rsidR="00000000" w:rsidRPr="00000000">
        <w:rPr>
          <w:sz w:val="24"/>
          <w:szCs w:val="24"/>
          <w:shd w:fill="f0e0e7" w:val="clear"/>
          <w:rtl w:val="0"/>
        </w:rPr>
        <w:t xml:space="preserve"> Fridays, 1–3pm with Naomi (or by appointment)</w:t>
      </w:r>
      <w:r w:rsidDel="00000000" w:rsidR="00000000" w:rsidRPr="00000000">
        <w:rPr>
          <w:rtl w:val="0"/>
        </w:rPr>
      </w:r>
    </w:p>
    <w:p w:rsidR="00000000" w:rsidDel="00000000" w:rsidP="00000000" w:rsidRDefault="00000000" w:rsidRPr="00000000" w14:paraId="00000016">
      <w:pPr>
        <w:pageBreakBefore w:val="0"/>
        <w:spacing w:line="240" w:lineRule="auto"/>
        <w:ind w:left="-90" w:firstLine="0"/>
        <w:rPr>
          <w:sz w:val="16"/>
          <w:szCs w:val="16"/>
        </w:rPr>
      </w:pPr>
      <w:r w:rsidDel="00000000" w:rsidR="00000000" w:rsidRPr="00000000">
        <w:rPr>
          <w:rtl w:val="0"/>
        </w:rPr>
      </w:r>
    </w:p>
    <w:p w:rsidR="00000000" w:rsidDel="00000000" w:rsidP="00000000" w:rsidRDefault="00000000" w:rsidRPr="00000000" w14:paraId="00000017">
      <w:pPr>
        <w:pageBreakBefore w:val="0"/>
        <w:spacing w:line="240" w:lineRule="auto"/>
        <w:ind w:left="0" w:firstLine="0"/>
        <w:rPr/>
      </w:pPr>
      <w:r w:rsidDel="00000000" w:rsidR="00000000" w:rsidRPr="00000000">
        <w:rPr>
          <w:rtl w:val="0"/>
        </w:rPr>
        <w:t xml:space="preserve">This course is associated with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Making and Knowing Project</w:t>
        </w:r>
      </w:hyperlink>
      <w:r w:rsidDel="00000000" w:rsidR="00000000" w:rsidRPr="00000000">
        <w:rPr>
          <w:rtl w:val="0"/>
        </w:rPr>
        <w:t xml:space="preserve"> of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Center for Science and Society</w:t>
        </w:r>
      </w:hyperlink>
      <w:r w:rsidDel="00000000" w:rsidR="00000000" w:rsidRPr="00000000">
        <w:rPr>
          <w:rtl w:val="0"/>
        </w:rPr>
        <w:t xml:space="preserve"> at Columbia University. Please sign up for announcements for both on the websites!</w:t>
      </w:r>
    </w:p>
    <w:p w:rsidR="00000000" w:rsidDel="00000000" w:rsidP="00000000" w:rsidRDefault="00000000" w:rsidRPr="00000000" w14:paraId="00000018">
      <w:pPr>
        <w:pStyle w:val="Heading1"/>
        <w:pageBreakBefore w:val="0"/>
        <w:rPr>
          <w:sz w:val="32"/>
          <w:szCs w:val="32"/>
        </w:rPr>
      </w:pPr>
      <w:bookmarkStart w:colFirst="0" w:colLast="0" w:name="_ud6mccokb9ec" w:id="3"/>
      <w:bookmarkEnd w:id="3"/>
      <w:r w:rsidDel="00000000" w:rsidR="00000000" w:rsidRPr="00000000">
        <w:rPr>
          <w:sz w:val="32"/>
          <w:szCs w:val="32"/>
          <w:rtl w:val="0"/>
        </w:rPr>
        <w:t xml:space="preserve">DESCRIPTION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sz w:val="24"/>
          <w:szCs w:val="24"/>
          <w:rtl w:val="0"/>
        </w:rPr>
        <w:t xml:space="preserve">This course introduces students to the materials, techniques, contexts, and meanings of skilled craft and artistic practices in early modern Europe (1350-1750), in order to reflect upon a series of topics, including craft knowledge and artisanal epistemology; the intersections between craft and science; and questions of historical methodology in studying the material world of the past. The course will be run as a “Laboratory Seminar,” with discussions of primary and secondary materials, and their relationship to a set of hands-on activities. A primary goal of this lab seminar is to foster activities through which students can reflect on how learning and knowledge-making takes place through texts and through experience (including hands-on activities). Throughout the course, you are asked to reflect upon your own process of learning.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200" w:line="240" w:lineRule="auto"/>
        <w:ind w:left="0" w:firstLine="0"/>
        <w:rPr>
          <w:sz w:val="24"/>
          <w:szCs w:val="24"/>
        </w:rPr>
      </w:pPr>
      <w:r w:rsidDel="00000000" w:rsidR="00000000" w:rsidRPr="00000000">
        <w:rPr>
          <w:sz w:val="24"/>
          <w:szCs w:val="24"/>
          <w:rtl w:val="0"/>
        </w:rPr>
        <w:t xml:space="preserve">Another of the seminar’s goals is to give students the opportunity to engage with </w:t>
      </w:r>
      <w:r w:rsidDel="00000000" w:rsidR="00000000" w:rsidRPr="00000000">
        <w:rPr>
          <w:sz w:val="24"/>
          <w:szCs w:val="24"/>
          <w:rtl w:val="0"/>
        </w:rPr>
        <w:t xml:space="preserve">the published edition of Fr. 640, </w:t>
      </w:r>
      <w:hyperlink r:id="rId14">
        <w:r w:rsidDel="00000000" w:rsidR="00000000" w:rsidRPr="00000000">
          <w:rPr>
            <w:i w:val="1"/>
            <w:color w:val="1155cc"/>
            <w:sz w:val="24"/>
            <w:szCs w:val="24"/>
            <w:u w:val="single"/>
            <w:rtl w:val="0"/>
          </w:rPr>
          <w:t xml:space="preserve">Secrets of Craft and Nature in Renaissance France</w:t>
        </w:r>
      </w:hyperlink>
      <w:r w:rsidDel="00000000" w:rsidR="00000000" w:rsidRPr="00000000">
        <w:rPr>
          <w:sz w:val="24"/>
          <w:szCs w:val="24"/>
          <w:rtl w:val="0"/>
        </w:rPr>
        <w:t xml:space="preserve">,</w:t>
      </w:r>
      <w:r w:rsidDel="00000000" w:rsidR="00000000" w:rsidRPr="00000000">
        <w:rPr>
          <w:sz w:val="24"/>
          <w:szCs w:val="24"/>
          <w:rtl w:val="0"/>
        </w:rPr>
        <w:t xml:space="preserve"> to contribute to the creation of the Making and Knowing Project’s </w:t>
      </w:r>
      <w:hyperlink r:id="rId15">
        <w:r w:rsidDel="00000000" w:rsidR="00000000" w:rsidRPr="00000000">
          <w:rPr>
            <w:i w:val="1"/>
            <w:color w:val="1155cc"/>
            <w:sz w:val="24"/>
            <w:szCs w:val="24"/>
            <w:u w:val="single"/>
            <w:rtl w:val="0"/>
          </w:rPr>
          <w:t xml:space="preserve">Research and Teaching Companion</w:t>
        </w:r>
      </w:hyperlink>
      <w:r w:rsidDel="00000000" w:rsidR="00000000" w:rsidRPr="00000000">
        <w:rPr>
          <w:sz w:val="24"/>
          <w:szCs w:val="24"/>
          <w:rtl w:val="0"/>
        </w:rPr>
        <w:t xml:space="preserve"> (RTC)</w:t>
      </w:r>
      <w:r w:rsidDel="00000000" w:rsidR="00000000" w:rsidRPr="00000000">
        <w:rPr>
          <w:sz w:val="24"/>
          <w:szCs w:val="24"/>
          <w:rtl w:val="0"/>
        </w:rPr>
        <w:t xml:space="preserve">. The culmination of the semester is a </w:t>
      </w:r>
      <w:r w:rsidDel="00000000" w:rsidR="00000000" w:rsidRPr="00000000">
        <w:rPr>
          <w:sz w:val="24"/>
          <w:szCs w:val="24"/>
          <w:rtl w:val="0"/>
        </w:rPr>
        <w:t xml:space="preserve">Final </w:t>
      </w:r>
      <w:r w:rsidDel="00000000" w:rsidR="00000000" w:rsidRPr="00000000">
        <w:rPr>
          <w:sz w:val="24"/>
          <w:szCs w:val="24"/>
          <w:rtl w:val="0"/>
        </w:rPr>
        <w:t xml:space="preserve">Project of your own devising. These exploratory and experimental projects will help to brainstorm, design, and implement alternative paths by which to access the material included now in </w:t>
      </w:r>
      <w:r w:rsidDel="00000000" w:rsidR="00000000" w:rsidRPr="00000000">
        <w:rPr>
          <w:i w:val="1"/>
          <w:sz w:val="24"/>
          <w:szCs w:val="24"/>
          <w:rtl w:val="0"/>
        </w:rPr>
        <w:t xml:space="preserve">Secrets of Craft and Knowledge</w:t>
      </w:r>
      <w:r w:rsidDel="00000000" w:rsidR="00000000" w:rsidRPr="00000000">
        <w:rPr>
          <w:sz w:val="24"/>
          <w:szCs w:val="24"/>
          <w:rtl w:val="0"/>
        </w:rPr>
        <w:t xml:space="preserve"> and/or provide other forms of disseminating and engaging with the themes. Unlike print publications, open-access digital publications do not have an institutional framework by which they are discovered and disseminated. It is thus important to come up with alternative paths by which the digital edition can be accessed, discovered, disseminated, and, ultimately, made sustainable through use. Students in past classes have produced digital/textual analysis of Ms. Fr. 640, reconstruction insight reports, videos for the Companion, lesson plans, and many other original and creative projects, which are now available on the </w:t>
      </w:r>
      <w:hyperlink r:id="rId16">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 Throughout the semester, you will work closely with the Making and Knowing team to develop potential areas of exploration for the Final Project. On successful completion, your Final Projects will be published as part of the </w:t>
      </w:r>
      <w:hyperlink r:id="rId17">
        <w:r w:rsidDel="00000000" w:rsidR="00000000" w:rsidRPr="00000000">
          <w:rPr>
            <w:i w:val="1"/>
            <w:color w:val="1155cc"/>
            <w:sz w:val="24"/>
            <w:szCs w:val="24"/>
            <w:u w:val="single"/>
            <w:rtl w:val="0"/>
          </w:rPr>
          <w:t xml:space="preserve">Research</w:t>
        </w:r>
      </w:hyperlink>
      <w:hyperlink r:id="rId18">
        <w:r w:rsidDel="00000000" w:rsidR="00000000" w:rsidRPr="00000000">
          <w:rPr>
            <w:i w:val="1"/>
            <w:color w:val="1155cc"/>
            <w:sz w:val="24"/>
            <w:szCs w:val="24"/>
            <w:u w:val="single"/>
            <w:rtl w:val="0"/>
          </w:rPr>
          <w:t xml:space="preserve"> and Teaching Companion</w:t>
        </w:r>
      </w:hyperlink>
      <w:r w:rsidDel="00000000" w:rsidR="00000000" w:rsidRPr="00000000">
        <w:rPr>
          <w:i w:val="1"/>
          <w:sz w:val="24"/>
          <w:szCs w:val="24"/>
          <w:rtl w:val="0"/>
        </w:rPr>
        <w:t xml:space="preserve"> </w:t>
      </w:r>
      <w:r w:rsidDel="00000000" w:rsidR="00000000" w:rsidRPr="00000000">
        <w:rPr>
          <w:sz w:val="24"/>
          <w:szCs w:val="24"/>
          <w:rtl w:val="0"/>
        </w:rPr>
        <w:t xml:space="preserve">or the </w:t>
      </w:r>
      <w:hyperlink r:id="rId19">
        <w:r w:rsidDel="00000000" w:rsidR="00000000" w:rsidRPr="00000000">
          <w:rPr>
            <w:color w:val="1155cc"/>
            <w:sz w:val="24"/>
            <w:szCs w:val="24"/>
            <w:u w:val="single"/>
            <w:rtl w:val="0"/>
          </w:rPr>
          <w:t xml:space="preserve">Sandbox</w:t>
        </w:r>
      </w:hyperlink>
      <w:r w:rsidDel="00000000" w:rsidR="00000000" w:rsidRPr="00000000">
        <w:rPr>
          <w:sz w:val="24"/>
          <w:szCs w:val="24"/>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ind w:left="0" w:right="270" w:firstLine="0"/>
        <w:rPr>
          <w:sz w:val="24"/>
          <w:szCs w:val="24"/>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ind w:left="0" w:right="270" w:firstLine="0"/>
        <w:rPr>
          <w:sz w:val="20"/>
          <w:szCs w:val="20"/>
        </w:rPr>
      </w:pPr>
      <w:r w:rsidDel="00000000" w:rsidR="00000000" w:rsidRPr="00000000">
        <w:rPr>
          <w:b w:val="1"/>
          <w:sz w:val="24"/>
          <w:szCs w:val="24"/>
          <w:rtl w:val="0"/>
        </w:rPr>
        <w:t xml:space="preserve">Making and Knowing on Twitter: </w:t>
      </w:r>
      <w:r w:rsidDel="00000000" w:rsidR="00000000" w:rsidRPr="00000000">
        <w:rPr>
          <w:sz w:val="24"/>
          <w:szCs w:val="24"/>
          <w:rtl w:val="0"/>
        </w:rPr>
        <w:t xml:space="preserve">You can follow the Project on Twitter </w:t>
      </w:r>
      <w:hyperlink r:id="rId20">
        <w:r w:rsidDel="00000000" w:rsidR="00000000" w:rsidRPr="00000000">
          <w:rPr>
            <w:color w:val="1155cc"/>
            <w:sz w:val="24"/>
            <w:szCs w:val="24"/>
            <w:u w:val="single"/>
            <w:rtl w:val="0"/>
          </w:rPr>
          <w:t xml:space="preserve">@MakingKnowing</w:t>
        </w:r>
      </w:hyperlink>
      <w:r w:rsidDel="00000000" w:rsidR="00000000" w:rsidRPr="00000000">
        <w:rPr>
          <w:sz w:val="24"/>
          <w:szCs w:val="24"/>
          <w:rtl w:val="0"/>
        </w:rPr>
        <w:t xml:space="preserve"> and tweet any photos from your hands-on activities (we will re-tweet).</w:t>
      </w:r>
      <w:r w:rsidDel="00000000" w:rsidR="00000000" w:rsidRPr="00000000">
        <w:rPr>
          <w:rtl w:val="0"/>
        </w:rPr>
      </w:r>
    </w:p>
    <w:p w:rsidR="00000000" w:rsidDel="00000000" w:rsidP="00000000" w:rsidRDefault="00000000" w:rsidRPr="00000000" w14:paraId="0000001D">
      <w:pPr>
        <w:pStyle w:val="Heading1"/>
        <w:pageBreakBefore w:val="0"/>
        <w:rPr>
          <w:sz w:val="36"/>
          <w:szCs w:val="36"/>
        </w:rPr>
      </w:pPr>
      <w:bookmarkStart w:colFirst="0" w:colLast="0" w:name="_82sj8yo93l08" w:id="4"/>
      <w:bookmarkEnd w:id="4"/>
      <w:r w:rsidDel="00000000" w:rsidR="00000000" w:rsidRPr="00000000">
        <w:rPr>
          <w:rtl w:val="0"/>
        </w:rPr>
        <w:t xml:space="preserve">ASSIGNMENTS AND EVALUATION</w:t>
      </w:r>
      <w:r w:rsidDel="00000000" w:rsidR="00000000" w:rsidRPr="00000000">
        <w:rPr>
          <w:rtl w:val="0"/>
        </w:rPr>
      </w:r>
    </w:p>
    <w:p w:rsidR="00000000" w:rsidDel="00000000" w:rsidP="00000000" w:rsidRDefault="00000000" w:rsidRPr="00000000" w14:paraId="0000001E">
      <w:pPr>
        <w:pageBreakBefore w:val="0"/>
        <w:spacing w:line="240" w:lineRule="auto"/>
        <w:rPr>
          <w:sz w:val="24"/>
          <w:szCs w:val="24"/>
        </w:rPr>
      </w:pPr>
      <w:r w:rsidDel="00000000" w:rsidR="00000000" w:rsidRPr="00000000">
        <w:rPr>
          <w:sz w:val="24"/>
          <w:szCs w:val="24"/>
          <w:rtl w:val="0"/>
        </w:rPr>
        <w:t xml:space="preserve">The following components account for the total grade in the course: </w:t>
      </w:r>
    </w:p>
    <w:p w:rsidR="00000000" w:rsidDel="00000000" w:rsidP="00000000" w:rsidRDefault="00000000" w:rsidRPr="00000000" w14:paraId="0000001F">
      <w:pPr>
        <w:pageBreakBefore w:val="0"/>
        <w:spacing w:before="0" w:line="240" w:lineRule="auto"/>
        <w:ind w:left="720" w:firstLine="0"/>
        <w:rPr>
          <w:b w:val="1"/>
          <w:sz w:val="24"/>
          <w:szCs w:val="24"/>
        </w:rPr>
      </w:pPr>
      <w:r w:rsidDel="00000000" w:rsidR="00000000" w:rsidRPr="00000000">
        <w:rPr>
          <w:b w:val="1"/>
          <w:sz w:val="24"/>
          <w:szCs w:val="24"/>
          <w:rtl w:val="0"/>
        </w:rPr>
        <w:t xml:space="preserve">15%</w:t>
        <w:tab/>
        <w:t xml:space="preserve">Participation, Presence, and Discussion</w:t>
      </w:r>
    </w:p>
    <w:p w:rsidR="00000000" w:rsidDel="00000000" w:rsidP="00000000" w:rsidRDefault="00000000" w:rsidRPr="00000000" w14:paraId="00000020">
      <w:pPr>
        <w:numPr>
          <w:ilvl w:val="0"/>
          <w:numId w:val="8"/>
        </w:numPr>
        <w:spacing w:after="0" w:before="0" w:lineRule="auto"/>
        <w:ind w:left="1440" w:hanging="360"/>
        <w:rPr>
          <w:sz w:val="24"/>
          <w:szCs w:val="24"/>
        </w:rPr>
      </w:pPr>
      <w:r w:rsidDel="00000000" w:rsidR="00000000" w:rsidRPr="00000000">
        <w:rPr>
          <w:sz w:val="24"/>
          <w:szCs w:val="24"/>
          <w:rtl w:val="0"/>
        </w:rPr>
        <w:t xml:space="preserve">Any learning experience is about showing up, being present, and attending to your interlocutors and your own process of learning and integrating course materials.</w:t>
      </w:r>
      <w:r w:rsidDel="00000000" w:rsidR="00000000" w:rsidRPr="00000000">
        <w:rPr>
          <w:sz w:val="24"/>
          <w:szCs w:val="24"/>
          <w:rtl w:val="0"/>
        </w:rPr>
        <w:t xml:space="preserve"> Students are expected to come prepared for the discussion sessions and to be truly present in class discussions and activities.</w:t>
        <w:br w:type="textWrapping"/>
        <w:t xml:space="preserve">Please email Professor Smith, Naomi, and Caroline if you will need to be absent from class. </w:t>
      </w:r>
    </w:p>
    <w:p w:rsidR="00000000" w:rsidDel="00000000" w:rsidP="00000000" w:rsidRDefault="00000000" w:rsidRPr="00000000" w14:paraId="00000021">
      <w:pPr>
        <w:pageBreakBefore w:val="0"/>
        <w:spacing w:line="240" w:lineRule="auto"/>
        <w:ind w:left="720" w:firstLine="0"/>
        <w:rPr>
          <w:b w:val="1"/>
          <w:sz w:val="24"/>
          <w:szCs w:val="24"/>
        </w:rPr>
      </w:pPr>
      <w:r w:rsidDel="00000000" w:rsidR="00000000" w:rsidRPr="00000000">
        <w:rPr>
          <w:b w:val="1"/>
          <w:sz w:val="24"/>
          <w:szCs w:val="24"/>
          <w:rtl w:val="0"/>
        </w:rPr>
        <w:t xml:space="preserve">10%</w:t>
        <w:tab/>
        <w:t xml:space="preserve">Presentation on Historical Culinary Recipe Reconstruction</w:t>
      </w:r>
    </w:p>
    <w:p w:rsidR="00000000" w:rsidDel="00000000" w:rsidP="00000000" w:rsidRDefault="00000000" w:rsidRPr="00000000" w14:paraId="00000022">
      <w:pPr>
        <w:pageBreakBefore w:val="0"/>
        <w:numPr>
          <w:ilvl w:val="0"/>
          <w:numId w:val="29"/>
        </w:numPr>
        <w:spacing w:line="240" w:lineRule="auto"/>
        <w:ind w:left="1440" w:hanging="360"/>
        <w:rPr>
          <w:sz w:val="24"/>
          <w:szCs w:val="24"/>
        </w:rPr>
      </w:pPr>
      <w:r w:rsidDel="00000000" w:rsidR="00000000" w:rsidRPr="00000000">
        <w:rPr>
          <w:sz w:val="24"/>
          <w:szCs w:val="24"/>
          <w:rtl w:val="0"/>
        </w:rPr>
        <w:t xml:space="preserve">Working in groups, prepare and present a p</w:t>
      </w:r>
      <w:r w:rsidDel="00000000" w:rsidR="00000000" w:rsidRPr="00000000">
        <w:rPr>
          <w:sz w:val="24"/>
          <w:szCs w:val="24"/>
          <w:rtl w:val="0"/>
        </w:rPr>
        <w:t xml:space="preserve">owerpoint on y</w:t>
      </w:r>
      <w:r w:rsidDel="00000000" w:rsidR="00000000" w:rsidRPr="00000000">
        <w:rPr>
          <w:sz w:val="24"/>
          <w:szCs w:val="24"/>
          <w:rtl w:val="0"/>
        </w:rPr>
        <w:t xml:space="preserve">our Historical Culinary Recipe Reconstruction in class on Jan. 31. Your powerpoint should be uploaded to Courseworks by Jan. 30, 11:59pm.</w:t>
      </w:r>
    </w:p>
    <w:p w:rsidR="00000000" w:rsidDel="00000000" w:rsidP="00000000" w:rsidRDefault="00000000" w:rsidRPr="00000000" w14:paraId="00000023">
      <w:pPr>
        <w:pageBreakBefore w:val="0"/>
        <w:spacing w:line="240" w:lineRule="auto"/>
        <w:ind w:left="720" w:firstLine="0"/>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5%</w:t>
        <w:tab/>
        <w:t xml:space="preserve">Hands-on Assignments and Reflections </w:t>
      </w:r>
      <w:r w:rsidDel="00000000" w:rsidR="00000000" w:rsidRPr="00000000">
        <w:rPr>
          <w:rtl w:val="0"/>
        </w:rPr>
      </w:r>
    </w:p>
    <w:p w:rsidR="00000000" w:rsidDel="00000000" w:rsidP="00000000" w:rsidRDefault="00000000" w:rsidRPr="00000000" w14:paraId="00000024">
      <w:pPr>
        <w:pageBreakBefore w:val="0"/>
        <w:numPr>
          <w:ilvl w:val="0"/>
          <w:numId w:val="40"/>
        </w:numPr>
        <w:spacing w:line="240" w:lineRule="auto"/>
        <w:ind w:left="1440" w:hanging="360"/>
        <w:rPr>
          <w:sz w:val="24"/>
          <w:szCs w:val="24"/>
        </w:rPr>
      </w:pPr>
      <w:r w:rsidDel="00000000" w:rsidR="00000000" w:rsidRPr="00000000">
        <w:rPr>
          <w:sz w:val="24"/>
          <w:szCs w:val="24"/>
          <w:rtl w:val="0"/>
        </w:rPr>
        <w:t xml:space="preserve">Most weeks include a hands-on activity. Students should plan to spend about 5 hours/week outside of the class meetings on lab and homework, in addition to preparing for class </w:t>
      </w:r>
      <w:r w:rsidDel="00000000" w:rsidR="00000000" w:rsidRPr="00000000">
        <w:rPr>
          <w:sz w:val="24"/>
          <w:szCs w:val="24"/>
          <w:rtl w:val="0"/>
        </w:rPr>
        <w:t xml:space="preserve">discussion</w:t>
      </w:r>
      <w:r w:rsidDel="00000000" w:rsidR="00000000" w:rsidRPr="00000000">
        <w:rPr>
          <w:sz w:val="24"/>
          <w:szCs w:val="24"/>
          <w:rtl w:val="0"/>
        </w:rPr>
        <w:t xml:space="preserve">. Each student will reflect on their hands-on activities and documents with words and photos of their hands-on work, their reflections on that work (including in the light of the readings and discussions) and anything else they wish. This will necessitate taking notes and photos during all your hands-on work - you might want to keep daily or weekly journal entries (with photos), but more formal reflections are due as follows (please date all entries): </w:t>
      </w:r>
    </w:p>
    <w:p w:rsidR="00000000" w:rsidDel="00000000" w:rsidP="00000000" w:rsidRDefault="00000000" w:rsidRPr="00000000" w14:paraId="00000025">
      <w:pPr>
        <w:numPr>
          <w:ilvl w:val="1"/>
          <w:numId w:val="40"/>
        </w:numPr>
        <w:ind w:left="2160" w:hanging="360"/>
        <w:rPr>
          <w:sz w:val="24"/>
          <w:szCs w:val="24"/>
        </w:rPr>
      </w:pPr>
      <w:r w:rsidDel="00000000" w:rsidR="00000000" w:rsidRPr="00000000">
        <w:rPr>
          <w:sz w:val="24"/>
          <w:szCs w:val="24"/>
          <w:rtl w:val="0"/>
        </w:rPr>
        <w:t xml:space="preserve">Participation and Presence goal(s) - what drew you to this course; what do you hope/expect to learn in this course; how much effort do you expect it will take; what seems challenging? DUE Jan 27.</w:t>
      </w:r>
    </w:p>
    <w:p w:rsidR="00000000" w:rsidDel="00000000" w:rsidP="00000000" w:rsidRDefault="00000000" w:rsidRPr="00000000" w14:paraId="00000026">
      <w:pPr>
        <w:pageBreakBefore w:val="0"/>
        <w:numPr>
          <w:ilvl w:val="1"/>
          <w:numId w:val="40"/>
        </w:numPr>
        <w:spacing w:line="240" w:lineRule="auto"/>
        <w:ind w:left="2160" w:hanging="360"/>
        <w:rPr>
          <w:sz w:val="24"/>
          <w:szCs w:val="24"/>
        </w:rPr>
      </w:pPr>
      <w:r w:rsidDel="00000000" w:rsidR="00000000" w:rsidRPr="00000000">
        <w:rPr>
          <w:sz w:val="24"/>
          <w:szCs w:val="24"/>
          <w:rtl w:val="0"/>
        </w:rPr>
        <w:t xml:space="preserve">Reflection on bread making and molding. DUE Mar. 10.</w:t>
      </w:r>
    </w:p>
    <w:p w:rsidR="00000000" w:rsidDel="00000000" w:rsidP="00000000" w:rsidRDefault="00000000" w:rsidRPr="00000000" w14:paraId="00000027">
      <w:pPr>
        <w:numPr>
          <w:ilvl w:val="1"/>
          <w:numId w:val="40"/>
        </w:numPr>
        <w:ind w:left="2160" w:hanging="360"/>
        <w:rPr>
          <w:sz w:val="24"/>
          <w:szCs w:val="24"/>
        </w:rPr>
      </w:pPr>
      <w:r w:rsidDel="00000000" w:rsidR="00000000" w:rsidRPr="00000000">
        <w:rPr>
          <w:sz w:val="24"/>
          <w:szCs w:val="24"/>
          <w:rtl w:val="0"/>
        </w:rPr>
        <w:t xml:space="preserve">Mid-Term Participation and Presence Reflection. DUE Mar. 20.</w:t>
      </w:r>
    </w:p>
    <w:p w:rsidR="00000000" w:rsidDel="00000000" w:rsidP="00000000" w:rsidRDefault="00000000" w:rsidRPr="00000000" w14:paraId="00000028">
      <w:pPr>
        <w:numPr>
          <w:ilvl w:val="1"/>
          <w:numId w:val="40"/>
        </w:numPr>
        <w:ind w:left="2160" w:hanging="360"/>
        <w:rPr>
          <w:sz w:val="24"/>
          <w:szCs w:val="24"/>
        </w:rPr>
      </w:pPr>
      <w:r w:rsidDel="00000000" w:rsidR="00000000" w:rsidRPr="00000000">
        <w:rPr>
          <w:sz w:val="24"/>
          <w:szCs w:val="24"/>
          <w:rtl w:val="0"/>
        </w:rPr>
        <w:t xml:space="preserve">Final Reflection - how did you do? DUE Apr. 28.</w:t>
      </w:r>
    </w:p>
    <w:p w:rsidR="00000000" w:rsidDel="00000000" w:rsidP="00000000" w:rsidRDefault="00000000" w:rsidRPr="00000000" w14:paraId="00000029">
      <w:pPr>
        <w:numPr>
          <w:ilvl w:val="0"/>
          <w:numId w:val="40"/>
        </w:numPr>
        <w:ind w:left="1440" w:hanging="360"/>
        <w:rPr>
          <w:sz w:val="24"/>
          <w:szCs w:val="24"/>
        </w:rPr>
      </w:pPr>
      <w:r w:rsidDel="00000000" w:rsidR="00000000" w:rsidRPr="00000000">
        <w:rPr>
          <w:sz w:val="24"/>
          <w:szCs w:val="24"/>
          <w:rtl w:val="0"/>
        </w:rPr>
        <w:t xml:space="preserve">Please submit all entries (as a word doc) in Courseworks</w:t>
      </w:r>
    </w:p>
    <w:p w:rsidR="00000000" w:rsidDel="00000000" w:rsidP="00000000" w:rsidRDefault="00000000" w:rsidRPr="00000000" w14:paraId="0000002A">
      <w:pPr>
        <w:pageBreakBefore w:val="0"/>
        <w:spacing w:after="0" w:line="240" w:lineRule="auto"/>
        <w:ind w:left="720" w:firstLine="0"/>
        <w:rPr>
          <w:b w:val="1"/>
          <w:sz w:val="24"/>
          <w:szCs w:val="24"/>
        </w:rPr>
      </w:pPr>
      <w:r w:rsidDel="00000000" w:rsidR="00000000" w:rsidRPr="00000000">
        <w:rPr>
          <w:b w:val="1"/>
          <w:sz w:val="24"/>
          <w:szCs w:val="24"/>
          <w:rtl w:val="0"/>
        </w:rPr>
        <w:t xml:space="preserve">50% </w:t>
        <w:tab/>
        <w:t xml:space="preserve">Final Project</w:t>
      </w:r>
    </w:p>
    <w:p w:rsidR="00000000" w:rsidDel="00000000" w:rsidP="00000000" w:rsidRDefault="00000000" w:rsidRPr="00000000" w14:paraId="0000002B">
      <w:pPr>
        <w:pageBreakBefore w:val="0"/>
        <w:spacing w:after="0" w:line="240" w:lineRule="auto"/>
        <w:ind w:left="720" w:firstLine="720"/>
        <w:rPr>
          <w:sz w:val="24"/>
          <w:szCs w:val="24"/>
        </w:rPr>
      </w:pPr>
      <w:r w:rsidDel="00000000" w:rsidR="00000000" w:rsidRPr="00000000">
        <w:rPr>
          <w:sz w:val="24"/>
          <w:szCs w:val="24"/>
          <w:rtl w:val="0"/>
        </w:rPr>
        <w:t xml:space="preserve">The Final Project is scaffolded throughout the semester to help you to </w:t>
      </w:r>
    </w:p>
    <w:p w:rsidR="00000000" w:rsidDel="00000000" w:rsidP="00000000" w:rsidRDefault="00000000" w:rsidRPr="00000000" w14:paraId="0000002C">
      <w:pPr>
        <w:pageBreakBefore w:val="0"/>
        <w:spacing w:after="0" w:line="240" w:lineRule="auto"/>
        <w:ind w:left="1440" w:firstLine="720"/>
        <w:rPr>
          <w:sz w:val="24"/>
          <w:szCs w:val="24"/>
        </w:rPr>
      </w:pPr>
      <w:r w:rsidDel="00000000" w:rsidR="00000000" w:rsidRPr="00000000">
        <w:rPr>
          <w:sz w:val="24"/>
          <w:szCs w:val="24"/>
          <w:rtl w:val="0"/>
        </w:rPr>
        <w:t xml:space="preserve">successfully complete it:</w:t>
      </w:r>
    </w:p>
    <w:p w:rsidR="00000000" w:rsidDel="00000000" w:rsidP="00000000" w:rsidRDefault="00000000" w:rsidRPr="00000000" w14:paraId="0000002D">
      <w:pPr>
        <w:pageBreakBefore w:val="0"/>
        <w:numPr>
          <w:ilvl w:val="0"/>
          <w:numId w:val="7"/>
        </w:numPr>
        <w:spacing w:after="0" w:afterAutospacing="0" w:line="240" w:lineRule="auto"/>
        <w:ind w:left="2160" w:hanging="360"/>
        <w:rPr>
          <w:sz w:val="24"/>
          <w:szCs w:val="24"/>
        </w:rPr>
      </w:pPr>
      <w:r w:rsidDel="00000000" w:rsidR="00000000" w:rsidRPr="00000000">
        <w:rPr>
          <w:sz w:val="24"/>
          <w:szCs w:val="24"/>
          <w:rtl w:val="0"/>
        </w:rPr>
        <w:t xml:space="preserve">Topic submission - a paragraph on what you wish to explore for your final project. DUE Mar. 2.</w:t>
      </w:r>
    </w:p>
    <w:p w:rsidR="00000000" w:rsidDel="00000000" w:rsidP="00000000" w:rsidRDefault="00000000" w:rsidRPr="00000000" w14:paraId="0000002E">
      <w:pPr>
        <w:pageBreakBefore w:val="0"/>
        <w:numPr>
          <w:ilvl w:val="0"/>
          <w:numId w:val="7"/>
        </w:numPr>
        <w:spacing w:after="0" w:afterAutospacing="0" w:line="240" w:lineRule="auto"/>
        <w:ind w:left="2160" w:hanging="360"/>
        <w:rPr>
          <w:sz w:val="24"/>
          <w:szCs w:val="24"/>
        </w:rPr>
      </w:pPr>
      <w:r w:rsidDel="00000000" w:rsidR="00000000" w:rsidRPr="00000000">
        <w:rPr>
          <w:sz w:val="24"/>
          <w:szCs w:val="24"/>
          <w:rtl w:val="0"/>
        </w:rPr>
        <w:t xml:space="preserve">Topic Exploration - sources, ideas, plans, outline, hypotheses, next steps (lab time, supplies, etc?)</w:t>
      </w:r>
      <w:r w:rsidDel="00000000" w:rsidR="00000000" w:rsidRPr="00000000">
        <w:rPr>
          <w:sz w:val="24"/>
          <w:szCs w:val="24"/>
          <w:rtl w:val="0"/>
        </w:rPr>
        <w:t xml:space="preserve">, anything</w:t>
      </w:r>
      <w:r w:rsidDel="00000000" w:rsidR="00000000" w:rsidRPr="00000000">
        <w:rPr>
          <w:sz w:val="24"/>
          <w:szCs w:val="24"/>
          <w:rtl w:val="0"/>
        </w:rPr>
        <w:t xml:space="preserve"> similar currently in the Sandbox? DUE Mar. 27</w:t>
      </w:r>
    </w:p>
    <w:p w:rsidR="00000000" w:rsidDel="00000000" w:rsidP="00000000" w:rsidRDefault="00000000" w:rsidRPr="00000000" w14:paraId="0000002F">
      <w:pPr>
        <w:pageBreakBefore w:val="0"/>
        <w:numPr>
          <w:ilvl w:val="1"/>
          <w:numId w:val="7"/>
        </w:numPr>
        <w:spacing w:after="0" w:afterAutospacing="0" w:line="240" w:lineRule="auto"/>
        <w:ind w:left="2880" w:hanging="360"/>
        <w:rPr>
          <w:sz w:val="24"/>
          <w:szCs w:val="24"/>
        </w:rPr>
      </w:pPr>
      <w:r w:rsidDel="00000000" w:rsidR="00000000" w:rsidRPr="00000000">
        <w:rPr>
          <w:sz w:val="24"/>
          <w:szCs w:val="24"/>
          <w:rtl w:val="0"/>
        </w:rPr>
        <w:t xml:space="preserve">2-4 pages, double-spaced</w:t>
      </w:r>
    </w:p>
    <w:p w:rsidR="00000000" w:rsidDel="00000000" w:rsidP="00000000" w:rsidRDefault="00000000" w:rsidRPr="00000000" w14:paraId="00000030">
      <w:pPr>
        <w:pageBreakBefore w:val="0"/>
        <w:numPr>
          <w:ilvl w:val="1"/>
          <w:numId w:val="7"/>
        </w:numPr>
        <w:spacing w:after="0" w:afterAutospacing="0" w:line="240" w:lineRule="auto"/>
        <w:ind w:left="2880" w:hanging="360"/>
        <w:rPr>
          <w:sz w:val="24"/>
          <w:szCs w:val="24"/>
          <w:u w:val="none"/>
        </w:rPr>
      </w:pPr>
      <w:r w:rsidDel="00000000" w:rsidR="00000000" w:rsidRPr="00000000">
        <w:rPr>
          <w:sz w:val="24"/>
          <w:szCs w:val="24"/>
          <w:rtl w:val="0"/>
        </w:rPr>
        <w:t xml:space="preserve">bibliography with 10 sources, 5 of which are annotated</w:t>
      </w:r>
    </w:p>
    <w:p w:rsidR="00000000" w:rsidDel="00000000" w:rsidP="00000000" w:rsidRDefault="00000000" w:rsidRPr="00000000" w14:paraId="00000031">
      <w:pPr>
        <w:pageBreakBefore w:val="0"/>
        <w:numPr>
          <w:ilvl w:val="0"/>
          <w:numId w:val="7"/>
        </w:numPr>
        <w:spacing w:after="0" w:afterAutospacing="0" w:line="240" w:lineRule="auto"/>
        <w:ind w:left="2160" w:hanging="360"/>
        <w:rPr>
          <w:sz w:val="24"/>
          <w:szCs w:val="24"/>
        </w:rPr>
      </w:pPr>
      <w:r w:rsidDel="00000000" w:rsidR="00000000" w:rsidRPr="00000000">
        <w:rPr>
          <w:sz w:val="24"/>
          <w:szCs w:val="24"/>
          <w:rtl w:val="0"/>
        </w:rPr>
        <w:t xml:space="preserve">Draft share submission. DUE Apr. 19. </w:t>
      </w:r>
    </w:p>
    <w:p w:rsidR="00000000" w:rsidDel="00000000" w:rsidP="00000000" w:rsidRDefault="00000000" w:rsidRPr="00000000" w14:paraId="00000032">
      <w:pPr>
        <w:pageBreakBefore w:val="0"/>
        <w:numPr>
          <w:ilvl w:val="0"/>
          <w:numId w:val="7"/>
        </w:numPr>
        <w:spacing w:after="0" w:afterAutospacing="0" w:line="240" w:lineRule="auto"/>
        <w:ind w:left="2160" w:hanging="360"/>
        <w:rPr>
          <w:sz w:val="24"/>
          <w:szCs w:val="24"/>
        </w:rPr>
      </w:pPr>
      <w:r w:rsidDel="00000000" w:rsidR="00000000" w:rsidRPr="00000000">
        <w:rPr>
          <w:sz w:val="24"/>
          <w:szCs w:val="24"/>
          <w:rtl w:val="0"/>
        </w:rPr>
        <w:t xml:space="preserve">Final Project submission. DUE May 12 (May 9 for graduating seniors and MS/MA students).</w:t>
      </w:r>
    </w:p>
    <w:p w:rsidR="00000000" w:rsidDel="00000000" w:rsidP="00000000" w:rsidRDefault="00000000" w:rsidRPr="00000000" w14:paraId="00000033">
      <w:pPr>
        <w:numPr>
          <w:ilvl w:val="0"/>
          <w:numId w:val="40"/>
        </w:numPr>
        <w:ind w:left="1440" w:hanging="360"/>
        <w:rPr>
          <w:sz w:val="24"/>
          <w:szCs w:val="24"/>
        </w:rPr>
      </w:pPr>
      <w:r w:rsidDel="00000000" w:rsidR="00000000" w:rsidRPr="00000000">
        <w:rPr>
          <w:sz w:val="24"/>
          <w:szCs w:val="24"/>
          <w:rtl w:val="0"/>
        </w:rPr>
        <w:t xml:space="preserve">Please submit all work (</w:t>
      </w:r>
      <w:r w:rsidDel="00000000" w:rsidR="00000000" w:rsidRPr="00000000">
        <w:rPr>
          <w:b w:val="1"/>
          <w:sz w:val="24"/>
          <w:szCs w:val="24"/>
          <w:rtl w:val="0"/>
        </w:rPr>
        <w:t xml:space="preserve">as a word doc, if appropriate</w:t>
      </w:r>
      <w:r w:rsidDel="00000000" w:rsidR="00000000" w:rsidRPr="00000000">
        <w:rPr>
          <w:sz w:val="24"/>
          <w:szCs w:val="24"/>
          <w:rtl w:val="0"/>
        </w:rPr>
        <w:t xml:space="preserve">) in Courseworks</w:t>
      </w:r>
    </w:p>
    <w:p w:rsidR="00000000" w:rsidDel="00000000" w:rsidP="00000000" w:rsidRDefault="00000000" w:rsidRPr="00000000" w14:paraId="00000034">
      <w:pPr>
        <w:pageBreakBefore w:val="0"/>
        <w:spacing w:after="200" w:line="240" w:lineRule="auto"/>
        <w:rPr>
          <w:sz w:val="24"/>
          <w:szCs w:val="24"/>
        </w:rPr>
      </w:pPr>
      <w:r w:rsidDel="00000000" w:rsidR="00000000" w:rsidRPr="00000000">
        <w:rPr>
          <w:rtl w:val="0"/>
        </w:rPr>
      </w:r>
    </w:p>
    <w:p w:rsidR="00000000" w:rsidDel="00000000" w:rsidP="00000000" w:rsidRDefault="00000000" w:rsidRPr="00000000" w14:paraId="00000035">
      <w:pPr>
        <w:pStyle w:val="Heading1"/>
        <w:pageBreakBefore w:val="0"/>
        <w:spacing w:before="0" w:line="240" w:lineRule="auto"/>
        <w:rPr>
          <w:color w:val="0b5394"/>
          <w:sz w:val="32"/>
          <w:szCs w:val="32"/>
        </w:rPr>
      </w:pPr>
      <w:bookmarkStart w:colFirst="0" w:colLast="0" w:name="_93f552tn4sm3" w:id="5"/>
      <w:bookmarkEnd w:id="5"/>
      <w:r w:rsidDel="00000000" w:rsidR="00000000" w:rsidRPr="00000000">
        <w:rPr>
          <w:rtl w:val="0"/>
        </w:rPr>
        <w:t xml:space="preserve">READINGS</w:t>
      </w:r>
      <w:r w:rsidDel="00000000" w:rsidR="00000000" w:rsidRPr="00000000">
        <w:rPr>
          <w:rtl w:val="0"/>
        </w:rPr>
      </w:r>
    </w:p>
    <w:p w:rsidR="00000000" w:rsidDel="00000000" w:rsidP="00000000" w:rsidRDefault="00000000" w:rsidRPr="00000000" w14:paraId="00000036">
      <w:pPr>
        <w:pageBreakBefore w:val="0"/>
        <w:spacing w:line="240" w:lineRule="auto"/>
        <w:ind w:left="0" w:firstLine="0"/>
        <w:rPr>
          <w:b w:val="1"/>
          <w:sz w:val="24"/>
          <w:szCs w:val="24"/>
        </w:rPr>
      </w:pPr>
      <w:r w:rsidDel="00000000" w:rsidR="00000000" w:rsidRPr="00000000">
        <w:rPr>
          <w:b w:val="1"/>
          <w:sz w:val="24"/>
          <w:szCs w:val="24"/>
          <w:rtl w:val="0"/>
        </w:rPr>
        <w:t xml:space="preserve">Required to acquire </w:t>
      </w:r>
      <w:r w:rsidDel="00000000" w:rsidR="00000000" w:rsidRPr="00000000">
        <w:rPr>
          <w:sz w:val="24"/>
          <w:szCs w:val="24"/>
          <w:rtl w:val="0"/>
        </w:rPr>
        <w:t xml:space="preserve">(available at Book Culture, or via Abebooks.com, amazon.com, etc.)</w:t>
      </w:r>
      <w:r w:rsidDel="00000000" w:rsidR="00000000" w:rsidRPr="00000000">
        <w:rPr>
          <w:b w:val="1"/>
          <w:sz w:val="24"/>
          <w:szCs w:val="24"/>
          <w:rtl w:val="0"/>
        </w:rPr>
        <w:t xml:space="preserve">:</w:t>
      </w:r>
    </w:p>
    <w:p w:rsidR="00000000" w:rsidDel="00000000" w:rsidP="00000000" w:rsidRDefault="00000000" w:rsidRPr="00000000" w14:paraId="00000037">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Cennino Cennini, </w:t>
      </w:r>
      <w:r w:rsidDel="00000000" w:rsidR="00000000" w:rsidRPr="00000000">
        <w:rPr>
          <w:i w:val="1"/>
          <w:sz w:val="24"/>
          <w:szCs w:val="24"/>
          <w:rtl w:val="0"/>
        </w:rPr>
        <w:t xml:space="preserve">The Craftsman’s Handbook, ‘Il Libro dell’Arte’</w:t>
      </w:r>
      <w:r w:rsidDel="00000000" w:rsidR="00000000" w:rsidRPr="00000000">
        <w:rPr>
          <w:sz w:val="24"/>
          <w:szCs w:val="24"/>
          <w:rtl w:val="0"/>
        </w:rPr>
        <w:t xml:space="preserve">, trans. by Daniel Thompson (New York: Dover, 1960).</w:t>
      </w:r>
      <w:r w:rsidDel="00000000" w:rsidR="00000000" w:rsidRPr="00000000">
        <w:rPr>
          <w:rtl w:val="0"/>
        </w:rPr>
      </w:r>
    </w:p>
    <w:p w:rsidR="00000000" w:rsidDel="00000000" w:rsidP="00000000" w:rsidRDefault="00000000" w:rsidRPr="00000000" w14:paraId="00000038">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Samuel Quiccheberg, </w:t>
      </w:r>
      <w:r w:rsidDel="00000000" w:rsidR="00000000" w:rsidRPr="00000000">
        <w:rPr>
          <w:i w:val="1"/>
          <w:sz w:val="24"/>
          <w:szCs w:val="24"/>
          <w:rtl w:val="0"/>
        </w:rPr>
        <w:t xml:space="preserve">The First Treatise on Museums. Samuel Quiccheberg’s Inscriptiones 1565</w:t>
      </w:r>
      <w:r w:rsidDel="00000000" w:rsidR="00000000" w:rsidRPr="00000000">
        <w:rPr>
          <w:sz w:val="24"/>
          <w:szCs w:val="24"/>
          <w:rtl w:val="0"/>
        </w:rPr>
        <w:t xml:space="preserve">, trans. Mark A. Meadow and Bruce Robertson (Getty Research Institute, 2013). </w:t>
      </w: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pageBreakBefore w:val="0"/>
        <w:spacing w:line="240" w:lineRule="auto"/>
        <w:rPr>
          <w:b w:val="1"/>
          <w:sz w:val="24"/>
          <w:szCs w:val="24"/>
        </w:rPr>
      </w:pPr>
      <w:r w:rsidDel="00000000" w:rsidR="00000000" w:rsidRPr="00000000">
        <w:rPr>
          <w:b w:val="1"/>
          <w:sz w:val="24"/>
          <w:szCs w:val="24"/>
          <w:rtl w:val="0"/>
        </w:rPr>
        <w:t xml:space="preserve">Thes following are useful as comparison artist/artisan writings (but not required):</w:t>
      </w:r>
      <w:r w:rsidDel="00000000" w:rsidR="00000000" w:rsidRPr="00000000">
        <w:rPr>
          <w:rtl w:val="0"/>
        </w:rPr>
      </w:r>
    </w:p>
    <w:p w:rsidR="00000000" w:rsidDel="00000000" w:rsidP="00000000" w:rsidRDefault="00000000" w:rsidRPr="00000000" w14:paraId="0000003B">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Theophilus, </w:t>
      </w:r>
      <w:r w:rsidDel="00000000" w:rsidR="00000000" w:rsidRPr="00000000">
        <w:rPr>
          <w:i w:val="1"/>
          <w:sz w:val="24"/>
          <w:szCs w:val="24"/>
          <w:rtl w:val="0"/>
        </w:rPr>
        <w:t xml:space="preserve">The Various Arts. De Diversis Artibus</w:t>
      </w:r>
      <w:r w:rsidDel="00000000" w:rsidR="00000000" w:rsidRPr="00000000">
        <w:rPr>
          <w:sz w:val="24"/>
          <w:szCs w:val="24"/>
          <w:rtl w:val="0"/>
        </w:rPr>
        <w:t xml:space="preserve">, ed. and trans. Hawthorne (Dover, 1980).</w:t>
      </w:r>
    </w:p>
    <w:p w:rsidR="00000000" w:rsidDel="00000000" w:rsidP="00000000" w:rsidRDefault="00000000" w:rsidRPr="00000000" w14:paraId="0000003C">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Benvenuto Cellini, </w:t>
      </w:r>
      <w:r w:rsidDel="00000000" w:rsidR="00000000" w:rsidRPr="00000000">
        <w:rPr>
          <w:i w:val="1"/>
          <w:sz w:val="24"/>
          <w:szCs w:val="24"/>
          <w:rtl w:val="0"/>
        </w:rPr>
        <w:t xml:space="preserve">Two Treatises</w:t>
      </w:r>
      <w:r w:rsidDel="00000000" w:rsidR="00000000" w:rsidRPr="00000000">
        <w:rPr>
          <w:sz w:val="24"/>
          <w:szCs w:val="24"/>
          <w:rtl w:val="0"/>
        </w:rPr>
        <w:t xml:space="preserve">, trans. C. R. Ashbee (repr. 2006).</w:t>
      </w:r>
    </w:p>
    <w:p w:rsidR="00000000" w:rsidDel="00000000" w:rsidP="00000000" w:rsidRDefault="00000000" w:rsidRPr="00000000" w14:paraId="0000003D">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Mary P. Merrifield, </w:t>
      </w:r>
      <w:r w:rsidDel="00000000" w:rsidR="00000000" w:rsidRPr="00000000">
        <w:rPr>
          <w:i w:val="1"/>
          <w:sz w:val="24"/>
          <w:szCs w:val="24"/>
          <w:rtl w:val="0"/>
        </w:rPr>
        <w:t xml:space="preserve">Medieval and Renaissance Treatises on the Arts of Painting: Original Texts with English Translations</w:t>
      </w:r>
      <w:r w:rsidDel="00000000" w:rsidR="00000000" w:rsidRPr="00000000">
        <w:rPr>
          <w:sz w:val="24"/>
          <w:szCs w:val="24"/>
          <w:rtl w:val="0"/>
        </w:rPr>
        <w:t xml:space="preserve"> (Courier Dover Publications, 2012).</w:t>
      </w:r>
    </w:p>
    <w:p w:rsidR="00000000" w:rsidDel="00000000" w:rsidP="00000000" w:rsidRDefault="00000000" w:rsidRPr="00000000" w14:paraId="0000003E">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Giorgio Vasari, </w:t>
      </w:r>
      <w:r w:rsidDel="00000000" w:rsidR="00000000" w:rsidRPr="00000000">
        <w:rPr>
          <w:i w:val="1"/>
          <w:sz w:val="24"/>
          <w:szCs w:val="24"/>
          <w:rtl w:val="0"/>
        </w:rPr>
        <w:t xml:space="preserve">On Technique</w:t>
      </w:r>
      <w:r w:rsidDel="00000000" w:rsidR="00000000" w:rsidRPr="00000000">
        <w:rPr>
          <w:sz w:val="24"/>
          <w:szCs w:val="24"/>
          <w:rtl w:val="0"/>
        </w:rPr>
        <w:t xml:space="preserve"> (Dover, 1960).</w:t>
      </w:r>
    </w:p>
    <w:p w:rsidR="00000000" w:rsidDel="00000000" w:rsidP="00000000" w:rsidRDefault="00000000" w:rsidRPr="00000000" w14:paraId="0000003F">
      <w:pPr>
        <w:pageBreakBefore w:val="0"/>
        <w:numPr>
          <w:ilvl w:val="0"/>
          <w:numId w:val="30"/>
        </w:numPr>
        <w:spacing w:line="240" w:lineRule="auto"/>
        <w:ind w:left="720" w:hanging="360"/>
        <w:rPr>
          <w:sz w:val="24"/>
          <w:szCs w:val="24"/>
        </w:rPr>
      </w:pPr>
      <w:r w:rsidDel="00000000" w:rsidR="00000000" w:rsidRPr="00000000">
        <w:rPr>
          <w:sz w:val="24"/>
          <w:szCs w:val="24"/>
          <w:rtl w:val="0"/>
        </w:rPr>
        <w:t xml:space="preserve">Karel van Mander, </w:t>
      </w:r>
      <w:r w:rsidDel="00000000" w:rsidR="00000000" w:rsidRPr="00000000">
        <w:rPr>
          <w:i w:val="1"/>
          <w:sz w:val="24"/>
          <w:szCs w:val="24"/>
          <w:rtl w:val="0"/>
        </w:rPr>
        <w:t xml:space="preserve">The Lives of the illustrious Netherlandish and German painters, from the first edition of the Schilder-boeck</w:t>
      </w:r>
      <w:r w:rsidDel="00000000" w:rsidR="00000000" w:rsidRPr="00000000">
        <w:rPr>
          <w:sz w:val="24"/>
          <w:szCs w:val="24"/>
          <w:rtl w:val="0"/>
        </w:rPr>
        <w:t xml:space="preserve"> (Doornspijk: Davaco, 1994–1999).</w:t>
      </w:r>
    </w:p>
    <w:p w:rsidR="00000000" w:rsidDel="00000000" w:rsidP="00000000" w:rsidRDefault="00000000" w:rsidRPr="00000000" w14:paraId="00000040">
      <w:pPr>
        <w:pageBreakBefore w:val="0"/>
        <w:spacing w:before="200" w:line="240" w:lineRule="auto"/>
        <w:rPr>
          <w:sz w:val="24"/>
          <w:szCs w:val="24"/>
        </w:rPr>
      </w:pPr>
      <w:r w:rsidDel="00000000" w:rsidR="00000000" w:rsidRPr="00000000">
        <w:rPr>
          <w:b w:val="1"/>
          <w:sz w:val="28"/>
          <w:szCs w:val="28"/>
          <w:rtl w:val="0"/>
        </w:rPr>
        <w:t xml:space="preserve">Relevant Readings Folder</w:t>
      </w:r>
      <w:r w:rsidDel="00000000" w:rsidR="00000000" w:rsidRPr="00000000">
        <w:rPr>
          <w:b w:val="1"/>
          <w:sz w:val="24"/>
          <w:szCs w:val="24"/>
          <w:rtl w:val="0"/>
        </w:rPr>
        <w:t xml:space="preserve"> </w:t>
      </w:r>
      <w:r w:rsidDel="00000000" w:rsidR="00000000" w:rsidRPr="00000000">
        <w:rPr>
          <w:sz w:val="24"/>
          <w:szCs w:val="24"/>
          <w:rtl w:val="0"/>
        </w:rPr>
        <w:t xml:space="preserve">(this folder contains hundreds of articles and book excerpts relevant to the themes of this course - if looking for something in particular, it is best to search)</w:t>
      </w:r>
      <w:r w:rsidDel="00000000" w:rsidR="00000000" w:rsidRPr="00000000">
        <w:rPr>
          <w:rtl w:val="0"/>
        </w:rPr>
      </w:r>
    </w:p>
    <w:p w:rsidR="00000000" w:rsidDel="00000000" w:rsidP="00000000" w:rsidRDefault="00000000" w:rsidRPr="00000000" w14:paraId="00000041">
      <w:pPr>
        <w:pageBreakBefore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1"/>
        <w:ind w:left="-90" w:firstLine="0"/>
        <w:rPr/>
      </w:pPr>
      <w:bookmarkStart w:colFirst="0" w:colLast="0" w:name="_w3feynu1it68" w:id="6"/>
      <w:bookmarkEnd w:id="6"/>
      <w:r w:rsidDel="00000000" w:rsidR="00000000" w:rsidRPr="00000000">
        <w:rPr>
          <w:rtl w:val="0"/>
        </w:rPr>
        <w:t xml:space="preserve">SCHEDULE OVERVIEW (semester at-a-glance)</w:t>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3045"/>
        <w:gridCol w:w="2985"/>
        <w:tblGridChange w:id="0">
          <w:tblGrid>
            <w:gridCol w:w="3315"/>
            <w:gridCol w:w="304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rPr>
                <w:b w:val="1"/>
              </w:rPr>
            </w:pPr>
            <w:r w:rsidDel="00000000" w:rsidR="00000000" w:rsidRPr="00000000">
              <w:rPr>
                <w:b w:val="1"/>
                <w:rtl w:val="0"/>
              </w:rPr>
              <w:t xml:space="preserve">Week: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rPr>
                <w:b w:val="1"/>
              </w:rPr>
            </w:pPr>
            <w:r w:rsidDel="00000000" w:rsidR="00000000" w:rsidRPr="00000000">
              <w:rPr>
                <w:b w:val="1"/>
                <w:rtl w:val="0"/>
              </w:rPr>
              <w:t xml:space="preserve">Monday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rPr>
                <w:b w:val="1"/>
                <w:color w:val="ff0000"/>
              </w:rPr>
            </w:pPr>
            <w:r w:rsidDel="00000000" w:rsidR="00000000" w:rsidRPr="00000000">
              <w:rPr>
                <w:b w:val="1"/>
                <w:rtl w:val="0"/>
              </w:rPr>
              <w:t xml:space="preserve">N</w:t>
            </w:r>
            <w:r w:rsidDel="00000000" w:rsidR="00000000" w:rsidRPr="00000000">
              <w:rPr>
                <w:b w:val="1"/>
                <w:rtl w:val="0"/>
              </w:rPr>
              <w:t xml:space="preserve">otes</w:t>
            </w:r>
            <w:r w:rsidDel="00000000" w:rsidR="00000000" w:rsidRPr="00000000">
              <w:rPr>
                <w:b w:val="1"/>
                <w:rtl w:val="0"/>
              </w:rPr>
              <w:t xml:space="preserve"> and </w:t>
            </w:r>
            <w:r w:rsidDel="00000000" w:rsidR="00000000" w:rsidRPr="00000000">
              <w:rPr>
                <w:b w:val="1"/>
                <w:color w:val="ff0000"/>
                <w:rtl w:val="0"/>
              </w:rPr>
              <w:t xml:space="preserve">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rPr/>
            </w:pPr>
            <w:r w:rsidDel="00000000" w:rsidR="00000000" w:rsidRPr="00000000">
              <w:rPr>
                <w:rtl w:val="0"/>
              </w:rPr>
              <w:t xml:space="preserve">Week 1: Introduction</w:t>
            </w:r>
          </w:p>
          <w:p w:rsidR="00000000" w:rsidDel="00000000" w:rsidP="00000000" w:rsidRDefault="00000000" w:rsidRPr="00000000" w14:paraId="00000047">
            <w:pPr>
              <w:pageBreakBefore w:val="0"/>
              <w:widowControl w:val="0"/>
              <w:rPr>
                <w:b w:val="1"/>
                <w:highlight w:val="green"/>
              </w:rPr>
            </w:pPr>
            <w:r w:rsidDel="00000000" w:rsidR="00000000" w:rsidRPr="00000000">
              <w:rPr>
                <w:b w:val="1"/>
                <w:highlight w:val="green"/>
                <w:rtl w:val="0"/>
              </w:rPr>
              <w:t xml:space="preserve">FW513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17: First day of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Week 2: Get to know </w:t>
            </w:r>
            <w:r w:rsidDel="00000000" w:rsidR="00000000" w:rsidRPr="00000000">
              <w:rPr>
                <w:i w:val="1"/>
                <w:rtl w:val="0"/>
              </w:rPr>
              <w:t xml:space="preserve">Secrets of Craft and Nature</w:t>
            </w:r>
          </w:p>
          <w:p w:rsidR="00000000" w:rsidDel="00000000" w:rsidP="00000000" w:rsidRDefault="00000000" w:rsidRPr="00000000" w14:paraId="0000004B">
            <w:pPr>
              <w:widowControl w:val="0"/>
              <w:rPr>
                <w:i w:val="1"/>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24: Scavenger hunt discussion, intro to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Fri Jan 27 course drop deadline.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w:t>
            </w:r>
            <w:r w:rsidDel="00000000" w:rsidR="00000000" w:rsidRPr="00000000">
              <w:rPr>
                <w:color w:val="ff0000"/>
                <w:rtl w:val="0"/>
              </w:rPr>
              <w:t xml:space="preserve">cavenger hunt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p w:rsidR="00000000" w:rsidDel="00000000" w:rsidP="00000000" w:rsidRDefault="00000000" w:rsidRPr="00000000" w14:paraId="00000050">
            <w:pPr>
              <w:widowControl w:val="0"/>
              <w:rPr>
                <w:color w:val="ff0000"/>
              </w:rPr>
            </w:pPr>
            <w:r w:rsidDel="00000000" w:rsidR="00000000" w:rsidRPr="00000000">
              <w:rPr>
                <w:color w:val="ff0000"/>
                <w:rtl w:val="0"/>
              </w:rPr>
              <w:t xml:space="preserve">DUE Friday, Jan 27: Participation and Presence Goals </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pPr>
            <w:r w:rsidDel="00000000" w:rsidR="00000000" w:rsidRPr="00000000">
              <w:rPr>
                <w:rtl w:val="0"/>
              </w:rPr>
              <w:t xml:space="preserve">Week 3: Reconstruction of Historical Techniques</w:t>
            </w:r>
          </w:p>
          <w:p w:rsidR="00000000" w:rsidDel="00000000" w:rsidP="00000000" w:rsidRDefault="00000000" w:rsidRPr="00000000" w14:paraId="00000052">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 31: HCR presentations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color w:val="ff0000"/>
              </w:rPr>
            </w:pPr>
            <w:r w:rsidDel="00000000" w:rsidR="00000000" w:rsidRPr="00000000">
              <w:rPr>
                <w:color w:val="ff0000"/>
                <w:rtl w:val="0"/>
              </w:rPr>
              <w:t xml:space="preserve">DUE Monday, Jan 30: HCR presentation</w:t>
            </w:r>
          </w:p>
          <w:p w:rsidR="00000000" w:rsidDel="00000000" w:rsidP="00000000" w:rsidRDefault="00000000" w:rsidRPr="00000000" w14:paraId="00000056">
            <w:pPr>
              <w:pageBreakBefore w:val="0"/>
              <w:widowControl w:val="0"/>
              <w:rPr>
                <w:color w:val="ff0000"/>
                <w:highlight w:val="yellow"/>
              </w:rPr>
            </w:pPr>
            <w:r w:rsidDel="00000000" w:rsidR="00000000" w:rsidRPr="00000000">
              <w:rPr>
                <w:color w:val="ff0000"/>
                <w:highlight w:val="yellow"/>
                <w:rtl w:val="0"/>
              </w:rPr>
              <w:t xml:space="preserve">Receive sourdough starter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Week 4: </w:t>
            </w:r>
            <w:r w:rsidDel="00000000" w:rsidR="00000000" w:rsidRPr="00000000">
              <w:rPr>
                <w:rtl w:val="0"/>
              </w:rPr>
              <w:t xml:space="preserve">E</w:t>
            </w:r>
            <w:r w:rsidDel="00000000" w:rsidR="00000000" w:rsidRPr="00000000">
              <w:rPr>
                <w:rtl w:val="0"/>
              </w:rPr>
              <w:t xml:space="preserve">mbodied Knowledge I</w:t>
            </w:r>
          </w:p>
          <w:p w:rsidR="00000000" w:rsidDel="00000000" w:rsidP="00000000" w:rsidRDefault="00000000" w:rsidRPr="00000000" w14:paraId="00000058">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Feb 7: </w:t>
            </w:r>
            <w:r w:rsidDel="00000000" w:rsidR="00000000" w:rsidRPr="00000000">
              <w:rPr>
                <w:rtl w:val="0"/>
              </w:rPr>
              <w:t xml:space="preserve">D</w:t>
            </w:r>
            <w:r w:rsidDel="00000000" w:rsidR="00000000" w:rsidRPr="00000000">
              <w:rPr>
                <w:rtl w:val="0"/>
              </w:rPr>
              <w:t xml:space="preserve">iscussion of readings</w:t>
            </w:r>
          </w:p>
          <w:p w:rsidR="00000000" w:rsidDel="00000000" w:rsidP="00000000" w:rsidRDefault="00000000" w:rsidRPr="00000000" w14:paraId="0000005A">
            <w:pPr>
              <w:widowControl w:val="0"/>
              <w:rPr/>
            </w:pPr>
            <w:r w:rsidDel="00000000" w:rsidR="00000000" w:rsidRPr="00000000">
              <w:rPr>
                <w:rtl w:val="0"/>
              </w:rPr>
              <w:t xml:space="preserve">Look at </w:t>
            </w:r>
            <w:r w:rsidDel="00000000" w:rsidR="00000000" w:rsidRPr="00000000">
              <w:rPr>
                <w:rtl w:val="0"/>
              </w:rPr>
              <w:t xml:space="preserve">breadmolding</w:t>
            </w:r>
            <w:r w:rsidDel="00000000" w:rsidR="00000000" w:rsidRPr="00000000">
              <w:rPr>
                <w:rtl w:val="0"/>
              </w:rPr>
              <w:t xml:space="preserve"> recipe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color w:val="ff0000"/>
              </w:rPr>
            </w:pPr>
            <w:r w:rsidDel="00000000" w:rsidR="00000000" w:rsidRPr="00000000">
              <w:rPr>
                <w:color w:val="ff0000"/>
                <w:rtl w:val="0"/>
              </w:rPr>
              <w:t xml:space="preserve">Begin baking bread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Week 5: </w:t>
            </w:r>
            <w:r w:rsidDel="00000000" w:rsidR="00000000" w:rsidRPr="00000000">
              <w:rPr>
                <w:rtl w:val="0"/>
              </w:rPr>
              <w:t xml:space="preserve">E</w:t>
            </w:r>
            <w:r w:rsidDel="00000000" w:rsidR="00000000" w:rsidRPr="00000000">
              <w:rPr>
                <w:rtl w:val="0"/>
              </w:rPr>
              <w:t xml:space="preserve">mbodied Knowledge II </w:t>
            </w:r>
          </w:p>
          <w:p w:rsidR="00000000" w:rsidDel="00000000" w:rsidP="00000000" w:rsidRDefault="00000000" w:rsidRPr="00000000" w14:paraId="0000005D">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Feb 14: Reading and final project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color w:val="ff0000"/>
              </w:rPr>
            </w:pPr>
            <w:r w:rsidDel="00000000" w:rsidR="00000000" w:rsidRPr="00000000">
              <w:rPr>
                <w:color w:val="ff0000"/>
                <w:rtl w:val="0"/>
              </w:rPr>
              <w:t xml:space="preserve">Bread baking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6: Molding and Casting</w:t>
            </w:r>
          </w:p>
          <w:p w:rsidR="00000000" w:rsidDel="00000000" w:rsidP="00000000" w:rsidRDefault="00000000" w:rsidRPr="00000000" w14:paraId="00000061">
            <w:pPr>
              <w:widowControl w:val="0"/>
              <w:rPr>
                <w:highlight w:val="cyan"/>
              </w:rPr>
            </w:pPr>
            <w:r w:rsidDel="00000000" w:rsidR="00000000" w:rsidRPr="00000000">
              <w:rPr>
                <w:b w:val="1"/>
                <w:highlight w:val="cyan"/>
                <w:rtl w:val="0"/>
              </w:rPr>
              <w:t xml:space="preserve">Chandler 260</w:t>
            </w: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pPr>
            <w:r w:rsidDel="00000000" w:rsidR="00000000" w:rsidRPr="00000000">
              <w:rPr>
                <w:highlight w:val="cyan"/>
                <w:rtl w:val="0"/>
              </w:rPr>
              <w:t xml:space="preserve">Feb 21: </w:t>
            </w:r>
            <w:r w:rsidDel="00000000" w:rsidR="00000000" w:rsidRPr="00000000">
              <w:rPr>
                <w:highlight w:val="cyan"/>
                <w:rtl w:val="0"/>
              </w:rPr>
              <w:t xml:space="preserve">Ca</w:t>
            </w:r>
            <w:r w:rsidDel="00000000" w:rsidR="00000000" w:rsidRPr="00000000">
              <w:rPr>
                <w:highlight w:val="cyan"/>
                <w:rtl w:val="0"/>
              </w:rPr>
              <w:t xml:space="preserve">sting into bread molds</w:t>
            </w:r>
            <w:r w:rsidDel="00000000" w:rsidR="00000000" w:rsidRPr="00000000">
              <w:rPr>
                <w:rtl w:val="0"/>
              </w:rPr>
            </w:r>
          </w:p>
          <w:p w:rsidR="00000000" w:rsidDel="00000000" w:rsidP="00000000" w:rsidRDefault="00000000" w:rsidRPr="00000000" w14:paraId="00000064">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i w:val="1"/>
                <w:sz w:val="20"/>
                <w:szCs w:val="20"/>
              </w:rPr>
            </w:pPr>
            <w:r w:rsidDel="00000000" w:rsidR="00000000" w:rsidRPr="00000000">
              <w:rPr>
                <w:i w:val="1"/>
                <w:sz w:val="20"/>
                <w:szCs w:val="20"/>
                <w:rtl w:val="0"/>
              </w:rPr>
              <w:t xml:space="preserve">Tues Feb 21 withdrawal deadline.</w:t>
            </w:r>
          </w:p>
          <w:p w:rsidR="00000000" w:rsidDel="00000000" w:rsidP="00000000" w:rsidRDefault="00000000" w:rsidRPr="00000000" w14:paraId="00000066">
            <w:pPr>
              <w:widowControl w:val="0"/>
              <w:rPr>
                <w:i w:val="1"/>
                <w:sz w:val="20"/>
                <w:szCs w:val="20"/>
              </w:rPr>
            </w:pPr>
            <w:r w:rsidDel="00000000" w:rsidR="00000000" w:rsidRPr="00000000">
              <w:rPr>
                <w:i w:val="1"/>
                <w:sz w:val="20"/>
                <w:szCs w:val="20"/>
                <w:rtl w:val="0"/>
              </w:rPr>
              <w:t xml:space="preserve">Last day to drop.</w:t>
            </w:r>
          </w:p>
          <w:p w:rsidR="00000000" w:rsidDel="00000000" w:rsidP="00000000" w:rsidRDefault="00000000" w:rsidRPr="00000000" w14:paraId="00000067">
            <w:pPr>
              <w:widowControl w:val="0"/>
              <w:rPr>
                <w:i w:val="1"/>
                <w:sz w:val="20"/>
                <w:szCs w:val="20"/>
              </w:rPr>
            </w:pPr>
            <w:r w:rsidDel="00000000" w:rsidR="00000000" w:rsidRPr="00000000">
              <w:rPr>
                <w:color w:val="ff0000"/>
                <w:rtl w:val="0"/>
              </w:rPr>
              <w:t xml:space="preserve">Bring bread molds to class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rPr/>
            </w:pPr>
            <w:r w:rsidDel="00000000" w:rsidR="00000000" w:rsidRPr="00000000">
              <w:rPr>
                <w:rtl w:val="0"/>
              </w:rPr>
              <w:t xml:space="preserve">Week 7: Collecting Nature and Art</w:t>
            </w:r>
          </w:p>
          <w:p w:rsidR="00000000" w:rsidDel="00000000" w:rsidP="00000000" w:rsidRDefault="00000000" w:rsidRPr="00000000" w14:paraId="00000069">
            <w:pPr>
              <w:widowControl w:val="0"/>
              <w:rPr/>
            </w:pPr>
            <w:r w:rsidDel="00000000" w:rsidR="00000000" w:rsidRPr="00000000">
              <w:rPr>
                <w:b w:val="1"/>
                <w:highlight w:val="green"/>
                <w:rtl w:val="0"/>
              </w:rPr>
              <w:t xml:space="preserve">FW513</w:t>
            </w:r>
            <w:r w:rsidDel="00000000" w:rsidR="00000000" w:rsidRPr="00000000">
              <w:rPr>
                <w:rtl w:val="0"/>
              </w:rPr>
            </w:r>
          </w:p>
          <w:p w:rsidR="00000000" w:rsidDel="00000000" w:rsidP="00000000" w:rsidRDefault="00000000" w:rsidRPr="00000000" w14:paraId="0000006A">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rtl w:val="0"/>
              </w:rPr>
              <w:t xml:space="preserve">Feb 28: Discussion of readings</w:t>
            </w:r>
            <w:r w:rsidDel="00000000" w:rsidR="00000000" w:rsidRPr="00000000">
              <w:rPr>
                <w:rtl w:val="0"/>
              </w:rPr>
            </w:r>
          </w:p>
          <w:p w:rsidR="00000000" w:rsidDel="00000000" w:rsidP="00000000" w:rsidRDefault="00000000" w:rsidRPr="00000000" w14:paraId="0000006C">
            <w:pPr>
              <w:widowControl w:val="0"/>
              <w:rPr>
                <w:highlight w:val="cyan"/>
              </w:rPr>
            </w:pPr>
            <w:r w:rsidDel="00000000" w:rsidR="00000000" w:rsidRPr="00000000">
              <w:rPr>
                <w:rtl w:val="0"/>
              </w:rPr>
              <w:t xml:space="preserve">Talk about bread molding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rPr>
                <w:i w:val="1"/>
                <w:sz w:val="20"/>
                <w:szCs w:val="20"/>
              </w:rPr>
            </w:pPr>
            <w:r w:rsidDel="00000000" w:rsidR="00000000" w:rsidRPr="00000000">
              <w:rPr>
                <w:i w:val="1"/>
                <w:sz w:val="20"/>
                <w:szCs w:val="20"/>
                <w:rtl w:val="0"/>
              </w:rPr>
              <w:t xml:space="preserve">Mon March 6 midterm date.</w:t>
            </w:r>
          </w:p>
          <w:p w:rsidR="00000000" w:rsidDel="00000000" w:rsidP="00000000" w:rsidRDefault="00000000" w:rsidRPr="00000000" w14:paraId="0000006E">
            <w:pPr>
              <w:widowControl w:val="0"/>
              <w:rPr>
                <w:i w:val="1"/>
              </w:rPr>
            </w:pPr>
            <w:r w:rsidDel="00000000" w:rsidR="00000000" w:rsidRPr="00000000">
              <w:rPr>
                <w:color w:val="ff0000"/>
                <w:rtl w:val="0"/>
              </w:rPr>
              <w:t xml:space="preserve">DUE Thursday, Mar 2: Project Topics</w:t>
            </w:r>
            <w:r w:rsidDel="00000000" w:rsidR="00000000" w:rsidRPr="00000000">
              <w:rPr>
                <w:rtl w:val="0"/>
              </w:rPr>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Week 8: Final Project planning</w:t>
            </w:r>
          </w:p>
          <w:p w:rsidR="00000000" w:rsidDel="00000000" w:rsidP="00000000" w:rsidRDefault="00000000" w:rsidRPr="00000000" w14:paraId="00000070">
            <w:pPr>
              <w:widowControl w:val="0"/>
              <w:rPr/>
            </w:pPr>
            <w:r w:rsidDel="00000000" w:rsidR="00000000" w:rsidRPr="00000000">
              <w:rPr>
                <w:b w:val="1"/>
                <w:highlight w:val="magenta"/>
                <w:rtl w:val="0"/>
              </w:rPr>
              <w:t xml:space="preserve">Butler 523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Mar 7: Meeting with librarian</w:t>
            </w:r>
          </w:p>
          <w:p w:rsidR="00000000" w:rsidDel="00000000" w:rsidP="00000000" w:rsidRDefault="00000000" w:rsidRPr="00000000" w14:paraId="00000072">
            <w:pPr>
              <w:widowControl w:val="0"/>
              <w:rPr/>
            </w:pPr>
            <w:r w:rsidDel="00000000" w:rsidR="00000000" w:rsidRPr="00000000">
              <w:rPr>
                <w:rtl w:val="0"/>
              </w:rPr>
              <w:t xml:space="preserve">Final Projects Share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color w:val="ff0000"/>
              </w:rPr>
            </w:pPr>
            <w:r w:rsidDel="00000000" w:rsidR="00000000" w:rsidRPr="00000000">
              <w:rPr>
                <w:color w:val="ff0000"/>
                <w:rtl w:val="0"/>
              </w:rPr>
              <w:t xml:space="preserve">DUE Friday, Mar 10: </w:t>
            </w:r>
            <w:r w:rsidDel="00000000" w:rsidR="00000000" w:rsidRPr="00000000">
              <w:rPr>
                <w:color w:val="ff0000"/>
                <w:rtl w:val="0"/>
              </w:rPr>
              <w:t xml:space="preserve">B</w:t>
            </w:r>
            <w:r w:rsidDel="00000000" w:rsidR="00000000" w:rsidRPr="00000000">
              <w:rPr>
                <w:color w:val="ff0000"/>
                <w:rtl w:val="0"/>
              </w:rPr>
              <w:t xml:space="preserve">readmolding</w:t>
            </w:r>
            <w:r w:rsidDel="00000000" w:rsidR="00000000" w:rsidRPr="00000000">
              <w:rPr>
                <w:color w:val="ff0000"/>
                <w:rtl w:val="0"/>
              </w:rPr>
              <w:t xml:space="preserve"> narrative and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pPr>
            <w:r w:rsidDel="00000000" w:rsidR="00000000" w:rsidRPr="00000000">
              <w:rPr>
                <w:rtl w:val="0"/>
              </w:rPr>
              <w:t xml:space="preserve">Week 9: NO 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Mar 14 - NO CLASS (academic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i w:val="1"/>
              </w:rPr>
            </w:pPr>
            <w:r w:rsidDel="00000000" w:rsidR="00000000" w:rsidRPr="00000000">
              <w:rPr>
                <w:i w:val="1"/>
                <w:rtl w:val="0"/>
              </w:rPr>
              <w:t xml:space="preserve">Tues Mar 13 - Fri Mar 17 (university holiday)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pPr>
            <w:r w:rsidDel="00000000" w:rsidR="00000000" w:rsidRPr="00000000">
              <w:rPr>
                <w:rtl w:val="0"/>
              </w:rPr>
              <w:t xml:space="preserve">Week 10: Nature, Art, &amp; Imitation</w:t>
            </w:r>
          </w:p>
          <w:p w:rsidR="00000000" w:rsidDel="00000000" w:rsidP="00000000" w:rsidRDefault="00000000" w:rsidRPr="00000000" w14:paraId="00000078">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rPr/>
            </w:pPr>
            <w:r w:rsidDel="00000000" w:rsidR="00000000" w:rsidRPr="00000000">
              <w:rPr>
                <w:rtl w:val="0"/>
              </w:rPr>
              <w:t xml:space="preserve">Mar 21: Discussion of readings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i w:val="1"/>
                <w:sz w:val="20"/>
                <w:szCs w:val="20"/>
              </w:rPr>
            </w:pPr>
            <w:r w:rsidDel="00000000" w:rsidR="00000000" w:rsidRPr="00000000">
              <w:rPr>
                <w:color w:val="ff0000"/>
                <w:rtl w:val="0"/>
              </w:rPr>
              <w:t xml:space="preserve">DUE Monday, Mar 20: Midterm Reflection</w:t>
            </w:r>
            <w:r w:rsidDel="00000000" w:rsidR="00000000" w:rsidRPr="00000000">
              <w:rPr>
                <w:rtl w:val="0"/>
              </w:rPr>
            </w:r>
          </w:p>
          <w:p w:rsidR="00000000" w:rsidDel="00000000" w:rsidP="00000000" w:rsidRDefault="00000000" w:rsidRPr="00000000" w14:paraId="0000007B">
            <w:pPr>
              <w:widowControl w:val="0"/>
              <w:rPr>
                <w:i w:val="1"/>
              </w:rPr>
            </w:pPr>
            <w:r w:rsidDel="00000000" w:rsidR="00000000" w:rsidRPr="00000000">
              <w:rPr>
                <w:i w:val="1"/>
                <w:sz w:val="20"/>
                <w:szCs w:val="20"/>
                <w:rtl w:val="0"/>
              </w:rPr>
              <w:t xml:space="preserve">Thurs Mar 23 last day to pass/fail.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pPr>
            <w:r w:rsidDel="00000000" w:rsidR="00000000" w:rsidRPr="00000000">
              <w:rPr>
                <w:rtl w:val="0"/>
              </w:rPr>
              <w:t xml:space="preserve">Week 11: Transforming Materials: Pigments and Paints (part I)</w:t>
            </w:r>
          </w:p>
          <w:p w:rsidR="00000000" w:rsidDel="00000000" w:rsidP="00000000" w:rsidRDefault="00000000" w:rsidRPr="00000000" w14:paraId="0000007D">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28</w:t>
            </w:r>
            <w:r w:rsidDel="00000000" w:rsidR="00000000" w:rsidRPr="00000000">
              <w:rPr>
                <w:rtl w:val="0"/>
              </w:rPr>
              <w:t xml:space="preserve">: Intro to pigments and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rPr>
                <w:i w:val="1"/>
              </w:rPr>
            </w:pPr>
            <w:r w:rsidDel="00000000" w:rsidR="00000000" w:rsidRPr="00000000">
              <w:rPr>
                <w:color w:val="ff0000"/>
                <w:rtl w:val="0"/>
              </w:rPr>
              <w:t xml:space="preserve">DUE Monday, Mar 27: Project Exploration</w:t>
            </w:r>
            <w:r w:rsidDel="00000000" w:rsidR="00000000" w:rsidRPr="00000000">
              <w:rPr>
                <w:rtl w:val="0"/>
              </w:rPr>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rPr/>
            </w:pPr>
            <w:r w:rsidDel="00000000" w:rsidR="00000000" w:rsidRPr="00000000">
              <w:rPr>
                <w:rtl w:val="0"/>
              </w:rPr>
              <w:t xml:space="preserve">Week 12: Transforming Materials: Pigments and Paints (part II)</w:t>
            </w:r>
          </w:p>
          <w:p w:rsidR="00000000" w:rsidDel="00000000" w:rsidP="00000000" w:rsidRDefault="00000000" w:rsidRPr="00000000" w14:paraId="00000081">
            <w:pPr>
              <w:widowControl w:val="0"/>
              <w:rPr/>
            </w:pPr>
            <w:r w:rsidDel="00000000" w:rsidR="00000000" w:rsidRPr="00000000">
              <w:rPr>
                <w:b w:val="1"/>
                <w:highlight w:val="cyan"/>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cyan"/>
              </w:rPr>
            </w:pPr>
            <w:r w:rsidDel="00000000" w:rsidR="00000000" w:rsidRPr="00000000">
              <w:rPr>
                <w:highlight w:val="cyan"/>
                <w:rtl w:val="0"/>
              </w:rPr>
              <w:t xml:space="preserve">Apr 4: </w:t>
            </w:r>
            <w:r w:rsidDel="00000000" w:rsidR="00000000" w:rsidRPr="00000000">
              <w:rPr>
                <w:highlight w:val="cyan"/>
                <w:rtl w:val="0"/>
              </w:rPr>
              <w:t xml:space="preserve">Lake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Week 13: Craft and Science</w:t>
            </w:r>
          </w:p>
          <w:p w:rsidR="00000000" w:rsidDel="00000000" w:rsidP="00000000" w:rsidRDefault="00000000" w:rsidRPr="00000000" w14:paraId="00000085">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Apr 11: </w:t>
            </w:r>
            <w:r w:rsidDel="00000000" w:rsidR="00000000" w:rsidRPr="00000000">
              <w:rPr>
                <w:rtl w:val="0"/>
              </w:rPr>
              <w:t xml:space="preserve">Discuassion of readings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Week 14: Transforming Materials: Pigments and Paints (part III)</w:t>
            </w:r>
          </w:p>
          <w:p w:rsidR="00000000" w:rsidDel="00000000" w:rsidP="00000000" w:rsidRDefault="00000000" w:rsidRPr="00000000" w14:paraId="00000089">
            <w:pPr>
              <w:widowControl w:val="0"/>
              <w:rPr/>
            </w:pPr>
            <w:r w:rsidDel="00000000" w:rsidR="00000000" w:rsidRPr="00000000">
              <w:rPr>
                <w:b w:val="1"/>
                <w:highlight w:val="cyan"/>
                <w:rtl w:val="0"/>
              </w:rPr>
              <w:t xml:space="preserve">Chandler 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pPr>
            <w:r w:rsidDel="00000000" w:rsidR="00000000" w:rsidRPr="00000000">
              <w:rPr>
                <w:highlight w:val="cyan"/>
                <w:rtl w:val="0"/>
              </w:rPr>
              <w:t xml:space="preserve">Apr 18: </w:t>
            </w:r>
            <w:r w:rsidDel="00000000" w:rsidR="00000000" w:rsidRPr="00000000">
              <w:rPr>
                <w:highlight w:val="cyan"/>
                <w:rtl w:val="0"/>
              </w:rPr>
              <w:t xml:space="preserve">Painting pigments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color w:val="ff0000"/>
              </w:rPr>
            </w:pPr>
            <w:r w:rsidDel="00000000" w:rsidR="00000000" w:rsidRPr="00000000">
              <w:rPr>
                <w:color w:val="ff0000"/>
                <w:rtl w:val="0"/>
              </w:rPr>
              <w:t xml:space="preserve">DUE Wednesday, Apr 19: Final Project Draft</w:t>
            </w:r>
          </w:p>
          <w:p w:rsidR="00000000" w:rsidDel="00000000" w:rsidP="00000000" w:rsidRDefault="00000000" w:rsidRPr="00000000" w14:paraId="0000008C">
            <w:pPr>
              <w:widowControl w:val="0"/>
              <w:rPr>
                <w:color w:val="ff0000"/>
              </w:rPr>
            </w:pPr>
            <w:r w:rsidDel="00000000" w:rsidR="00000000" w:rsidRPr="00000000">
              <w:rPr>
                <w:color w:val="ff0000"/>
                <w:rtl w:val="0"/>
              </w:rPr>
              <w:t xml:space="preserve">Prepare pigment sample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W</w:t>
            </w:r>
            <w:r w:rsidDel="00000000" w:rsidR="00000000" w:rsidRPr="00000000">
              <w:rPr>
                <w:rtl w:val="0"/>
              </w:rPr>
              <w:t xml:space="preserve">eek 15: Final Project Exchange</w:t>
            </w:r>
          </w:p>
          <w:p w:rsidR="00000000" w:rsidDel="00000000" w:rsidP="00000000" w:rsidRDefault="00000000" w:rsidRPr="00000000" w14:paraId="0000008E">
            <w:pPr>
              <w:widowControl w:val="0"/>
              <w:rPr/>
            </w:pPr>
            <w:r w:rsidDel="00000000" w:rsidR="00000000" w:rsidRPr="00000000">
              <w:rPr>
                <w:b w:val="1"/>
                <w:highlight w:val="green"/>
                <w:rtl w:val="0"/>
              </w:rPr>
              <w:t xml:space="preserve">FW513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pPr>
            <w:r w:rsidDel="00000000" w:rsidR="00000000" w:rsidRPr="00000000">
              <w:rPr>
                <w:rtl w:val="0"/>
              </w:rPr>
              <w:t xml:space="preserve">Apr 25: </w:t>
            </w:r>
            <w:r w:rsidDel="00000000" w:rsidR="00000000" w:rsidRPr="00000000">
              <w:rPr>
                <w:rtl w:val="0"/>
              </w:rPr>
              <w:t xml:space="preserve">Final Project Draft Exchange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color w:val="ff0000"/>
              </w:rPr>
            </w:pPr>
            <w:r w:rsidDel="00000000" w:rsidR="00000000" w:rsidRPr="00000000">
              <w:rPr>
                <w:color w:val="ff0000"/>
                <w:rtl w:val="0"/>
              </w:rPr>
              <w:t xml:space="preserve">DUE Tuesday, Apr 25: Read over and comment on drafts</w:t>
            </w:r>
            <w:r w:rsidDel="00000000" w:rsidR="00000000" w:rsidRPr="00000000">
              <w:rPr>
                <w:rtl w:val="0"/>
              </w:rPr>
            </w:r>
          </w:p>
          <w:p w:rsidR="00000000" w:rsidDel="00000000" w:rsidP="00000000" w:rsidRDefault="00000000" w:rsidRPr="00000000" w14:paraId="00000091">
            <w:pPr>
              <w:widowControl w:val="0"/>
              <w:rPr>
                <w:color w:val="ff0000"/>
              </w:rPr>
            </w:pPr>
            <w:r w:rsidDel="00000000" w:rsidR="00000000" w:rsidRPr="00000000">
              <w:rPr>
                <w:color w:val="ff0000"/>
                <w:rtl w:val="0"/>
              </w:rPr>
              <w:t xml:space="preserve">DUE Friday, Apr 28: Final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May 2: NO CLASS</w:t>
            </w:r>
          </w:p>
          <w:p w:rsidR="00000000" w:rsidDel="00000000" w:rsidP="00000000" w:rsidRDefault="00000000" w:rsidRPr="00000000" w14:paraId="00000094">
            <w:pPr>
              <w:widowControl w:val="0"/>
              <w:rPr/>
            </w:pPr>
            <w:r w:rsidDel="00000000" w:rsidR="00000000" w:rsidRPr="00000000">
              <w:rPr>
                <w:rtl w:val="0"/>
              </w:rPr>
              <w:t xml:space="preserve">Reading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i w:val="1"/>
              </w:rPr>
            </w:pPr>
            <w:r w:rsidDel="00000000" w:rsidR="00000000" w:rsidRPr="00000000">
              <w:rPr>
                <w:i w:val="1"/>
                <w:rtl w:val="0"/>
              </w:rPr>
              <w:t xml:space="preserve">Fri May 5 - Fri May 12 - FINALS</w:t>
            </w:r>
          </w:p>
        </w:tc>
      </w:tr>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rPr>
                <w:b w:val="1"/>
              </w:rPr>
            </w:pPr>
            <w:r w:rsidDel="00000000" w:rsidR="00000000" w:rsidRPr="00000000">
              <w:rPr>
                <w:b w:val="1"/>
                <w:rtl w:val="0"/>
              </w:rPr>
              <w:t xml:space="preserve">Seniors and graduating MA students - </w:t>
            </w:r>
            <w:r w:rsidDel="00000000" w:rsidR="00000000" w:rsidRPr="00000000">
              <w:rPr>
                <w:b w:val="1"/>
                <w:color w:val="ff0000"/>
                <w:rtl w:val="0"/>
              </w:rPr>
              <w:t xml:space="preserve">DUE</w:t>
            </w:r>
            <w:r w:rsidDel="00000000" w:rsidR="00000000" w:rsidRPr="00000000">
              <w:rPr>
                <w:b w:val="1"/>
                <w:color w:val="ff0000"/>
                <w:rtl w:val="0"/>
              </w:rPr>
              <w:t xml:space="preserve"> Tuesday, May </w:t>
            </w:r>
            <w:r w:rsidDel="00000000" w:rsidR="00000000" w:rsidRPr="00000000">
              <w:rPr>
                <w:b w:val="1"/>
                <w:color w:val="ff0000"/>
                <w:rtl w:val="0"/>
              </w:rPr>
              <w:t xml:space="preserve">9</w:t>
            </w:r>
            <w:r w:rsidDel="00000000" w:rsidR="00000000" w:rsidRPr="00000000">
              <w:rPr>
                <w:b w:val="1"/>
                <w:color w:val="ff0000"/>
                <w:rtl w:val="0"/>
              </w:rPr>
              <w:t xml:space="preserve">: F</w:t>
            </w:r>
            <w:r w:rsidDel="00000000" w:rsidR="00000000" w:rsidRPr="00000000">
              <w:rPr>
                <w:b w:val="1"/>
                <w:color w:val="ff0000"/>
                <w:rtl w:val="0"/>
              </w:rPr>
              <w:t xml:space="preserve">inal Projects</w:t>
            </w:r>
            <w:r w:rsidDel="00000000" w:rsidR="00000000" w:rsidRPr="00000000">
              <w:rPr>
                <w:b w:val="1"/>
                <w:rtl w:val="0"/>
              </w:rPr>
              <w:t xml:space="preserve"> by 11:59PM </w:t>
            </w:r>
            <w:r w:rsidDel="00000000" w:rsidR="00000000" w:rsidRPr="00000000">
              <w:rPr>
                <w:b w:val="1"/>
                <w:rtl w:val="0"/>
              </w:rPr>
              <w:t xml:space="preserve">ET</w:t>
            </w:r>
            <w:r w:rsidDel="00000000" w:rsidR="00000000" w:rsidRPr="00000000">
              <w:rPr>
                <w:rtl w:val="0"/>
              </w:rPr>
            </w:r>
          </w:p>
          <w:p w:rsidR="00000000" w:rsidDel="00000000" w:rsidP="00000000" w:rsidRDefault="00000000" w:rsidRPr="00000000" w14:paraId="00000097">
            <w:pPr>
              <w:pageBreakBefore w:val="0"/>
              <w:widowControl w:val="0"/>
              <w:rPr>
                <w:b w:val="1"/>
              </w:rPr>
            </w:pPr>
            <w:r w:rsidDel="00000000" w:rsidR="00000000" w:rsidRPr="00000000">
              <w:rPr>
                <w:b w:val="1"/>
                <w:rtl w:val="0"/>
              </w:rPr>
              <w:t xml:space="preserve">All others - </w:t>
            </w:r>
            <w:r w:rsidDel="00000000" w:rsidR="00000000" w:rsidRPr="00000000">
              <w:rPr>
                <w:b w:val="1"/>
                <w:color w:val="ff0000"/>
                <w:rtl w:val="0"/>
              </w:rPr>
              <w:t xml:space="preserve">DUE Friday, May 12: Final Projects</w:t>
            </w:r>
            <w:r w:rsidDel="00000000" w:rsidR="00000000" w:rsidRPr="00000000">
              <w:rPr>
                <w:b w:val="1"/>
                <w:rtl w:val="0"/>
              </w:rPr>
              <w:t xml:space="preserve"> by 11:59PM </w:t>
            </w:r>
            <w:r w:rsidDel="00000000" w:rsidR="00000000" w:rsidRPr="00000000">
              <w:rPr>
                <w:b w:val="1"/>
                <w:rtl w:val="0"/>
              </w:rPr>
              <w:t xml:space="preserve">ET</w:t>
            </w:r>
            <w:r w:rsidDel="00000000" w:rsidR="00000000" w:rsidRPr="00000000">
              <w:rPr>
                <w:rtl w:val="0"/>
              </w:rPr>
            </w:r>
          </w:p>
        </w:tc>
      </w:tr>
    </w:tbl>
    <w:p w:rsidR="00000000" w:rsidDel="00000000" w:rsidP="00000000" w:rsidRDefault="00000000" w:rsidRPr="00000000" w14:paraId="0000009A">
      <w:pPr>
        <w:pageBreakBefore w:val="0"/>
        <w:jc w:val="left"/>
        <w:rPr/>
      </w:pPr>
      <w:r w:rsidDel="00000000" w:rsidR="00000000" w:rsidRPr="00000000">
        <w:rPr>
          <w:rtl w:val="0"/>
        </w:rPr>
      </w:r>
    </w:p>
    <w:p w:rsidR="00000000" w:rsidDel="00000000" w:rsidP="00000000" w:rsidRDefault="00000000" w:rsidRPr="00000000" w14:paraId="0000009B">
      <w:pPr>
        <w:pStyle w:val="Heading2"/>
        <w:pageBreakBefore w:val="0"/>
        <w:spacing w:before="0" w:line="240" w:lineRule="auto"/>
        <w:jc w:val="center"/>
        <w:rPr/>
      </w:pPr>
      <w:bookmarkStart w:colFirst="0" w:colLast="0" w:name="_ao4x6xtsk6i5" w:id="7"/>
      <w:bookmarkEnd w:id="7"/>
      <w:r w:rsidDel="00000000" w:rsidR="00000000" w:rsidRPr="00000000">
        <w:rPr>
          <w:rtl w:val="0"/>
        </w:rPr>
        <w:t xml:space="preserve">Week 1: January 17</w:t>
      </w:r>
    </w:p>
    <w:p w:rsidR="00000000" w:rsidDel="00000000" w:rsidP="00000000" w:rsidRDefault="00000000" w:rsidRPr="00000000" w14:paraId="0000009C">
      <w:pPr>
        <w:pStyle w:val="Heading2"/>
        <w:pageBreakBefore w:val="0"/>
        <w:spacing w:before="0" w:lineRule="auto"/>
        <w:ind w:left="0" w:firstLine="0"/>
        <w:jc w:val="center"/>
        <w:rPr>
          <w:color w:val="1155cc"/>
        </w:rPr>
      </w:pPr>
      <w:bookmarkStart w:colFirst="0" w:colLast="0" w:name="_l2fhzve9t32z" w:id="8"/>
      <w:bookmarkEnd w:id="8"/>
      <w:r w:rsidDel="00000000" w:rsidR="00000000" w:rsidRPr="00000000">
        <w:rPr>
          <w:color w:val="1155cc"/>
          <w:rtl w:val="0"/>
        </w:rPr>
        <w:t xml:space="preserve">Introduction</w:t>
      </w:r>
      <w:r w:rsidDel="00000000" w:rsidR="00000000" w:rsidRPr="00000000">
        <w:rPr>
          <w:rtl w:val="0"/>
        </w:rPr>
      </w:r>
    </w:p>
    <w:p w:rsidR="00000000" w:rsidDel="00000000" w:rsidP="00000000" w:rsidRDefault="00000000" w:rsidRPr="00000000" w14:paraId="0000009D">
      <w:pPr>
        <w:pStyle w:val="Heading3"/>
        <w:pageBreakBefore w:val="0"/>
        <w:spacing w:after="0" w:before="200" w:lineRule="auto"/>
        <w:rPr/>
      </w:pPr>
      <w:bookmarkStart w:colFirst="0" w:colLast="0" w:name="_q3lwpwytd0x9" w:id="9"/>
      <w:bookmarkEnd w:id="9"/>
      <w:r w:rsidDel="00000000" w:rsidR="00000000" w:rsidRPr="00000000">
        <w:rPr>
          <w:rtl w:val="0"/>
        </w:rPr>
        <w:t xml:space="preserve">JANUARY</w:t>
      </w:r>
      <w:r w:rsidDel="00000000" w:rsidR="00000000" w:rsidRPr="00000000">
        <w:rPr>
          <w:rtl w:val="0"/>
        </w:rPr>
        <w:t xml:space="preserve"> 17</w:t>
      </w:r>
      <w:r w:rsidDel="00000000" w:rsidR="00000000" w:rsidRPr="00000000">
        <w:rPr>
          <w:rtl w:val="0"/>
        </w:rPr>
        <w:t xml:space="preserve">: IN CLASS</w:t>
      </w:r>
    </w:p>
    <w:p w:rsidR="00000000" w:rsidDel="00000000" w:rsidP="00000000" w:rsidRDefault="00000000" w:rsidRPr="00000000" w14:paraId="0000009E">
      <w:pPr>
        <w:pageBreakBefore w:val="0"/>
        <w:spacing w:line="240" w:lineRule="auto"/>
        <w:ind w:left="0" w:firstLine="0"/>
        <w:rPr>
          <w:sz w:val="24"/>
          <w:szCs w:val="24"/>
        </w:rPr>
      </w:pPr>
      <w:r w:rsidDel="00000000" w:rsidR="00000000" w:rsidRPr="00000000">
        <w:rPr>
          <w:sz w:val="24"/>
          <w:szCs w:val="24"/>
          <w:rtl w:val="0"/>
        </w:rPr>
        <w:t xml:space="preserve">10:10–10:50</w:t>
        <w:tab/>
        <w:t xml:space="preserve">Introduction to the Making and Knowing Projec</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14:paraId="0000009F">
      <w:pPr>
        <w:pageBreakBefore w:val="0"/>
        <w:numPr>
          <w:ilvl w:val="0"/>
          <w:numId w:val="19"/>
        </w:numPr>
        <w:spacing w:line="240" w:lineRule="auto"/>
        <w:ind w:left="2160" w:hanging="360"/>
        <w:rPr>
          <w:sz w:val="24"/>
          <w:szCs w:val="24"/>
          <w:u w:val="none"/>
        </w:rPr>
      </w:pPr>
      <w:r w:rsidDel="00000000" w:rsidR="00000000" w:rsidRPr="00000000">
        <w:rPr>
          <w:sz w:val="24"/>
          <w:szCs w:val="24"/>
          <w:rtl w:val="0"/>
        </w:rPr>
        <w:t xml:space="preserve">Look at </w:t>
      </w:r>
      <w:hyperlink r:id="rId21">
        <w:r w:rsidDel="00000000" w:rsidR="00000000" w:rsidRPr="00000000">
          <w:rPr>
            <w:i w:val="1"/>
            <w:color w:val="1155cc"/>
            <w:sz w:val="24"/>
            <w:szCs w:val="24"/>
            <w:u w:val="single"/>
            <w:rtl w:val="0"/>
          </w:rPr>
          <w:t xml:space="preserve">Secrets of Craft and Nature</w:t>
        </w:r>
      </w:hyperlink>
      <w:r w:rsidDel="00000000" w:rsidR="00000000" w:rsidRPr="00000000">
        <w:rPr>
          <w:sz w:val="24"/>
          <w:szCs w:val="24"/>
          <w:rtl w:val="0"/>
        </w:rPr>
        <w:t xml:space="preserve"> Digital Critical Edition</w:t>
      </w:r>
    </w:p>
    <w:p w:rsidR="00000000" w:rsidDel="00000000" w:rsidP="00000000" w:rsidRDefault="00000000" w:rsidRPr="00000000" w14:paraId="000000A0">
      <w:pPr>
        <w:pageBreakBefore w:val="0"/>
        <w:numPr>
          <w:ilvl w:val="0"/>
          <w:numId w:val="19"/>
        </w:numPr>
        <w:spacing w:line="240" w:lineRule="auto"/>
        <w:ind w:left="2160" w:hanging="360"/>
        <w:rPr>
          <w:sz w:val="24"/>
          <w:szCs w:val="24"/>
          <w:u w:val="none"/>
        </w:rPr>
      </w:pPr>
      <w:r w:rsidDel="00000000" w:rsidR="00000000" w:rsidRPr="00000000">
        <w:rPr>
          <w:sz w:val="24"/>
          <w:szCs w:val="24"/>
          <w:rtl w:val="0"/>
        </w:rPr>
        <w:t xml:space="preserve">Look at the </w:t>
      </w:r>
      <w:hyperlink r:id="rId22">
        <w:r w:rsidDel="00000000" w:rsidR="00000000" w:rsidRPr="00000000">
          <w:rPr>
            <w:color w:val="1155cc"/>
            <w:sz w:val="24"/>
            <w:szCs w:val="24"/>
            <w:u w:val="single"/>
            <w:rtl w:val="0"/>
          </w:rPr>
          <w:t xml:space="preserve">M&amp;K Sandbox</w:t>
        </w:r>
      </w:hyperlink>
      <w:r w:rsidDel="00000000" w:rsidR="00000000" w:rsidRPr="00000000">
        <w:rPr>
          <w:rtl w:val="0"/>
        </w:rPr>
      </w:r>
    </w:p>
    <w:p w:rsidR="00000000" w:rsidDel="00000000" w:rsidP="00000000" w:rsidRDefault="00000000" w:rsidRPr="00000000" w14:paraId="000000A1">
      <w:pPr>
        <w:pageBreakBefore w:val="0"/>
        <w:spacing w:line="240" w:lineRule="auto"/>
        <w:rPr>
          <w:sz w:val="24"/>
          <w:szCs w:val="24"/>
        </w:rPr>
      </w:pPr>
      <w:r w:rsidDel="00000000" w:rsidR="00000000" w:rsidRPr="00000000">
        <w:rPr>
          <w:sz w:val="24"/>
          <w:szCs w:val="24"/>
          <w:rtl w:val="0"/>
        </w:rPr>
        <w:t xml:space="preserve">10:50–11:20</w:t>
        <w:tab/>
        <w:t xml:space="preserve">Review syllabus and </w:t>
      </w:r>
      <w:r w:rsidDel="00000000" w:rsidR="00000000" w:rsidRPr="00000000">
        <w:rPr>
          <w:sz w:val="24"/>
          <w:szCs w:val="24"/>
          <w:rtl w:val="0"/>
        </w:rPr>
        <w:t xml:space="preserve">assignments</w:t>
      </w:r>
      <w:r w:rsidDel="00000000" w:rsidR="00000000" w:rsidRPr="00000000">
        <w:rPr>
          <w:rtl w:val="0"/>
        </w:rPr>
      </w:r>
    </w:p>
    <w:p w:rsidR="00000000" w:rsidDel="00000000" w:rsidP="00000000" w:rsidRDefault="00000000" w:rsidRPr="00000000" w14:paraId="000000A2">
      <w:pPr>
        <w:pageBreakBefore w:val="0"/>
        <w:numPr>
          <w:ilvl w:val="0"/>
          <w:numId w:val="6"/>
        </w:numPr>
        <w:spacing w:line="240" w:lineRule="auto"/>
        <w:ind w:left="2160" w:hanging="360"/>
        <w:rPr>
          <w:sz w:val="24"/>
          <w:szCs w:val="24"/>
        </w:rPr>
      </w:pPr>
      <w:r w:rsidDel="00000000" w:rsidR="00000000" w:rsidRPr="00000000">
        <w:rPr>
          <w:sz w:val="24"/>
          <w:szCs w:val="24"/>
          <w:rtl w:val="0"/>
        </w:rPr>
        <w:t xml:space="preserve">SIGN UP FOR THE THREE HANDS-ON SESSIONS IN THE LAB (February 21, April 14, and April 18). There are 12 slots per session. If a session is full and you wish to switch to that time, it is your responsibility to find another student to switch with you. </w:t>
      </w:r>
    </w:p>
    <w:p w:rsidR="00000000" w:rsidDel="00000000" w:rsidP="00000000" w:rsidRDefault="00000000" w:rsidRPr="00000000" w14:paraId="000000A3">
      <w:pPr>
        <w:pageBreakBefore w:val="0"/>
        <w:spacing w:line="240" w:lineRule="auto"/>
        <w:ind w:left="0" w:firstLine="0"/>
        <w:rPr>
          <w:sz w:val="24"/>
          <w:szCs w:val="24"/>
        </w:rPr>
      </w:pPr>
      <w:r w:rsidDel="00000000" w:rsidR="00000000" w:rsidRPr="00000000">
        <w:rPr>
          <w:sz w:val="24"/>
          <w:szCs w:val="24"/>
          <w:rtl w:val="0"/>
        </w:rPr>
        <w:t xml:space="preserve">11:20–12+</w:t>
        <w:tab/>
        <w:t xml:space="preserve">Lab Tour</w:t>
      </w:r>
      <w:r w:rsidDel="00000000" w:rsidR="00000000" w:rsidRPr="00000000">
        <w:rPr>
          <w:rtl w:val="0"/>
        </w:rPr>
      </w:r>
    </w:p>
    <w:p w:rsidR="00000000" w:rsidDel="00000000" w:rsidP="00000000" w:rsidRDefault="00000000" w:rsidRPr="00000000" w14:paraId="000000A4">
      <w:pPr>
        <w:pageBreakBefore w:val="0"/>
        <w:spacing w:line="240" w:lineRule="auto"/>
        <w:ind w:left="0" w:firstLine="0"/>
        <w:rPr>
          <w:sz w:val="24"/>
          <w:szCs w:val="24"/>
        </w:rPr>
      </w:pPr>
      <w:r w:rsidDel="00000000" w:rsidR="00000000" w:rsidRPr="00000000">
        <w:rPr>
          <w:sz w:val="24"/>
          <w:szCs w:val="24"/>
          <w:rtl w:val="0"/>
        </w:rPr>
        <w:t xml:space="preserve">_____________________________________________________________________________</w:t>
      </w:r>
    </w:p>
    <w:p w:rsidR="00000000" w:rsidDel="00000000" w:rsidP="00000000" w:rsidRDefault="00000000" w:rsidRPr="00000000" w14:paraId="000000A5">
      <w:pPr>
        <w:pStyle w:val="Heading2"/>
        <w:pageBreakBefore w:val="0"/>
        <w:spacing w:before="0" w:lineRule="auto"/>
        <w:jc w:val="center"/>
        <w:rPr/>
      </w:pPr>
      <w:bookmarkStart w:colFirst="0" w:colLast="0" w:name="_a1qtq8plfzfx" w:id="10"/>
      <w:bookmarkEnd w:id="10"/>
      <w:r w:rsidDel="00000000" w:rsidR="00000000" w:rsidRPr="00000000">
        <w:rPr>
          <w:rtl w:val="0"/>
        </w:rPr>
        <w:t xml:space="preserve">Week 2: January 24</w:t>
      </w:r>
    </w:p>
    <w:p w:rsidR="00000000" w:rsidDel="00000000" w:rsidP="00000000" w:rsidRDefault="00000000" w:rsidRPr="00000000" w14:paraId="000000A6">
      <w:pPr>
        <w:pStyle w:val="Heading2"/>
        <w:pageBreakBefore w:val="0"/>
        <w:spacing w:before="0" w:lineRule="auto"/>
        <w:jc w:val="center"/>
        <w:rPr>
          <w:color w:val="1155cc"/>
        </w:rPr>
      </w:pPr>
      <w:bookmarkStart w:colFirst="0" w:colLast="0" w:name="_a1qtq8plfzfx" w:id="10"/>
      <w:bookmarkEnd w:id="10"/>
      <w:r w:rsidDel="00000000" w:rsidR="00000000" w:rsidRPr="00000000">
        <w:rPr>
          <w:color w:val="1155cc"/>
          <w:rtl w:val="0"/>
        </w:rPr>
        <w:t xml:space="preserve">Get to know </w:t>
      </w:r>
      <w:r w:rsidDel="00000000" w:rsidR="00000000" w:rsidRPr="00000000">
        <w:rPr>
          <w:i w:val="1"/>
          <w:color w:val="1155cc"/>
          <w:rtl w:val="0"/>
        </w:rPr>
        <w:t xml:space="preserve">Secrets of Craft and Nature</w:t>
      </w:r>
      <w:r w:rsidDel="00000000" w:rsidR="00000000" w:rsidRPr="00000000">
        <w:rPr>
          <w:rtl w:val="0"/>
        </w:rPr>
      </w:r>
    </w:p>
    <w:p w:rsidR="00000000" w:rsidDel="00000000" w:rsidP="00000000" w:rsidRDefault="00000000" w:rsidRPr="00000000" w14:paraId="000000A7">
      <w:pPr>
        <w:pStyle w:val="Heading3"/>
        <w:spacing w:after="0" w:before="300" w:lineRule="auto"/>
        <w:rPr>
          <w:sz w:val="24"/>
          <w:szCs w:val="24"/>
        </w:rPr>
      </w:pPr>
      <w:bookmarkStart w:colFirst="0" w:colLast="0" w:name="_ck9fd6tlb46l" w:id="11"/>
      <w:bookmarkEnd w:id="11"/>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A8">
      <w:pPr>
        <w:numPr>
          <w:ilvl w:val="0"/>
          <w:numId w:val="2"/>
        </w:numPr>
        <w:ind w:left="720" w:hanging="360"/>
        <w:rPr>
          <w:sz w:val="24"/>
          <w:szCs w:val="24"/>
          <w:u w:val="none"/>
        </w:rPr>
      </w:pPr>
      <w:r w:rsidDel="00000000" w:rsidR="00000000" w:rsidRPr="00000000">
        <w:rPr>
          <w:sz w:val="24"/>
          <w:szCs w:val="24"/>
          <w:rtl w:val="0"/>
        </w:rPr>
        <w:t xml:space="preserve">SIGN UP</w:t>
      </w:r>
      <w:r w:rsidDel="00000000" w:rsidR="00000000" w:rsidRPr="00000000">
        <w:rPr>
          <w:sz w:val="24"/>
          <w:szCs w:val="24"/>
          <w:rtl w:val="0"/>
        </w:rPr>
        <w:t xml:space="preserve"> FOR THE THREE HANDS-ON SESSIONS IN THE LAB (February 21, April 14, and April 18). There are 12 slots per session. If a session is full and you wish to switch to that time, it is your responsibility to find another student to switch with you. </w:t>
      </w: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Required Reading and Viewing:</w:t>
      </w:r>
    </w:p>
    <w:p w:rsidR="00000000" w:rsidDel="00000000" w:rsidP="00000000" w:rsidRDefault="00000000" w:rsidRPr="00000000" w14:paraId="000000AA">
      <w:pPr>
        <w:numPr>
          <w:ilvl w:val="0"/>
          <w:numId w:val="27"/>
        </w:numPr>
        <w:ind w:left="720" w:hanging="360"/>
        <w:rPr>
          <w:sz w:val="24"/>
          <w:szCs w:val="24"/>
        </w:rPr>
      </w:pPr>
      <w:r w:rsidDel="00000000" w:rsidR="00000000" w:rsidRPr="00000000">
        <w:rPr>
          <w:sz w:val="24"/>
          <w:szCs w:val="24"/>
          <w:rtl w:val="0"/>
        </w:rPr>
        <w:t xml:space="preserve">Pamela H. Smith, “Making the Edition,”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(New York: Making and Knowing Project, 2020), </w:t>
      </w:r>
      <w:hyperlink r:id="rId23">
        <w:r w:rsidDel="00000000" w:rsidR="00000000" w:rsidRPr="00000000">
          <w:rPr>
            <w:color w:val="1155cc"/>
            <w:sz w:val="24"/>
            <w:szCs w:val="24"/>
            <w:u w:val="single"/>
            <w:rtl w:val="0"/>
          </w:rPr>
          <w:t xml:space="preserve">https://edition640.makingandknowing.org/#/essays/ann_329_ie_19</w:t>
        </w:r>
      </w:hyperlink>
      <w:r w:rsidDel="00000000" w:rsidR="00000000" w:rsidRPr="00000000">
        <w:rPr>
          <w:sz w:val="24"/>
          <w:szCs w:val="24"/>
          <w:rtl w:val="0"/>
        </w:rPr>
        <w:t xml:space="preserve">.</w:t>
      </w:r>
    </w:p>
    <w:p w:rsidR="00000000" w:rsidDel="00000000" w:rsidP="00000000" w:rsidRDefault="00000000" w:rsidRPr="00000000" w14:paraId="000000AB">
      <w:pPr>
        <w:numPr>
          <w:ilvl w:val="1"/>
          <w:numId w:val="27"/>
        </w:numPr>
        <w:ind w:left="1440" w:hanging="360"/>
        <w:rPr>
          <w:sz w:val="24"/>
          <w:szCs w:val="24"/>
        </w:rPr>
      </w:pPr>
      <w:r w:rsidDel="00000000" w:rsidR="00000000" w:rsidRPr="00000000">
        <w:rPr>
          <w:sz w:val="24"/>
          <w:szCs w:val="24"/>
          <w:rtl w:val="0"/>
        </w:rPr>
        <w:t xml:space="preserve">Be sure to watch the M&amp;K lab videos embedded in the essay. </w:t>
      </w:r>
    </w:p>
    <w:p w:rsidR="00000000" w:rsidDel="00000000" w:rsidP="00000000" w:rsidRDefault="00000000" w:rsidRPr="00000000" w14:paraId="000000AC">
      <w:pPr>
        <w:numPr>
          <w:ilvl w:val="0"/>
          <w:numId w:val="36"/>
        </w:numPr>
        <w:ind w:left="720" w:hanging="360"/>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amela H. Smith, “An Introduction to Ms. Fr. 640 and its Author-Practitioner.”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4">
        <w:r w:rsidDel="00000000" w:rsidR="00000000" w:rsidRPr="00000000">
          <w:rPr>
            <w:color w:val="1155cc"/>
            <w:sz w:val="24"/>
            <w:szCs w:val="24"/>
            <w:u w:val="single"/>
            <w:rtl w:val="0"/>
          </w:rPr>
          <w:t xml:space="preserve">https://edition640.makingandknowing.org/#/essays/ann_300_ie_19</w:t>
        </w:r>
      </w:hyperlink>
      <w:r w:rsidDel="00000000" w:rsidR="00000000" w:rsidRPr="00000000">
        <w:rPr>
          <w:sz w:val="24"/>
          <w:szCs w:val="24"/>
          <w:rtl w:val="0"/>
        </w:rPr>
        <w:t xml:space="preserve">.</w:t>
      </w:r>
    </w:p>
    <w:p w:rsidR="00000000" w:rsidDel="00000000" w:rsidP="00000000" w:rsidRDefault="00000000" w:rsidRPr="00000000" w14:paraId="000000AD">
      <w:pPr>
        <w:numPr>
          <w:ilvl w:val="0"/>
          <w:numId w:val="36"/>
        </w:numPr>
        <w:spacing w:after="0" w:lineRule="auto"/>
        <w:ind w:left="720" w:hanging="360"/>
        <w:rPr>
          <w:sz w:val="24"/>
          <w:szCs w:val="24"/>
        </w:rPr>
      </w:pPr>
      <w:r w:rsidDel="00000000" w:rsidR="00000000" w:rsidRPr="00000000">
        <w:rPr>
          <w:sz w:val="24"/>
          <w:szCs w:val="24"/>
          <w:rtl w:val="0"/>
        </w:rPr>
        <w:t xml:space="preserve">Colin Debuiche and Sarah Muñoz, “Ms. Fr. 640: The Toulouse Context,” translated by Philippe Barré and Christine Julliot de la Morandière,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25">
        <w:r w:rsidDel="00000000" w:rsidR="00000000" w:rsidRPr="00000000">
          <w:rPr>
            <w:color w:val="1155cc"/>
            <w:sz w:val="24"/>
            <w:szCs w:val="24"/>
            <w:u w:val="single"/>
            <w:rtl w:val="0"/>
          </w:rPr>
          <w:t xml:space="preserve">https://edition640.makingandknowing.org/#/essays/ann_336_ie_19</w:t>
        </w:r>
      </w:hyperlink>
      <w:r w:rsidDel="00000000" w:rsidR="00000000" w:rsidRPr="00000000">
        <w:rPr>
          <w:sz w:val="24"/>
          <w:szCs w:val="24"/>
          <w:rtl w:val="0"/>
        </w:rPr>
        <w:t xml:space="preserve">. </w:t>
      </w:r>
    </w:p>
    <w:p w:rsidR="00000000" w:rsidDel="00000000" w:rsidP="00000000" w:rsidRDefault="00000000" w:rsidRPr="00000000" w14:paraId="000000AE">
      <w:pPr>
        <w:rPr>
          <w:b w:val="1"/>
          <w:sz w:val="16"/>
          <w:szCs w:val="16"/>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Required Activity: </w:t>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Browse</w:t>
      </w:r>
      <w:r w:rsidDel="00000000" w:rsidR="00000000" w:rsidRPr="00000000">
        <w:rPr>
          <w:sz w:val="24"/>
          <w:szCs w:val="24"/>
          <w:rtl w:val="0"/>
        </w:rPr>
        <w:t xml:space="preserv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https://edition640.makingandknowing.org</w:t>
        </w:r>
      </w:hyperlink>
      <w:r w:rsidDel="00000000" w:rsidR="00000000" w:rsidRPr="00000000">
        <w:rPr>
          <w:sz w:val="24"/>
          <w:szCs w:val="24"/>
          <w:rtl w:val="0"/>
        </w:rPr>
        <w:t xml:space="preserve">.</w:t>
      </w:r>
    </w:p>
    <w:p w:rsidR="00000000" w:rsidDel="00000000" w:rsidP="00000000" w:rsidRDefault="00000000" w:rsidRPr="00000000" w14:paraId="000000B1">
      <w:pPr>
        <w:numPr>
          <w:ilvl w:val="0"/>
          <w:numId w:val="32"/>
        </w:numPr>
        <w:ind w:left="720" w:hanging="360"/>
        <w:rPr>
          <w:sz w:val="24"/>
          <w:szCs w:val="24"/>
        </w:rPr>
      </w:pPr>
      <w:r w:rsidDel="00000000" w:rsidR="00000000" w:rsidRPr="00000000">
        <w:rPr>
          <w:b w:val="1"/>
          <w:sz w:val="24"/>
          <w:szCs w:val="24"/>
          <w:rtl w:val="0"/>
        </w:rPr>
        <w:t xml:space="preserve">E</w:t>
      </w:r>
      <w:r w:rsidDel="00000000" w:rsidR="00000000" w:rsidRPr="00000000">
        <w:rPr>
          <w:b w:val="1"/>
          <w:sz w:val="24"/>
          <w:szCs w:val="24"/>
          <w:rtl w:val="0"/>
        </w:rPr>
        <w:t xml:space="preserve">xplore </w:t>
      </w:r>
      <w:r w:rsidDel="00000000" w:rsidR="00000000" w:rsidRPr="00000000">
        <w:rPr>
          <w:sz w:val="24"/>
          <w:szCs w:val="24"/>
          <w:rtl w:val="0"/>
        </w:rPr>
        <w:t xml:space="preserve">each menu item</w:t>
      </w:r>
    </w:p>
    <w:p w:rsidR="00000000" w:rsidDel="00000000" w:rsidP="00000000" w:rsidRDefault="00000000" w:rsidRPr="00000000" w14:paraId="000000B2">
      <w:pPr>
        <w:numPr>
          <w:ilvl w:val="0"/>
          <w:numId w:val="32"/>
        </w:numPr>
        <w:ind w:left="720" w:hanging="360"/>
        <w:rPr>
          <w:sz w:val="24"/>
          <w:szCs w:val="24"/>
        </w:rPr>
      </w:pPr>
      <w:r w:rsidDel="00000000" w:rsidR="00000000" w:rsidRPr="00000000">
        <w:rPr>
          <w:b w:val="1"/>
          <w:sz w:val="24"/>
          <w:szCs w:val="24"/>
          <w:rtl w:val="0"/>
        </w:rPr>
        <w:t xml:space="preserve">Complete</w:t>
      </w:r>
      <w:r w:rsidDel="00000000" w:rsidR="00000000" w:rsidRPr="00000000">
        <w:rPr>
          <w:sz w:val="24"/>
          <w:szCs w:val="24"/>
          <w:rtl w:val="0"/>
        </w:rPr>
        <w:t xml:space="preserve"> the following two scavenger hunts in the Edition</w:t>
      </w:r>
    </w:p>
    <w:p w:rsidR="00000000" w:rsidDel="00000000" w:rsidP="00000000" w:rsidRDefault="00000000" w:rsidRPr="00000000" w14:paraId="000000B3">
      <w:pPr>
        <w:numPr>
          <w:ilvl w:val="1"/>
          <w:numId w:val="32"/>
        </w:numPr>
        <w:ind w:left="1440" w:hanging="360"/>
        <w:rPr>
          <w:sz w:val="24"/>
          <w:szCs w:val="24"/>
        </w:rPr>
      </w:pPr>
      <w:r w:rsidDel="00000000" w:rsidR="00000000" w:rsidRPr="00000000">
        <w:rPr>
          <w:sz w:val="24"/>
          <w:szCs w:val="24"/>
          <w:rtl w:val="0"/>
        </w:rPr>
        <w:t xml:space="preserve">Pick three of the following terms, and use the search bar to search the manuscript: “mercury,” “bread,” “rat,” “dog,” “cuttlefish,” “saliva,” “garlic,” “blood,” “rosemary,” “milk,” “horse,” “earwax”</w:t>
      </w:r>
      <w:r w:rsidDel="00000000" w:rsidR="00000000" w:rsidRPr="00000000">
        <w:rPr>
          <w:rtl w:val="0"/>
        </w:rPr>
      </w:r>
    </w:p>
    <w:p w:rsidR="00000000" w:rsidDel="00000000" w:rsidP="00000000" w:rsidRDefault="00000000" w:rsidRPr="00000000" w14:paraId="000000B4">
      <w:pPr>
        <w:numPr>
          <w:ilvl w:val="0"/>
          <w:numId w:val="32"/>
        </w:numPr>
        <w:ind w:left="720" w:hanging="360"/>
        <w:rPr>
          <w:sz w:val="24"/>
          <w:szCs w:val="24"/>
        </w:rPr>
      </w:pPr>
      <w:r w:rsidDel="00000000" w:rsidR="00000000" w:rsidRPr="00000000">
        <w:rPr>
          <w:sz w:val="24"/>
          <w:szCs w:val="24"/>
          <w:rtl w:val="0"/>
        </w:rPr>
        <w:t xml:space="preserve">Browse the results and select one of the occurrences in the manuscript that you find interesting. Please note the page number (e.g., </w:t>
      </w:r>
      <w:r w:rsidDel="00000000" w:rsidR="00000000" w:rsidRPr="00000000">
        <w:rPr>
          <w:sz w:val="24"/>
          <w:szCs w:val="24"/>
          <w:rtl w:val="0"/>
        </w:rPr>
        <w:t xml:space="preserve">fol</w:t>
      </w:r>
      <w:r w:rsidDel="00000000" w:rsidR="00000000" w:rsidRPr="00000000">
        <w:rPr>
          <w:sz w:val="24"/>
          <w:szCs w:val="24"/>
          <w:rtl w:val="0"/>
        </w:rPr>
        <w:t xml:space="preserve">. 76v) and URL (e.g.,</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https://edition640.makingandknowing.org/#/folios/76v/f/76v/tl</w:t>
        </w:r>
      </w:hyperlink>
      <w:r w:rsidDel="00000000" w:rsidR="00000000" w:rsidRPr="00000000">
        <w:rPr>
          <w:sz w:val="24"/>
          <w:szCs w:val="24"/>
          <w:rtl w:val="0"/>
        </w:rPr>
        <w:t xml:space="preserve">) from which you viewed the recipe or entry containing the term. </w:t>
      </w:r>
      <w:r w:rsidDel="00000000" w:rsidR="00000000" w:rsidRPr="00000000">
        <w:rPr>
          <w:b w:val="1"/>
          <w:sz w:val="24"/>
          <w:szCs w:val="24"/>
          <w:rtl w:val="0"/>
        </w:rPr>
        <w:t xml:space="preserve">Keep notes for discussion.</w:t>
      </w:r>
    </w:p>
    <w:p w:rsidR="00000000" w:rsidDel="00000000" w:rsidP="00000000" w:rsidRDefault="00000000" w:rsidRPr="00000000" w14:paraId="000000B5">
      <w:pPr>
        <w:numPr>
          <w:ilvl w:val="1"/>
          <w:numId w:val="32"/>
        </w:numPr>
        <w:ind w:left="1440" w:hanging="360"/>
        <w:rPr>
          <w:sz w:val="24"/>
          <w:szCs w:val="24"/>
        </w:rPr>
      </w:pPr>
      <w:r w:rsidDel="00000000" w:rsidR="00000000" w:rsidRPr="00000000">
        <w:rPr>
          <w:sz w:val="24"/>
          <w:szCs w:val="24"/>
          <w:rtl w:val="0"/>
        </w:rPr>
        <w:t xml:space="preserve">What is the recipe for? Is it a recipe at all? If not, how would you characterize it? How is the relevant object/material/animal used in the recipe? Was this use or the material surprising to you? How does this manuscript entry relate to a subject you are interested in? Could you follow the entry’s instructions to make this object/material?</w:t>
      </w:r>
      <w:r w:rsidDel="00000000" w:rsidR="00000000" w:rsidRPr="00000000">
        <w:rPr>
          <w:rtl w:val="0"/>
        </w:rPr>
      </w:r>
    </w:p>
    <w:p w:rsidR="00000000" w:rsidDel="00000000" w:rsidP="00000000" w:rsidRDefault="00000000" w:rsidRPr="00000000" w14:paraId="000000B6">
      <w:pPr>
        <w:numPr>
          <w:ilvl w:val="1"/>
          <w:numId w:val="32"/>
        </w:numPr>
        <w:ind w:left="1440" w:hanging="360"/>
        <w:rPr>
          <w:sz w:val="24"/>
          <w:szCs w:val="24"/>
        </w:rPr>
      </w:pPr>
      <w:r w:rsidDel="00000000" w:rsidR="00000000" w:rsidRPr="00000000">
        <w:rPr>
          <w:sz w:val="24"/>
          <w:szCs w:val="24"/>
          <w:rtl w:val="0"/>
        </w:rPr>
        <w:t xml:space="preserve">Is there an essay associated with this entry in the manuscript (click on the beaker icon on the right of the entry)? Does it provide new insights or answer your questions about this recipe?</w:t>
      </w:r>
    </w:p>
    <w:p w:rsidR="00000000" w:rsidDel="00000000" w:rsidP="00000000" w:rsidRDefault="00000000" w:rsidRPr="00000000" w14:paraId="000000B7">
      <w:pPr>
        <w:numPr>
          <w:ilvl w:val="0"/>
          <w:numId w:val="32"/>
        </w:numPr>
        <w:ind w:left="720" w:hanging="360"/>
        <w:rPr>
          <w:sz w:val="24"/>
          <w:szCs w:val="24"/>
          <w:u w:val="none"/>
        </w:rPr>
      </w:pPr>
      <w:r w:rsidDel="00000000" w:rsidR="00000000" w:rsidRPr="00000000">
        <w:rPr>
          <w:sz w:val="24"/>
          <w:szCs w:val="24"/>
          <w:rtl w:val="0"/>
        </w:rPr>
        <w:t xml:space="preserve">C</w:t>
      </w:r>
      <w:r w:rsidDel="00000000" w:rsidR="00000000" w:rsidRPr="00000000">
        <w:rPr>
          <w:sz w:val="24"/>
          <w:szCs w:val="24"/>
          <w:rtl w:val="0"/>
        </w:rPr>
        <w:t xml:space="preserve">onduct another hunt by browsing the </w:t>
      </w:r>
      <w:hyperlink r:id="rId30">
        <w:r w:rsidDel="00000000" w:rsidR="00000000" w:rsidRPr="00000000">
          <w:rPr>
            <w:color w:val="1155cc"/>
            <w:sz w:val="24"/>
            <w:szCs w:val="24"/>
            <w:u w:val="single"/>
            <w:rtl w:val="0"/>
          </w:rPr>
          <w:t xml:space="preserve">List of Entries</w:t>
        </w:r>
      </w:hyperlink>
      <w:r w:rsidDel="00000000" w:rsidR="00000000" w:rsidRPr="00000000">
        <w:rPr>
          <w:sz w:val="24"/>
          <w:szCs w:val="24"/>
          <w:rtl w:val="0"/>
        </w:rPr>
        <w:t xml:space="preserve"> and filtering the list by categories and/or tags. Select an entry or two that you find interesting. </w:t>
      </w:r>
      <w:r w:rsidDel="00000000" w:rsidR="00000000" w:rsidRPr="00000000">
        <w:rPr>
          <w:b w:val="1"/>
          <w:sz w:val="24"/>
          <w:szCs w:val="24"/>
          <w:rtl w:val="0"/>
        </w:rPr>
        <w:t xml:space="preserve">Keep notes for discussion.</w:t>
      </w:r>
      <w:r w:rsidDel="00000000" w:rsidR="00000000" w:rsidRPr="00000000">
        <w:rPr>
          <w:rtl w:val="0"/>
        </w:rPr>
      </w:r>
    </w:p>
    <w:p w:rsidR="00000000" w:rsidDel="00000000" w:rsidP="00000000" w:rsidRDefault="00000000" w:rsidRPr="00000000" w14:paraId="000000B8">
      <w:pPr>
        <w:pageBreakBefore w:val="0"/>
        <w:spacing w:before="200" w:line="240" w:lineRule="auto"/>
        <w:rPr>
          <w:b w:val="1"/>
          <w:color w:val="0b5394"/>
          <w:sz w:val="28"/>
          <w:szCs w:val="28"/>
        </w:rPr>
      </w:pPr>
      <w:r w:rsidDel="00000000" w:rsidR="00000000" w:rsidRPr="00000000">
        <w:rPr>
          <w:b w:val="1"/>
          <w:color w:val="0b5394"/>
          <w:sz w:val="28"/>
          <w:szCs w:val="28"/>
          <w:rtl w:val="0"/>
        </w:rPr>
        <w:t xml:space="preserve">JANUARY</w:t>
      </w:r>
      <w:r w:rsidDel="00000000" w:rsidR="00000000" w:rsidRPr="00000000">
        <w:rPr>
          <w:b w:val="1"/>
          <w:color w:val="0b5394"/>
          <w:sz w:val="28"/>
          <w:szCs w:val="28"/>
          <w:rtl w:val="0"/>
        </w:rPr>
        <w:t xml:space="preserve"> 24: IN CLASS</w:t>
      </w:r>
    </w:p>
    <w:p w:rsidR="00000000" w:rsidDel="00000000" w:rsidP="00000000" w:rsidRDefault="00000000" w:rsidRPr="00000000" w14:paraId="000000B9">
      <w:pPr>
        <w:pageBreakBefore w:val="0"/>
        <w:ind w:left="0" w:firstLine="0"/>
        <w:rPr>
          <w:sz w:val="24"/>
          <w:szCs w:val="24"/>
        </w:rPr>
      </w:pPr>
      <w:r w:rsidDel="00000000" w:rsidR="00000000" w:rsidRPr="00000000">
        <w:rPr>
          <w:sz w:val="24"/>
          <w:szCs w:val="24"/>
          <w:rtl w:val="0"/>
        </w:rPr>
        <w:t xml:space="preserve">10:10–11:40</w:t>
        <w:tab/>
        <w:t xml:space="preserve">Make introductions. Get into groups of three. These are your </w:t>
      </w:r>
    </w:p>
    <w:p w:rsidR="00000000" w:rsidDel="00000000" w:rsidP="00000000" w:rsidRDefault="00000000" w:rsidRPr="00000000" w14:paraId="000000BA">
      <w:pPr>
        <w:pageBreakBefore w:val="0"/>
        <w:ind w:left="1440" w:firstLine="0"/>
        <w:rPr>
          <w:sz w:val="24"/>
          <w:szCs w:val="24"/>
        </w:rPr>
      </w:pPr>
      <w:r w:rsidDel="00000000" w:rsidR="00000000" w:rsidRPr="00000000">
        <w:rPr>
          <w:sz w:val="24"/>
          <w:szCs w:val="24"/>
          <w:rtl w:val="0"/>
        </w:rPr>
        <w:t xml:space="preserve">partners for today’s discussion and be ready to talk about what you found in the </w:t>
      </w:r>
      <w:r w:rsidDel="00000000" w:rsidR="00000000" w:rsidRPr="00000000">
        <w:rPr>
          <w:i w:val="1"/>
          <w:sz w:val="24"/>
          <w:szCs w:val="24"/>
          <w:rtl w:val="0"/>
        </w:rPr>
        <w:t xml:space="preserve">Secrets of Craft and Nature</w:t>
      </w:r>
      <w:r w:rsidDel="00000000" w:rsidR="00000000" w:rsidRPr="00000000">
        <w:rPr>
          <w:sz w:val="24"/>
          <w:szCs w:val="24"/>
          <w:rtl w:val="0"/>
        </w:rPr>
        <w:t xml:space="preserve"> scavenger hunt. Work together on the Historical Culinary Reconstruction (HCR) assignment for the rest of the week.</w:t>
      </w:r>
    </w:p>
    <w:p w:rsidR="00000000" w:rsidDel="00000000" w:rsidP="00000000" w:rsidRDefault="00000000" w:rsidRPr="00000000" w14:paraId="000000BB">
      <w:pPr>
        <w:pageBreakBefore w:val="0"/>
        <w:ind w:left="0" w:firstLine="0"/>
        <w:rPr>
          <w:sz w:val="24"/>
          <w:szCs w:val="24"/>
        </w:rPr>
      </w:pPr>
      <w:r w:rsidDel="00000000" w:rsidR="00000000" w:rsidRPr="00000000">
        <w:rPr>
          <w:sz w:val="24"/>
          <w:szCs w:val="24"/>
          <w:rtl w:val="0"/>
        </w:rPr>
        <w:t xml:space="preserve">11:40–12 </w:t>
        <w:tab/>
        <w:t xml:space="preserve">Permission/contribution forms</w:t>
        <w:br w:type="textWrapping"/>
        <w:tab/>
        <w:t xml:space="preserve">Historical Culinary Recipe (HCR) Introduction</w:t>
      </w:r>
    </w:p>
    <w:p w:rsidR="00000000" w:rsidDel="00000000" w:rsidP="00000000" w:rsidRDefault="00000000" w:rsidRPr="00000000" w14:paraId="000000BC">
      <w:pPr>
        <w:pageBreakBefore w:val="0"/>
        <w:numPr>
          <w:ilvl w:val="0"/>
          <w:numId w:val="34"/>
        </w:numPr>
        <w:ind w:left="2160" w:hanging="360"/>
        <w:rPr>
          <w:sz w:val="24"/>
          <w:szCs w:val="24"/>
          <w:u w:val="none"/>
        </w:rPr>
      </w:pPr>
      <w:r w:rsidDel="00000000" w:rsidR="00000000" w:rsidRPr="00000000">
        <w:rPr>
          <w:sz w:val="24"/>
          <w:szCs w:val="24"/>
          <w:shd w:fill="f9cb9c" w:val="clear"/>
          <w:rtl w:val="0"/>
        </w:rPr>
        <w:t xml:space="preserve">Assignment Sheet: Historical Culinary Recipe Reconstruction</w:t>
      </w:r>
      <w:r w:rsidDel="00000000" w:rsidR="00000000" w:rsidRPr="00000000">
        <w:rPr>
          <w:sz w:val="24"/>
          <w:szCs w:val="24"/>
          <w:rtl w:val="0"/>
        </w:rPr>
        <w:t xml:space="preserve"> - start on this immediately - see below under Week 3. A copy of the presentation is due to Courseworks on Jan 30. Presentations will be in class on Jan </w:t>
      </w:r>
      <w:r w:rsidDel="00000000" w:rsidR="00000000" w:rsidRPr="00000000">
        <w:rPr>
          <w:sz w:val="24"/>
          <w:szCs w:val="24"/>
          <w:rtl w:val="0"/>
        </w:rPr>
        <w:t xml:space="preserve">31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D">
      <w:pPr>
        <w:pageBreakBefore w:val="0"/>
        <w:ind w:left="0" w:firstLine="0"/>
        <w:rPr>
          <w:sz w:val="24"/>
          <w:szCs w:val="24"/>
        </w:rPr>
      </w:pPr>
      <w:r w:rsidDel="00000000" w:rsidR="00000000" w:rsidRPr="00000000">
        <w:rPr>
          <w:rtl w:val="0"/>
        </w:rPr>
      </w:r>
    </w:p>
    <w:p w:rsidR="00000000" w:rsidDel="00000000" w:rsidP="00000000" w:rsidRDefault="00000000" w:rsidRPr="00000000" w14:paraId="000000BE">
      <w:pPr>
        <w:pStyle w:val="Heading3"/>
        <w:pageBreakBefore w:val="0"/>
        <w:spacing w:after="0" w:before="0" w:line="240" w:lineRule="auto"/>
        <w:rPr>
          <w:sz w:val="16"/>
          <w:szCs w:val="16"/>
        </w:rPr>
      </w:pPr>
      <w:bookmarkStart w:colFirst="0" w:colLast="0" w:name="_t7iisp2by4ic" w:id="12"/>
      <w:bookmarkEnd w:id="12"/>
      <w:r w:rsidDel="00000000" w:rsidR="00000000" w:rsidRPr="00000000">
        <w:rPr>
          <w:color w:val="0b5394"/>
          <w:rtl w:val="0"/>
        </w:rPr>
        <w:t xml:space="preserve">FOLLOW UP: Week 2</w:t>
      </w:r>
      <w:r w:rsidDel="00000000" w:rsidR="00000000" w:rsidRPr="00000000">
        <w:rPr>
          <w:rtl w:val="0"/>
        </w:rPr>
      </w:r>
    </w:p>
    <w:p w:rsidR="00000000" w:rsidDel="00000000" w:rsidP="00000000" w:rsidRDefault="00000000" w:rsidRPr="00000000" w14:paraId="000000BF">
      <w:pPr>
        <w:numPr>
          <w:ilvl w:val="0"/>
          <w:numId w:val="28"/>
        </w:numPr>
        <w:ind w:left="720" w:hanging="360"/>
        <w:rPr>
          <w:sz w:val="24"/>
          <w:szCs w:val="24"/>
        </w:rPr>
      </w:pPr>
      <w:r w:rsidDel="00000000" w:rsidR="00000000" w:rsidRPr="00000000">
        <w:rPr>
          <w:b w:val="1"/>
          <w:sz w:val="24"/>
          <w:szCs w:val="24"/>
          <w:rtl w:val="0"/>
        </w:rPr>
        <w:t xml:space="preserve">Start immediately on the HCR with your partners</w:t>
      </w:r>
      <w:r w:rsidDel="00000000" w:rsidR="00000000" w:rsidRPr="00000000">
        <w:rPr>
          <w:sz w:val="24"/>
          <w:szCs w:val="24"/>
          <w:rtl w:val="0"/>
        </w:rPr>
        <w:t xml:space="preserve">. </w:t>
      </w:r>
      <w:r w:rsidDel="00000000" w:rsidR="00000000" w:rsidRPr="00000000">
        <w:rPr>
          <w:sz w:val="24"/>
          <w:szCs w:val="24"/>
          <w:shd w:fill="f9cb9c" w:val="clear"/>
          <w:rtl w:val="0"/>
        </w:rPr>
        <w:t xml:space="preserve">Assignment Sheet: Historical Culinary Recipe Reconstruction</w:t>
      </w:r>
      <w:r w:rsidDel="00000000" w:rsidR="00000000" w:rsidRPr="00000000">
        <w:rPr>
          <w:rtl w:val="0"/>
        </w:rPr>
      </w:r>
    </w:p>
    <w:p w:rsidR="00000000" w:rsidDel="00000000" w:rsidP="00000000" w:rsidRDefault="00000000" w:rsidRPr="00000000" w14:paraId="000000C0">
      <w:pPr>
        <w:numPr>
          <w:ilvl w:val="1"/>
          <w:numId w:val="28"/>
        </w:numPr>
        <w:ind w:left="1440" w:hanging="360"/>
        <w:rPr>
          <w:sz w:val="24"/>
          <w:szCs w:val="24"/>
        </w:rPr>
      </w:pPr>
      <w:r w:rsidDel="00000000" w:rsidR="00000000" w:rsidRPr="00000000">
        <w:rPr>
          <w:sz w:val="24"/>
          <w:szCs w:val="24"/>
          <w:rtl w:val="0"/>
        </w:rPr>
        <w:t xml:space="preserve">Make sure to do the reading/watching (at the top of the assignment sheet) before you start sourcing ingredients and cooking.</w:t>
      </w:r>
    </w:p>
    <w:p w:rsidR="00000000" w:rsidDel="00000000" w:rsidP="00000000" w:rsidRDefault="00000000" w:rsidRPr="00000000" w14:paraId="000000C1">
      <w:pPr>
        <w:numPr>
          <w:ilvl w:val="0"/>
          <w:numId w:val="28"/>
        </w:numPr>
        <w:ind w:left="720" w:hanging="360"/>
        <w:rPr>
          <w:sz w:val="24"/>
          <w:szCs w:val="24"/>
        </w:rPr>
      </w:pPr>
      <w:r w:rsidDel="00000000" w:rsidR="00000000" w:rsidRPr="00000000">
        <w:rPr>
          <w:sz w:val="24"/>
          <w:szCs w:val="24"/>
          <w:rtl w:val="0"/>
        </w:rPr>
        <w:t xml:space="preserve">Participation and Presence goal(s) assignment. Due Jan. 27</w:t>
      </w:r>
    </w:p>
    <w:p w:rsidR="00000000" w:rsidDel="00000000" w:rsidP="00000000" w:rsidRDefault="00000000" w:rsidRPr="00000000" w14:paraId="000000C2">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pageBreakBefore w:val="0"/>
        <w:spacing w:before="0" w:line="240" w:lineRule="auto"/>
        <w:jc w:val="center"/>
        <w:rPr/>
      </w:pPr>
      <w:bookmarkStart w:colFirst="0" w:colLast="0" w:name="_gvy5p8msuueq" w:id="13"/>
      <w:bookmarkEnd w:id="13"/>
      <w:r w:rsidDel="00000000" w:rsidR="00000000" w:rsidRPr="00000000">
        <w:rPr>
          <w:rtl w:val="0"/>
        </w:rPr>
        <w:t xml:space="preserve">W</w:t>
      </w:r>
      <w:r w:rsidDel="00000000" w:rsidR="00000000" w:rsidRPr="00000000">
        <w:rPr>
          <w:rtl w:val="0"/>
        </w:rPr>
        <w:t xml:space="preserve">eek </w:t>
      </w:r>
      <w:r w:rsidDel="00000000" w:rsidR="00000000" w:rsidRPr="00000000">
        <w:rPr>
          <w:rtl w:val="0"/>
        </w:rPr>
        <w:t xml:space="preserve">3</w:t>
      </w:r>
      <w:r w:rsidDel="00000000" w:rsidR="00000000" w:rsidRPr="00000000">
        <w:rPr>
          <w:rtl w:val="0"/>
        </w:rPr>
        <w:t xml:space="preserve">: January 31</w:t>
      </w:r>
    </w:p>
    <w:p w:rsidR="00000000" w:rsidDel="00000000" w:rsidP="00000000" w:rsidRDefault="00000000" w:rsidRPr="00000000" w14:paraId="000000C4">
      <w:pPr>
        <w:pStyle w:val="Heading2"/>
        <w:pageBreakBefore w:val="0"/>
        <w:spacing w:before="0" w:line="240" w:lineRule="auto"/>
        <w:jc w:val="center"/>
        <w:rPr>
          <w:color w:val="1155cc"/>
        </w:rPr>
      </w:pPr>
      <w:bookmarkStart w:colFirst="0" w:colLast="0" w:name="_ixduji4lauwq" w:id="14"/>
      <w:bookmarkEnd w:id="14"/>
      <w:r w:rsidDel="00000000" w:rsidR="00000000" w:rsidRPr="00000000">
        <w:rPr>
          <w:color w:val="1155cc"/>
          <w:rtl w:val="0"/>
        </w:rPr>
        <w:t xml:space="preserve">Reconstruction of Historical Techniques</w:t>
      </w:r>
    </w:p>
    <w:p w:rsidR="00000000" w:rsidDel="00000000" w:rsidP="00000000" w:rsidRDefault="00000000" w:rsidRPr="00000000" w14:paraId="000000C5">
      <w:pPr>
        <w:pStyle w:val="Heading3"/>
        <w:spacing w:after="0" w:before="300" w:lineRule="auto"/>
        <w:rPr>
          <w:sz w:val="24"/>
          <w:szCs w:val="24"/>
        </w:rPr>
      </w:pPr>
      <w:bookmarkStart w:colFirst="0" w:colLast="0" w:name="_mem53cqaml10" w:id="15"/>
      <w:bookmarkEnd w:id="15"/>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C6">
      <w:pPr>
        <w:numPr>
          <w:ilvl w:val="0"/>
          <w:numId w:val="23"/>
        </w:numPr>
        <w:spacing w:after="0" w:afterAutospacing="0"/>
        <w:ind w:left="720" w:hanging="360"/>
        <w:rPr>
          <w:sz w:val="24"/>
          <w:szCs w:val="24"/>
        </w:rPr>
      </w:pPr>
      <w:r w:rsidDel="00000000" w:rsidR="00000000" w:rsidRPr="00000000">
        <w:rPr>
          <w:sz w:val="24"/>
          <w:szCs w:val="24"/>
          <w:rtl w:val="0"/>
        </w:rPr>
        <w:t xml:space="preserve">Monday, Jan 30: Upload your</w:t>
      </w:r>
      <w:r w:rsidDel="00000000" w:rsidR="00000000" w:rsidRPr="00000000">
        <w:rPr>
          <w:sz w:val="24"/>
          <w:szCs w:val="24"/>
          <w:rtl w:val="0"/>
        </w:rPr>
        <w:t xml:space="preserve"> presentation (Powerpoint, etc.) of your HCR to Courseworks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7">
      <w:pPr>
        <w:numPr>
          <w:ilvl w:val="1"/>
          <w:numId w:val="23"/>
        </w:numPr>
        <w:spacing w:after="0" w:afterAutospacing="0" w:before="0" w:beforeAutospacing="0" w:lineRule="auto"/>
        <w:ind w:left="1440" w:hanging="360"/>
        <w:rPr>
          <w:rFonts w:ascii="Arial" w:cs="Arial" w:eastAsia="Arial" w:hAnsi="Arial"/>
        </w:rPr>
      </w:pPr>
      <w:r w:rsidDel="00000000" w:rsidR="00000000" w:rsidRPr="00000000">
        <w:rPr>
          <w:sz w:val="24"/>
          <w:szCs w:val="24"/>
          <w:rtl w:val="0"/>
        </w:rPr>
        <w:t xml:space="preserve">Each group member should upload the same presentation in Courseworks</w:t>
      </w:r>
    </w:p>
    <w:p w:rsidR="00000000" w:rsidDel="00000000" w:rsidP="00000000" w:rsidRDefault="00000000" w:rsidRPr="00000000" w14:paraId="000000C8">
      <w:pPr>
        <w:numPr>
          <w:ilvl w:val="1"/>
          <w:numId w:val="23"/>
        </w:numPr>
        <w:ind w:left="1440" w:hanging="360"/>
        <w:rPr>
          <w:sz w:val="24"/>
          <w:szCs w:val="24"/>
        </w:rPr>
      </w:pPr>
      <w:r w:rsidDel="00000000" w:rsidR="00000000" w:rsidRPr="00000000">
        <w:rPr>
          <w:sz w:val="24"/>
          <w:szCs w:val="24"/>
          <w:rtl w:val="0"/>
        </w:rPr>
        <w:t xml:space="preserve">Your presentation on Jan 31 must be </w:t>
      </w:r>
      <w:r w:rsidDel="00000000" w:rsidR="00000000" w:rsidRPr="00000000">
        <w:rPr>
          <w:sz w:val="24"/>
          <w:szCs w:val="24"/>
          <w:u w:val="single"/>
          <w:rtl w:val="0"/>
        </w:rPr>
        <w:t xml:space="preserve">10 minutes max</w:t>
      </w:r>
      <w:r w:rsidDel="00000000" w:rsidR="00000000" w:rsidRPr="00000000">
        <w:rPr>
          <w:sz w:val="24"/>
          <w:szCs w:val="24"/>
          <w:rtl w:val="0"/>
        </w:rPr>
        <w:t xml:space="preserve">.</w:t>
      </w:r>
    </w:p>
    <w:p w:rsidR="00000000" w:rsidDel="00000000" w:rsidP="00000000" w:rsidRDefault="00000000" w:rsidRPr="00000000" w14:paraId="000000C9">
      <w:pPr>
        <w:numPr>
          <w:ilvl w:val="1"/>
          <w:numId w:val="23"/>
        </w:numPr>
        <w:ind w:left="1440" w:hanging="360"/>
        <w:rPr>
          <w:sz w:val="24"/>
          <w:szCs w:val="24"/>
        </w:rPr>
      </w:pPr>
      <w:r w:rsidDel="00000000" w:rsidR="00000000" w:rsidRPr="00000000">
        <w:rPr>
          <w:sz w:val="24"/>
          <w:szCs w:val="24"/>
          <w:u w:val="single"/>
          <w:rtl w:val="0"/>
        </w:rPr>
        <w:t xml:space="preserve">Practice delivering the presentation</w:t>
      </w:r>
      <w:r w:rsidDel="00000000" w:rsidR="00000000" w:rsidRPr="00000000">
        <w:rPr>
          <w:sz w:val="24"/>
          <w:szCs w:val="24"/>
          <w:rtl w:val="0"/>
        </w:rPr>
        <w:t xml:space="preserve"> as we must </w:t>
      </w:r>
      <w:r w:rsidDel="00000000" w:rsidR="00000000" w:rsidRPr="00000000">
        <w:rPr>
          <w:sz w:val="24"/>
          <w:szCs w:val="24"/>
          <w:rtl w:val="0"/>
        </w:rPr>
        <w:t xml:space="preserve">keep to time</w:t>
      </w:r>
      <w:r w:rsidDel="00000000" w:rsidR="00000000" w:rsidRPr="00000000">
        <w:rPr>
          <w:sz w:val="24"/>
          <w:szCs w:val="24"/>
          <w:rtl w:val="0"/>
        </w:rPr>
        <w:t xml:space="preserve"> in class.</w:t>
      </w:r>
    </w:p>
    <w:p w:rsidR="00000000" w:rsidDel="00000000" w:rsidP="00000000" w:rsidRDefault="00000000" w:rsidRPr="00000000" w14:paraId="000000CA">
      <w:pPr>
        <w:numPr>
          <w:ilvl w:val="0"/>
          <w:numId w:val="23"/>
        </w:numPr>
        <w:ind w:left="720" w:hanging="360"/>
        <w:rPr>
          <w:sz w:val="24"/>
          <w:szCs w:val="24"/>
        </w:rPr>
      </w:pPr>
      <w:r w:rsidDel="00000000" w:rsidR="00000000" w:rsidRPr="00000000">
        <w:rPr>
          <w:sz w:val="24"/>
          <w:szCs w:val="24"/>
          <w:rtl w:val="0"/>
        </w:rPr>
        <w:t xml:space="preserve">You are responsible for sourcing and purchasing your own materials. If this presents any hardship for you, please speak to us about it before you buy anything. We may be able to reimburse you for -- or purchase for you -- some of the materials. </w:t>
      </w:r>
    </w:p>
    <w:p w:rsidR="00000000" w:rsidDel="00000000" w:rsidP="00000000" w:rsidRDefault="00000000" w:rsidRPr="00000000" w14:paraId="000000CB">
      <w:pPr>
        <w:pStyle w:val="Heading3"/>
        <w:pageBreakBefore w:val="0"/>
        <w:spacing w:after="0" w:before="300" w:line="240" w:lineRule="auto"/>
        <w:ind w:left="0" w:firstLine="0"/>
        <w:rPr>
          <w:color w:val="0b5394"/>
        </w:rPr>
      </w:pPr>
      <w:bookmarkStart w:colFirst="0" w:colLast="0" w:name="_jx50yffvadw8" w:id="16"/>
      <w:bookmarkEnd w:id="16"/>
      <w:r w:rsidDel="00000000" w:rsidR="00000000" w:rsidRPr="00000000">
        <w:rPr>
          <w:rtl w:val="0"/>
        </w:rPr>
        <w:t xml:space="preserve">JANUARY</w:t>
      </w:r>
      <w:r w:rsidDel="00000000" w:rsidR="00000000" w:rsidRPr="00000000">
        <w:rPr>
          <w:rtl w:val="0"/>
        </w:rPr>
        <w:t xml:space="preserve"> 31</w:t>
      </w:r>
      <w:r w:rsidDel="00000000" w:rsidR="00000000" w:rsidRPr="00000000">
        <w:rPr>
          <w:color w:val="0b5394"/>
          <w:rtl w:val="0"/>
        </w:rPr>
        <w:t xml:space="preserve">: </w:t>
      </w:r>
      <w:r w:rsidDel="00000000" w:rsidR="00000000" w:rsidRPr="00000000">
        <w:rPr>
          <w:color w:val="0b5394"/>
          <w:rtl w:val="0"/>
        </w:rPr>
        <w:t xml:space="preserve">IN CLASS </w:t>
      </w:r>
    </w:p>
    <w:p w:rsidR="00000000" w:rsidDel="00000000" w:rsidP="00000000" w:rsidRDefault="00000000" w:rsidRPr="00000000" w14:paraId="000000CC">
      <w:pPr>
        <w:pageBreakBefore w:val="0"/>
        <w:rPr>
          <w:sz w:val="24"/>
          <w:szCs w:val="24"/>
          <w:shd w:fill="e6b8af" w:val="clear"/>
        </w:rPr>
      </w:pPr>
      <w:r w:rsidDel="00000000" w:rsidR="00000000" w:rsidRPr="00000000">
        <w:rPr>
          <w:sz w:val="24"/>
          <w:szCs w:val="24"/>
          <w:rtl w:val="0"/>
        </w:rPr>
        <w:t xml:space="preserve">10:10–11:40</w:t>
        <w:tab/>
        <w:t xml:space="preserve">Presentations of HCR process and results </w:t>
      </w:r>
      <w:r w:rsidDel="00000000" w:rsidR="00000000" w:rsidRPr="00000000">
        <w:rPr>
          <w:rtl w:val="0"/>
        </w:rPr>
      </w:r>
    </w:p>
    <w:p w:rsidR="00000000" w:rsidDel="00000000" w:rsidP="00000000" w:rsidRDefault="00000000" w:rsidRPr="00000000" w14:paraId="000000CD">
      <w:pPr>
        <w:pageBreakBefore w:val="0"/>
        <w:rPr>
          <w:sz w:val="24"/>
          <w:szCs w:val="24"/>
        </w:rPr>
      </w:pPr>
      <w:r w:rsidDel="00000000" w:rsidR="00000000" w:rsidRPr="00000000">
        <w:rPr>
          <w:sz w:val="24"/>
          <w:szCs w:val="24"/>
          <w:rtl w:val="0"/>
        </w:rPr>
        <w:t xml:space="preserve">11:40–12pm</w:t>
        <w:tab/>
        <w:t xml:space="preserve">Commentary on the result</w:t>
      </w:r>
      <w:r w:rsidDel="00000000" w:rsidR="00000000" w:rsidRPr="00000000">
        <w:rPr>
          <w:sz w:val="24"/>
          <w:szCs w:val="24"/>
          <w:rtl w:val="0"/>
        </w:rPr>
        <w:t xml:space="preserve">s</w:t>
      </w:r>
      <w:r w:rsidDel="00000000" w:rsidR="00000000" w:rsidRPr="00000000">
        <w:rPr>
          <w:sz w:val="24"/>
          <w:szCs w:val="24"/>
          <w:rtl w:val="0"/>
        </w:rPr>
        <w:t xml:space="preserve"> (</w:t>
      </w:r>
      <w:r w:rsidDel="00000000" w:rsidR="00000000" w:rsidRPr="00000000">
        <w:rPr>
          <w:sz w:val="24"/>
          <w:szCs w:val="24"/>
          <w:rtl w:val="0"/>
        </w:rPr>
        <w:t xml:space="preserve">and consumption, if possible and safe to do)</w:t>
      </w:r>
      <w:r w:rsidDel="00000000" w:rsidR="00000000" w:rsidRPr="00000000">
        <w:rPr>
          <w:rtl w:val="0"/>
        </w:rPr>
      </w:r>
    </w:p>
    <w:p w:rsidR="00000000" w:rsidDel="00000000" w:rsidP="00000000" w:rsidRDefault="00000000" w:rsidRPr="00000000" w14:paraId="000000CE">
      <w:pPr>
        <w:pageBreakBefore w:val="0"/>
        <w:rPr>
          <w:sz w:val="24"/>
          <w:szCs w:val="24"/>
        </w:rPr>
      </w:pPr>
      <w:r w:rsidDel="00000000" w:rsidR="00000000" w:rsidRPr="00000000">
        <w:rPr>
          <w:sz w:val="24"/>
          <w:szCs w:val="24"/>
          <w:rtl w:val="0"/>
        </w:rPr>
        <w:tab/>
        <w:tab/>
        <w:t xml:space="preserve">Permission/contribution forms</w:t>
      </w:r>
    </w:p>
    <w:p w:rsidR="00000000" w:rsidDel="00000000" w:rsidP="00000000" w:rsidRDefault="00000000" w:rsidRPr="00000000" w14:paraId="000000CF">
      <w:pPr>
        <w:ind w:left="0" w:firstLine="0"/>
        <w:rPr>
          <w:sz w:val="24"/>
          <w:szCs w:val="24"/>
          <w:highlight w:val="yellow"/>
        </w:rPr>
      </w:pPr>
      <w:r w:rsidDel="00000000" w:rsidR="00000000" w:rsidRPr="00000000">
        <w:rPr>
          <w:sz w:val="24"/>
          <w:szCs w:val="24"/>
          <w:rtl w:val="0"/>
        </w:rPr>
        <w:tab/>
        <w:tab/>
      </w:r>
      <w:r w:rsidDel="00000000" w:rsidR="00000000" w:rsidRPr="00000000">
        <w:rPr>
          <w:sz w:val="24"/>
          <w:szCs w:val="24"/>
          <w:highlight w:val="yellow"/>
          <w:rtl w:val="0"/>
        </w:rPr>
        <w:t xml:space="preserve">Hand out sourdough starter</w:t>
      </w:r>
    </w:p>
    <w:p w:rsidR="00000000" w:rsidDel="00000000" w:rsidP="00000000" w:rsidRDefault="00000000" w:rsidRPr="00000000" w14:paraId="000000D0">
      <w:pPr>
        <w:pStyle w:val="Heading3"/>
        <w:pageBreakBefore w:val="0"/>
        <w:spacing w:after="0" w:before="300" w:line="240" w:lineRule="auto"/>
        <w:rPr>
          <w:sz w:val="24"/>
          <w:szCs w:val="24"/>
        </w:rPr>
      </w:pPr>
      <w:bookmarkStart w:colFirst="0" w:colLast="0" w:name="_d8vy3zisw8wf" w:id="17"/>
      <w:bookmarkEnd w:id="17"/>
      <w:r w:rsidDel="00000000" w:rsidR="00000000" w:rsidRPr="00000000">
        <w:rPr>
          <w:color w:val="0b5394"/>
          <w:rtl w:val="0"/>
        </w:rPr>
        <w:t xml:space="preserve">FOLLOW UP: Week 3</w:t>
      </w:r>
      <w:r w:rsidDel="00000000" w:rsidR="00000000" w:rsidRPr="00000000">
        <w:rPr>
          <w:rtl w:val="0"/>
        </w:rPr>
      </w:r>
    </w:p>
    <w:p w:rsidR="00000000" w:rsidDel="00000000" w:rsidP="00000000" w:rsidRDefault="00000000" w:rsidRPr="00000000" w14:paraId="000000D1">
      <w:pPr>
        <w:numPr>
          <w:ilvl w:val="0"/>
          <w:numId w:val="28"/>
        </w:numPr>
        <w:ind w:left="720" w:hanging="360"/>
        <w:rPr>
          <w:sz w:val="24"/>
          <w:szCs w:val="24"/>
        </w:rPr>
      </w:pPr>
      <w:r w:rsidDel="00000000" w:rsidR="00000000" w:rsidRPr="00000000">
        <w:rPr>
          <w:b w:val="1"/>
          <w:sz w:val="24"/>
          <w:szCs w:val="24"/>
          <w:rtl w:val="0"/>
        </w:rPr>
        <w:t xml:space="preserve">Due Mon Feb. 6: </w:t>
      </w:r>
      <w:r w:rsidDel="00000000" w:rsidR="00000000" w:rsidRPr="00000000">
        <w:rPr>
          <w:sz w:val="24"/>
          <w:szCs w:val="24"/>
          <w:shd w:fill="b6d7a8" w:val="clear"/>
          <w:rtl w:val="0"/>
        </w:rPr>
        <w:t xml:space="preserve">Reconstruction</w:t>
      </w:r>
      <w:r w:rsidDel="00000000" w:rsidR="00000000" w:rsidRPr="00000000">
        <w:rPr>
          <w:sz w:val="24"/>
          <w:szCs w:val="24"/>
          <w:shd w:fill="b6d7a8" w:val="clear"/>
          <w:rtl w:val="0"/>
        </w:rPr>
        <w:t xml:space="preserve"> Thoughts</w:t>
      </w:r>
      <w:r w:rsidDel="00000000" w:rsidR="00000000" w:rsidRPr="00000000">
        <w:rPr>
          <w:b w:val="1"/>
          <w:sz w:val="24"/>
          <w:szCs w:val="24"/>
          <w:rtl w:val="0"/>
        </w:rPr>
        <w:t xml:space="preserve"> - </w:t>
      </w:r>
      <w:r w:rsidDel="00000000" w:rsidR="00000000" w:rsidRPr="00000000">
        <w:rPr>
          <w:b w:val="1"/>
          <w:sz w:val="24"/>
          <w:szCs w:val="24"/>
          <w:rtl w:val="0"/>
        </w:rPr>
        <w:t xml:space="preserve">Add at least one comment/thought, etc.</w:t>
      </w:r>
    </w:p>
    <w:p w:rsidR="00000000" w:rsidDel="00000000" w:rsidP="00000000" w:rsidRDefault="00000000" w:rsidRPr="00000000" w14:paraId="000000D2">
      <w:pPr>
        <w:numPr>
          <w:ilvl w:val="0"/>
          <w:numId w:val="28"/>
        </w:numPr>
        <w:ind w:left="720" w:hanging="360"/>
        <w:rPr>
          <w:sz w:val="24"/>
          <w:szCs w:val="24"/>
        </w:rPr>
      </w:pPr>
      <w:r w:rsidDel="00000000" w:rsidR="00000000" w:rsidRPr="00000000">
        <w:rPr>
          <w:b w:val="1"/>
          <w:sz w:val="24"/>
          <w:szCs w:val="24"/>
          <w:rtl w:val="0"/>
        </w:rPr>
        <w:t xml:space="preserve">Bread making (for bread molds, due Feb 21): </w:t>
      </w:r>
      <w:r w:rsidDel="00000000" w:rsidR="00000000" w:rsidRPr="00000000">
        <w:rPr>
          <w:sz w:val="24"/>
          <w:szCs w:val="24"/>
          <w:rtl w:val="0"/>
        </w:rPr>
        <w:t xml:space="preserve">Over the coming week, learn to make bread! Start as soon as possible. You will use this bread to prepare your bread molds for class on </w:t>
      </w:r>
      <w:r w:rsidDel="00000000" w:rsidR="00000000" w:rsidRPr="00000000">
        <w:rPr>
          <w:b w:val="1"/>
          <w:sz w:val="24"/>
          <w:szCs w:val="24"/>
          <w:rtl w:val="0"/>
        </w:rPr>
        <w:t xml:space="preserve">Feb 21. </w:t>
      </w:r>
      <w:r w:rsidDel="00000000" w:rsidR="00000000" w:rsidRPr="00000000">
        <w:rPr>
          <w:sz w:val="24"/>
          <w:szCs w:val="24"/>
          <w:rtl w:val="0"/>
        </w:rPr>
        <w:t xml:space="preserve">Familiarize yourself with the </w:t>
      </w:r>
      <w:r w:rsidDel="00000000" w:rsidR="00000000" w:rsidRPr="00000000">
        <w:rPr>
          <w:sz w:val="24"/>
          <w:szCs w:val="24"/>
          <w:shd w:fill="f9cb9c" w:val="clear"/>
          <w:rtl w:val="0"/>
        </w:rPr>
        <w:t xml:space="preserve">A</w:t>
      </w:r>
      <w:r w:rsidDel="00000000" w:rsidR="00000000" w:rsidRPr="00000000">
        <w:rPr>
          <w:sz w:val="24"/>
          <w:szCs w:val="24"/>
          <w:shd w:fill="f9cb9c" w:val="clear"/>
          <w:rtl w:val="0"/>
        </w:rPr>
        <w:t xml:space="preserve">ssignment Sheet: Bread Molding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3">
      <w:pPr>
        <w:numPr>
          <w:ilvl w:val="0"/>
          <w:numId w:val="28"/>
        </w:numPr>
        <w:ind w:left="720" w:hanging="360"/>
        <w:rPr>
          <w:sz w:val="24"/>
          <w:szCs w:val="24"/>
        </w:rPr>
      </w:pPr>
      <w:r w:rsidDel="00000000" w:rsidR="00000000" w:rsidRPr="00000000">
        <w:rPr>
          <w:sz w:val="24"/>
          <w:szCs w:val="24"/>
          <w:rtl w:val="0"/>
        </w:rPr>
        <w:t xml:space="preserve">Start early enough that you can bake more than once—you will need to experiment (and you will want to eat some of it!)</w:t>
      </w:r>
    </w:p>
    <w:p w:rsidR="00000000" w:rsidDel="00000000" w:rsidP="00000000" w:rsidRDefault="00000000" w:rsidRPr="00000000" w14:paraId="000000D4">
      <w:pPr>
        <w:numPr>
          <w:ilvl w:val="0"/>
          <w:numId w:val="28"/>
        </w:numPr>
        <w:ind w:left="720" w:hanging="360"/>
        <w:rPr>
          <w:sz w:val="24"/>
          <w:szCs w:val="24"/>
        </w:rPr>
      </w:pPr>
      <w:r w:rsidDel="00000000" w:rsidR="00000000" w:rsidRPr="00000000">
        <w:rPr>
          <w:sz w:val="24"/>
          <w:szCs w:val="24"/>
          <w:rtl w:val="0"/>
        </w:rPr>
        <w:t xml:space="preserve">You will need to research the ingredients and process of making sixteenth-century bread.</w:t>
      </w:r>
    </w:p>
    <w:p w:rsidR="00000000" w:rsidDel="00000000" w:rsidP="00000000" w:rsidRDefault="00000000" w:rsidRPr="00000000" w14:paraId="000000D5">
      <w:pPr>
        <w:numPr>
          <w:ilvl w:val="0"/>
          <w:numId w:val="28"/>
        </w:numPr>
        <w:ind w:left="720" w:hanging="360"/>
        <w:rPr>
          <w:sz w:val="24"/>
          <w:szCs w:val="24"/>
        </w:rPr>
      </w:pPr>
      <w:r w:rsidDel="00000000" w:rsidR="00000000" w:rsidRPr="00000000">
        <w:rPr>
          <w:sz w:val="24"/>
          <w:szCs w:val="24"/>
          <w:rtl w:val="0"/>
        </w:rPr>
        <w:t xml:space="preserve">Remember to document your process: keep notes and reflections and take copious pictures as you learn to make bread. Tips on preparing for your reflection can be found in the Bread Molding assignment sheet. </w:t>
      </w:r>
    </w:p>
    <w:p w:rsidR="00000000" w:rsidDel="00000000" w:rsidP="00000000" w:rsidRDefault="00000000" w:rsidRPr="00000000" w14:paraId="000000D6">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jc w:val="center"/>
        <w:rPr/>
      </w:pPr>
      <w:bookmarkStart w:colFirst="0" w:colLast="0" w:name="_3z1ofi1scpcv" w:id="18"/>
      <w:bookmarkEnd w:id="18"/>
      <w:r w:rsidDel="00000000" w:rsidR="00000000" w:rsidRPr="00000000">
        <w:rPr>
          <w:rtl w:val="0"/>
        </w:rPr>
        <w:t xml:space="preserve">Week</w:t>
      </w:r>
      <w:r w:rsidDel="00000000" w:rsidR="00000000" w:rsidRPr="00000000">
        <w:rPr>
          <w:rtl w:val="0"/>
        </w:rPr>
        <w:t xml:space="preserve"> </w:t>
      </w:r>
      <w:r w:rsidDel="00000000" w:rsidR="00000000" w:rsidRPr="00000000">
        <w:rPr>
          <w:rtl w:val="0"/>
        </w:rPr>
        <w:t xml:space="preserve">4: February 7</w:t>
      </w:r>
    </w:p>
    <w:p w:rsidR="00000000" w:rsidDel="00000000" w:rsidP="00000000" w:rsidRDefault="00000000" w:rsidRPr="00000000" w14:paraId="000000D8">
      <w:pPr>
        <w:pStyle w:val="Heading2"/>
        <w:jc w:val="center"/>
        <w:rPr>
          <w:color w:val="0b5394"/>
        </w:rPr>
      </w:pPr>
      <w:bookmarkStart w:colFirst="0" w:colLast="0" w:name="_ricgojgy26vr" w:id="19"/>
      <w:bookmarkEnd w:id="19"/>
      <w:r w:rsidDel="00000000" w:rsidR="00000000" w:rsidRPr="00000000">
        <w:rPr>
          <w:color w:val="1155cc"/>
          <w:rtl w:val="0"/>
        </w:rPr>
        <w:t xml:space="preserve">Embodied Knowledge I</w:t>
      </w:r>
      <w:r w:rsidDel="00000000" w:rsidR="00000000" w:rsidRPr="00000000">
        <w:rPr>
          <w:rtl w:val="0"/>
        </w:rPr>
      </w:r>
    </w:p>
    <w:p w:rsidR="00000000" w:rsidDel="00000000" w:rsidP="00000000" w:rsidRDefault="00000000" w:rsidRPr="00000000" w14:paraId="000000D9">
      <w:pPr>
        <w:pStyle w:val="Heading3"/>
        <w:spacing w:after="0" w:before="300" w:lineRule="auto"/>
        <w:rPr>
          <w:sz w:val="24"/>
          <w:szCs w:val="24"/>
        </w:rPr>
      </w:pPr>
      <w:bookmarkStart w:colFirst="0" w:colLast="0" w:name="_k3yhh56ct3xv" w:id="20"/>
      <w:bookmarkEnd w:id="20"/>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0DB">
      <w:pPr>
        <w:numPr>
          <w:ilvl w:val="0"/>
          <w:numId w:val="27"/>
        </w:numPr>
        <w:ind w:left="720" w:hanging="360"/>
        <w:rPr>
          <w:b w:val="0"/>
          <w:color w:val="000000"/>
          <w:sz w:val="24"/>
          <w:szCs w:val="24"/>
        </w:rPr>
      </w:pPr>
      <w:r w:rsidDel="00000000" w:rsidR="00000000" w:rsidRPr="00000000">
        <w:rPr>
          <w:sz w:val="24"/>
          <w:szCs w:val="24"/>
          <w:rtl w:val="0"/>
        </w:rPr>
        <w:t xml:space="preserve">Tillmann Taape, “The Body and the Senses in Ms. Fr. 640: Towards a ‘Material Sensorium,’”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1">
        <w:r w:rsidDel="00000000" w:rsidR="00000000" w:rsidRPr="00000000">
          <w:rPr>
            <w:color w:val="1155cc"/>
            <w:sz w:val="24"/>
            <w:szCs w:val="24"/>
            <w:u w:val="single"/>
            <w:rtl w:val="0"/>
          </w:rPr>
          <w:t xml:space="preserve">http://edition640.makingandknowing.org/#/essays/ann_302_ie_19</w:t>
        </w:r>
      </w:hyperlink>
      <w:r w:rsidDel="00000000" w:rsidR="00000000" w:rsidRPr="00000000">
        <w:rPr>
          <w:sz w:val="24"/>
          <w:szCs w:val="24"/>
          <w:rtl w:val="0"/>
        </w:rPr>
        <w:t xml:space="preserve">. </w:t>
      </w:r>
    </w:p>
    <w:p w:rsidR="00000000" w:rsidDel="00000000" w:rsidP="00000000" w:rsidRDefault="00000000" w:rsidRPr="00000000" w14:paraId="000000DC">
      <w:pPr>
        <w:numPr>
          <w:ilvl w:val="0"/>
          <w:numId w:val="27"/>
        </w:numPr>
        <w:ind w:left="720" w:hanging="360"/>
        <w:rPr>
          <w:sz w:val="24"/>
          <w:szCs w:val="24"/>
        </w:rPr>
      </w:pPr>
      <w:r w:rsidDel="00000000" w:rsidR="00000000" w:rsidRPr="00000000">
        <w:rPr>
          <w:sz w:val="24"/>
          <w:szCs w:val="24"/>
          <w:rtl w:val="0"/>
        </w:rPr>
        <w:t xml:space="preserve">Emma Le Pouésard, “Pain, Ostie, Rostie: Bread in Early Modern Europe,” in </w:t>
      </w:r>
      <w:r w:rsidDel="00000000" w:rsidR="00000000" w:rsidRPr="00000000">
        <w:rPr>
          <w:i w:val="1"/>
          <w:sz w:val="24"/>
          <w:szCs w:val="24"/>
          <w:rtl w:val="0"/>
        </w:rPr>
        <w:t xml:space="preserve">Secrets of Craft and Nature in Renaissance France, </w:t>
      </w:r>
      <w:hyperlink r:id="rId32">
        <w:r w:rsidDel="00000000" w:rsidR="00000000" w:rsidRPr="00000000">
          <w:rPr>
            <w:color w:val="1155cc"/>
            <w:sz w:val="24"/>
            <w:szCs w:val="24"/>
            <w:u w:val="single"/>
            <w:rtl w:val="0"/>
          </w:rPr>
          <w:t xml:space="preserve">http://edition640.makingandknowing.org/#/essays/ann_046_fa_16</w:t>
        </w:r>
      </w:hyperlink>
      <w:r w:rsidDel="00000000" w:rsidR="00000000" w:rsidRPr="00000000">
        <w:rPr>
          <w:sz w:val="24"/>
          <w:szCs w:val="24"/>
          <w:rtl w:val="0"/>
        </w:rPr>
        <w:t xml:space="preserve">.</w:t>
      </w:r>
    </w:p>
    <w:p w:rsidR="00000000" w:rsidDel="00000000" w:rsidP="00000000" w:rsidRDefault="00000000" w:rsidRPr="00000000" w14:paraId="000000DD">
      <w:pPr>
        <w:numPr>
          <w:ilvl w:val="0"/>
          <w:numId w:val="27"/>
        </w:numPr>
        <w:ind w:left="720" w:hanging="360"/>
        <w:rPr>
          <w:sz w:val="24"/>
          <w:szCs w:val="24"/>
        </w:rPr>
      </w:pPr>
      <w:r w:rsidDel="00000000" w:rsidR="00000000" w:rsidRPr="00000000">
        <w:rPr>
          <w:sz w:val="24"/>
          <w:szCs w:val="24"/>
          <w:rtl w:val="0"/>
        </w:rPr>
        <w:t xml:space="preserve">Raymond Tallis, “</w:t>
      </w:r>
      <w:r w:rsidDel="00000000" w:rsidR="00000000" w:rsidRPr="00000000">
        <w:rPr>
          <w:sz w:val="24"/>
          <w:szCs w:val="24"/>
          <w:rtl w:val="0"/>
        </w:rPr>
        <w:t xml:space="preserve">Grasping the Hand,</w:t>
      </w:r>
      <w:r w:rsidDel="00000000" w:rsidR="00000000" w:rsidRPr="00000000">
        <w:rPr>
          <w:sz w:val="24"/>
          <w:szCs w:val="24"/>
          <w:rtl w:val="0"/>
        </w:rPr>
        <w:t xml:space="preserve">” in </w:t>
      </w:r>
      <w:r w:rsidDel="00000000" w:rsidR="00000000" w:rsidRPr="00000000">
        <w:rPr>
          <w:i w:val="1"/>
          <w:sz w:val="24"/>
          <w:szCs w:val="24"/>
          <w:rtl w:val="0"/>
        </w:rPr>
        <w:t xml:space="preserve">The Hand: A Philosophical Inquiry into Human Being</w:t>
      </w:r>
      <w:r w:rsidDel="00000000" w:rsidR="00000000" w:rsidRPr="00000000">
        <w:rPr>
          <w:sz w:val="24"/>
          <w:szCs w:val="24"/>
          <w:rtl w:val="0"/>
        </w:rPr>
        <w:t xml:space="preserve"> (Edinburgh: Edinburgh University Press, 2003), 21–43</w:t>
      </w:r>
    </w:p>
    <w:p w:rsidR="00000000" w:rsidDel="00000000" w:rsidP="00000000" w:rsidRDefault="00000000" w:rsidRPr="00000000" w14:paraId="000000DE">
      <w:pPr>
        <w:pStyle w:val="Heading3"/>
        <w:spacing w:after="0" w:before="300" w:lineRule="auto"/>
        <w:rPr/>
      </w:pPr>
      <w:bookmarkStart w:colFirst="0" w:colLast="0" w:name="_3vzfgefqfyod" w:id="21"/>
      <w:bookmarkEnd w:id="21"/>
      <w:r w:rsidDel="00000000" w:rsidR="00000000" w:rsidRPr="00000000">
        <w:rPr>
          <w:rtl w:val="0"/>
        </w:rPr>
        <w:t xml:space="preserve">FEBRUARY 7: IN CLASS</w:t>
      </w:r>
    </w:p>
    <w:p w:rsidR="00000000" w:rsidDel="00000000" w:rsidP="00000000" w:rsidRDefault="00000000" w:rsidRPr="00000000" w14:paraId="000000DF">
      <w:pPr>
        <w:rPr>
          <w:sz w:val="24"/>
          <w:szCs w:val="24"/>
        </w:rPr>
      </w:pPr>
      <w:r w:rsidDel="00000000" w:rsidR="00000000" w:rsidRPr="00000000">
        <w:rPr>
          <w:sz w:val="24"/>
          <w:szCs w:val="24"/>
          <w:rtl w:val="0"/>
        </w:rPr>
        <w:t xml:space="preserve">10:10–10:40: Discussion in groups of HCR reflections: </w:t>
      </w:r>
      <w:r w:rsidDel="00000000" w:rsidR="00000000" w:rsidRPr="00000000">
        <w:rPr>
          <w:sz w:val="24"/>
          <w:szCs w:val="24"/>
          <w:shd w:fill="b6d7a8" w:val="clear"/>
          <w:rtl w:val="0"/>
        </w:rPr>
        <w:t xml:space="preserve">Reconstruction</w:t>
      </w:r>
      <w:r w:rsidDel="00000000" w:rsidR="00000000" w:rsidRPr="00000000">
        <w:rPr>
          <w:sz w:val="24"/>
          <w:szCs w:val="24"/>
          <w:shd w:fill="b6d7a8" w:val="clear"/>
          <w:rtl w:val="0"/>
        </w:rPr>
        <w:t xml:space="preserve"> </w:t>
      </w:r>
      <w:r w:rsidDel="00000000" w:rsidR="00000000" w:rsidRPr="00000000">
        <w:rPr>
          <w:sz w:val="24"/>
          <w:szCs w:val="24"/>
          <w:shd w:fill="b6d7a8" w:val="clear"/>
          <w:rtl w:val="0"/>
        </w:rPr>
        <w:t xml:space="preserve">Thoughts</w:t>
      </w:r>
      <w:r w:rsidDel="00000000" w:rsidR="00000000" w:rsidRPr="00000000">
        <w:rPr>
          <w:sz w:val="24"/>
          <w:szCs w:val="24"/>
          <w:rtl w:val="0"/>
        </w:rPr>
        <w:t xml:space="preserve">, </w:t>
        <w:tab/>
        <w:t xml:space="preserve">Bread Molding in Fr. 640: </w:t>
      </w:r>
      <w:hyperlink r:id="rId33">
        <w:r w:rsidDel="00000000" w:rsidR="00000000" w:rsidRPr="00000000">
          <w:rPr>
            <w:color w:val="1155cc"/>
            <w:sz w:val="24"/>
            <w:szCs w:val="24"/>
            <w:u w:val="single"/>
            <w:rtl w:val="0"/>
          </w:rPr>
          <w:t xml:space="preserve">Fol. 140v</w:t>
        </w:r>
      </w:hyperlink>
      <w:r w:rsidDel="00000000" w:rsidR="00000000" w:rsidRPr="00000000">
        <w:rPr>
          <w:sz w:val="24"/>
          <w:szCs w:val="24"/>
          <w:rtl w:val="0"/>
        </w:rPr>
        <w:t xml:space="preserve">, </w:t>
      </w:r>
      <w:r w:rsidDel="00000000" w:rsidR="00000000" w:rsidRPr="00000000">
        <w:rPr>
          <w:sz w:val="24"/>
          <w:szCs w:val="24"/>
          <w:shd w:fill="f9cb9c" w:val="clear"/>
          <w:rtl w:val="0"/>
        </w:rPr>
        <w:t xml:space="preserve">A</w:t>
      </w:r>
      <w:r w:rsidDel="00000000" w:rsidR="00000000" w:rsidRPr="00000000">
        <w:rPr>
          <w:sz w:val="24"/>
          <w:szCs w:val="24"/>
          <w:shd w:fill="f9cb9c" w:val="clear"/>
          <w:rtl w:val="0"/>
        </w:rPr>
        <w:t xml:space="preserve">ssignment Sheet: Bread Molding</w:t>
      </w:r>
      <w:r w:rsidDel="00000000" w:rsidR="00000000" w:rsidRPr="00000000">
        <w:rPr>
          <w:sz w:val="24"/>
          <w:szCs w:val="24"/>
          <w:rtl w:val="0"/>
        </w:rPr>
        <w:t xml:space="preserve">, and class readings </w:t>
      </w:r>
      <w:r w:rsidDel="00000000" w:rsidR="00000000" w:rsidRPr="00000000">
        <w:rPr>
          <w:sz w:val="24"/>
          <w:szCs w:val="24"/>
          <w:rtl w:val="0"/>
        </w:rPr>
        <w:t xml:space="preserve">- reflect on your experiences of bread making (if you’ve started) or any other hands-on experience you have had in light of the readings.</w:t>
      </w:r>
    </w:p>
    <w:p w:rsidR="00000000" w:rsidDel="00000000" w:rsidP="00000000" w:rsidRDefault="00000000" w:rsidRPr="00000000" w14:paraId="000000E0">
      <w:pPr>
        <w:ind w:left="0" w:firstLine="0"/>
        <w:rPr>
          <w:sz w:val="24"/>
          <w:szCs w:val="24"/>
        </w:rPr>
      </w:pPr>
      <w:r w:rsidDel="00000000" w:rsidR="00000000" w:rsidRPr="00000000">
        <w:rPr>
          <w:sz w:val="24"/>
          <w:szCs w:val="24"/>
          <w:rtl w:val="0"/>
        </w:rPr>
        <w:t xml:space="preserve">10:45-11:30: Takeaways from group discussion</w:t>
      </w:r>
    </w:p>
    <w:p w:rsidR="00000000" w:rsidDel="00000000" w:rsidP="00000000" w:rsidRDefault="00000000" w:rsidRPr="00000000" w14:paraId="000000E1">
      <w:pPr>
        <w:rPr>
          <w:sz w:val="24"/>
          <w:szCs w:val="24"/>
        </w:rPr>
      </w:pPr>
      <w:r w:rsidDel="00000000" w:rsidR="00000000" w:rsidRPr="00000000">
        <w:rPr>
          <w:sz w:val="24"/>
          <w:szCs w:val="24"/>
          <w:rtl w:val="0"/>
        </w:rPr>
        <w:t xml:space="preserve">11:30-ish-12</w:t>
        <w:tab/>
        <w:t xml:space="preserve">Intro to Final Projects</w:t>
      </w:r>
    </w:p>
    <w:p w:rsidR="00000000" w:rsidDel="00000000" w:rsidP="00000000" w:rsidRDefault="00000000" w:rsidRPr="00000000" w14:paraId="000000E2">
      <w:pPr>
        <w:numPr>
          <w:ilvl w:val="0"/>
          <w:numId w:val="24"/>
        </w:numPr>
        <w:spacing w:after="0" w:afterAutospacing="0"/>
        <w:ind w:left="2160" w:hanging="360"/>
        <w:rPr>
          <w:sz w:val="24"/>
          <w:szCs w:val="24"/>
          <w:shd w:fill="f9cb9c" w:val="clear"/>
        </w:rPr>
      </w:pPr>
      <w:r w:rsidDel="00000000" w:rsidR="00000000" w:rsidRPr="00000000">
        <w:rPr>
          <w:sz w:val="24"/>
          <w:szCs w:val="24"/>
          <w:shd w:fill="f9cb9c" w:val="clear"/>
          <w:rtl w:val="0"/>
        </w:rPr>
        <w:t xml:space="preserve">Assignment Sheet: Final Projects</w:t>
      </w:r>
    </w:p>
    <w:p w:rsidR="00000000" w:rsidDel="00000000" w:rsidP="00000000" w:rsidRDefault="00000000" w:rsidRPr="00000000" w14:paraId="000000E3">
      <w:pPr>
        <w:numPr>
          <w:ilvl w:val="0"/>
          <w:numId w:val="24"/>
        </w:numPr>
        <w:spacing w:after="0" w:afterAutospacing="0" w:before="0" w:beforeAutospacing="0" w:lineRule="auto"/>
        <w:ind w:left="2160" w:hanging="360"/>
        <w:rPr>
          <w:sz w:val="24"/>
          <w:szCs w:val="24"/>
        </w:rPr>
      </w:pPr>
      <w:r w:rsidDel="00000000" w:rsidR="00000000" w:rsidRPr="00000000">
        <w:rPr>
          <w:sz w:val="24"/>
          <w:szCs w:val="24"/>
          <w:rtl w:val="0"/>
        </w:rPr>
        <w:t xml:space="preserve">Explore</w:t>
      </w:r>
      <w:r w:rsidDel="00000000" w:rsidR="00000000" w:rsidRPr="00000000">
        <w:rPr>
          <w:sz w:val="24"/>
          <w:szCs w:val="24"/>
          <w:rtl w:val="0"/>
        </w:rPr>
        <w:t xml:space="preserve"> the </w:t>
      </w:r>
      <w:hyperlink r:id="rId34">
        <w:r w:rsidDel="00000000" w:rsidR="00000000" w:rsidRPr="00000000">
          <w:rPr>
            <w:color w:val="1155cc"/>
            <w:sz w:val="24"/>
            <w:szCs w:val="24"/>
            <w:u w:val="single"/>
            <w:rtl w:val="0"/>
          </w:rPr>
          <w:t xml:space="preserve">Sandbox</w:t>
        </w:r>
      </w:hyperlink>
      <w:r w:rsidDel="00000000" w:rsidR="00000000" w:rsidRPr="00000000">
        <w:rPr>
          <w:rtl w:val="0"/>
        </w:rPr>
      </w:r>
    </w:p>
    <w:p w:rsidR="00000000" w:rsidDel="00000000" w:rsidP="00000000" w:rsidRDefault="00000000" w:rsidRPr="00000000" w14:paraId="000000E4">
      <w:pPr>
        <w:numPr>
          <w:ilvl w:val="0"/>
          <w:numId w:val="24"/>
        </w:numPr>
        <w:spacing w:before="0" w:beforeAutospacing="0" w:lineRule="auto"/>
        <w:ind w:left="2160" w:hanging="360"/>
        <w:rPr>
          <w:sz w:val="24"/>
          <w:szCs w:val="24"/>
        </w:rPr>
      </w:pPr>
      <w:r w:rsidDel="00000000" w:rsidR="00000000" w:rsidRPr="00000000">
        <w:rPr>
          <w:sz w:val="24"/>
          <w:szCs w:val="24"/>
          <w:rtl w:val="0"/>
        </w:rPr>
        <w:t xml:space="preserve">Decide on groups (for those who plan to work in groups)</w:t>
        <w:tab/>
      </w:r>
    </w:p>
    <w:p w:rsidR="00000000" w:rsidDel="00000000" w:rsidP="00000000" w:rsidRDefault="00000000" w:rsidRPr="00000000" w14:paraId="000000E5">
      <w:pPr>
        <w:pStyle w:val="Heading3"/>
        <w:spacing w:after="0" w:before="300" w:lineRule="auto"/>
        <w:rPr>
          <w:b w:val="1"/>
          <w:sz w:val="24"/>
          <w:szCs w:val="24"/>
        </w:rPr>
      </w:pPr>
      <w:bookmarkStart w:colFirst="0" w:colLast="0" w:name="_pn80mavzwwia" w:id="22"/>
      <w:bookmarkEnd w:id="22"/>
      <w:r w:rsidDel="00000000" w:rsidR="00000000" w:rsidRPr="00000000">
        <w:rPr>
          <w:rtl w:val="0"/>
        </w:rPr>
        <w:t xml:space="preserve">F</w:t>
      </w:r>
      <w:r w:rsidDel="00000000" w:rsidR="00000000" w:rsidRPr="00000000">
        <w:rPr>
          <w:rtl w:val="0"/>
        </w:rPr>
        <w:t xml:space="preserve">OLLOW UP: Week 4</w:t>
      </w: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sz w:val="24"/>
          <w:szCs w:val="24"/>
          <w:rtl w:val="0"/>
        </w:rPr>
        <w:t xml:space="preserve">Today’s chalkboard has been added to the top of </w:t>
      </w:r>
      <w:r w:rsidDel="00000000" w:rsidR="00000000" w:rsidRPr="00000000">
        <w:rPr>
          <w:sz w:val="24"/>
          <w:szCs w:val="24"/>
          <w:shd w:fill="b6d7a8" w:val="clear"/>
          <w:rtl w:val="0"/>
        </w:rPr>
        <w:t xml:space="preserve">Reconstruction</w:t>
      </w:r>
      <w:r w:rsidDel="00000000" w:rsidR="00000000" w:rsidRPr="00000000">
        <w:rPr>
          <w:sz w:val="24"/>
          <w:szCs w:val="24"/>
          <w:shd w:fill="b6d7a8" w:val="clear"/>
          <w:rtl w:val="0"/>
        </w:rPr>
        <w:t xml:space="preserve"> </w:t>
      </w:r>
      <w:r w:rsidDel="00000000" w:rsidR="00000000" w:rsidRPr="00000000">
        <w:rPr>
          <w:sz w:val="24"/>
          <w:szCs w:val="24"/>
          <w:shd w:fill="b6d7a8" w:val="clear"/>
          <w:rtl w:val="0"/>
        </w:rPr>
        <w:t xml:space="preserve">Thoughts</w:t>
      </w:r>
      <w:r w:rsidDel="00000000" w:rsidR="00000000" w:rsidRPr="00000000">
        <w:rPr>
          <w:rtl w:val="0"/>
        </w:rPr>
      </w:r>
    </w:p>
    <w:p w:rsidR="00000000" w:rsidDel="00000000" w:rsidP="00000000" w:rsidRDefault="00000000" w:rsidRPr="00000000" w14:paraId="000000E7">
      <w:pPr>
        <w:ind w:left="0" w:firstLine="0"/>
        <w:rPr>
          <w:sz w:val="24"/>
          <w:szCs w:val="24"/>
          <w:shd w:fill="e6b8af" w:val="clear"/>
        </w:rPr>
      </w:pPr>
      <w:r w:rsidDel="00000000" w:rsidR="00000000" w:rsidRPr="00000000">
        <w:rPr>
          <w:b w:val="1"/>
          <w:sz w:val="24"/>
          <w:szCs w:val="24"/>
          <w:rtl w:val="0"/>
        </w:rPr>
        <w:t xml:space="preserve">Due Feb 21: </w:t>
      </w:r>
      <w:r w:rsidDel="00000000" w:rsidR="00000000" w:rsidRPr="00000000">
        <w:rPr>
          <w:b w:val="1"/>
          <w:sz w:val="24"/>
          <w:szCs w:val="24"/>
          <w:rtl w:val="0"/>
        </w:rPr>
        <w:t xml:space="preserve">Breadmolding</w:t>
      </w:r>
      <w:r w:rsidDel="00000000" w:rsidR="00000000" w:rsidRPr="00000000">
        <w:rPr>
          <w:rtl w:val="0"/>
        </w:rPr>
      </w:r>
    </w:p>
    <w:p w:rsidR="00000000" w:rsidDel="00000000" w:rsidP="00000000" w:rsidRDefault="00000000" w:rsidRPr="00000000" w14:paraId="000000E8">
      <w:pPr>
        <w:numPr>
          <w:ilvl w:val="0"/>
          <w:numId w:val="25"/>
        </w:numPr>
        <w:ind w:left="720" w:hanging="360"/>
        <w:rPr>
          <w:sz w:val="24"/>
          <w:szCs w:val="24"/>
          <w:shd w:fill="f9cb9c" w:val="clear"/>
        </w:rPr>
      </w:pPr>
      <w:r w:rsidDel="00000000" w:rsidR="00000000" w:rsidRPr="00000000">
        <w:rPr>
          <w:sz w:val="24"/>
          <w:szCs w:val="24"/>
          <w:shd w:fill="f9cb9c" w:val="clear"/>
          <w:rtl w:val="0"/>
        </w:rPr>
        <w:t xml:space="preserve">A</w:t>
      </w:r>
      <w:r w:rsidDel="00000000" w:rsidR="00000000" w:rsidRPr="00000000">
        <w:rPr>
          <w:sz w:val="24"/>
          <w:szCs w:val="24"/>
          <w:shd w:fill="f9cb9c" w:val="clear"/>
          <w:rtl w:val="0"/>
        </w:rPr>
        <w:t xml:space="preserve">ssignment Sheet: Bread </w:t>
      </w:r>
      <w:r w:rsidDel="00000000" w:rsidR="00000000" w:rsidRPr="00000000">
        <w:rPr>
          <w:sz w:val="24"/>
          <w:szCs w:val="24"/>
          <w:shd w:fill="f9cb9c" w:val="clear"/>
          <w:rtl w:val="0"/>
        </w:rPr>
        <w:t xml:space="preserve">Molding</w:t>
      </w:r>
      <w:r w:rsidDel="00000000" w:rsidR="00000000" w:rsidRPr="00000000">
        <w:rPr>
          <w:rtl w:val="0"/>
        </w:rPr>
      </w:r>
    </w:p>
    <w:p w:rsidR="00000000" w:rsidDel="00000000" w:rsidP="00000000" w:rsidRDefault="00000000" w:rsidRPr="00000000" w14:paraId="000000E9">
      <w:pPr>
        <w:numPr>
          <w:ilvl w:val="1"/>
          <w:numId w:val="25"/>
        </w:numPr>
        <w:ind w:left="1440" w:hanging="360"/>
        <w:rPr>
          <w:sz w:val="24"/>
          <w:szCs w:val="24"/>
        </w:rPr>
      </w:pPr>
      <w:r w:rsidDel="00000000" w:rsidR="00000000" w:rsidRPr="00000000">
        <w:rPr>
          <w:sz w:val="24"/>
          <w:szCs w:val="24"/>
          <w:rtl w:val="0"/>
        </w:rPr>
        <w:t xml:space="preserve">Keep baking bread! </w:t>
      </w:r>
    </w:p>
    <w:p w:rsidR="00000000" w:rsidDel="00000000" w:rsidP="00000000" w:rsidRDefault="00000000" w:rsidRPr="00000000" w14:paraId="000000EA">
      <w:pPr>
        <w:numPr>
          <w:ilvl w:val="1"/>
          <w:numId w:val="25"/>
        </w:numPr>
        <w:ind w:left="1440" w:hanging="360"/>
        <w:rPr>
          <w:sz w:val="24"/>
          <w:szCs w:val="24"/>
        </w:rPr>
      </w:pPr>
      <w:r w:rsidDel="00000000" w:rsidR="00000000" w:rsidRPr="00000000">
        <w:rPr>
          <w:sz w:val="24"/>
          <w:szCs w:val="24"/>
          <w:rtl w:val="0"/>
        </w:rPr>
        <w:t xml:space="preserve">Choose an object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0EB">
      <w:pPr>
        <w:numPr>
          <w:ilvl w:val="1"/>
          <w:numId w:val="25"/>
        </w:numPr>
        <w:ind w:left="1440" w:hanging="360"/>
        <w:rPr>
          <w:sz w:val="24"/>
          <w:szCs w:val="24"/>
          <w:u w:val="none"/>
        </w:rPr>
      </w:pPr>
      <w:r w:rsidDel="00000000" w:rsidR="00000000" w:rsidRPr="00000000">
        <w:rPr>
          <w:sz w:val="24"/>
          <w:szCs w:val="24"/>
          <w:rtl w:val="0"/>
        </w:rPr>
        <w:t xml:space="preserve">Submit breadmaking narrative and </w:t>
      </w:r>
      <w:r w:rsidDel="00000000" w:rsidR="00000000" w:rsidRPr="00000000">
        <w:rPr>
          <w:sz w:val="24"/>
          <w:szCs w:val="24"/>
          <w:rtl w:val="0"/>
        </w:rPr>
        <w:t xml:space="preserve">reflection</w:t>
      </w:r>
      <w:r w:rsidDel="00000000" w:rsidR="00000000" w:rsidRPr="00000000">
        <w:rPr>
          <w:sz w:val="24"/>
          <w:szCs w:val="24"/>
          <w:rtl w:val="0"/>
        </w:rPr>
        <w:t xml:space="preserve">. Tips on preparing for your reflection can be found in the Bread Molding assignment sheet.  </w:t>
      </w: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Final Projects</w:t>
      </w:r>
    </w:p>
    <w:p w:rsidR="00000000" w:rsidDel="00000000" w:rsidP="00000000" w:rsidRDefault="00000000" w:rsidRPr="00000000" w14:paraId="000000ED">
      <w:pPr>
        <w:numPr>
          <w:ilvl w:val="0"/>
          <w:numId w:val="37"/>
        </w:numPr>
        <w:ind w:left="720" w:hanging="360"/>
        <w:rPr>
          <w:sz w:val="24"/>
          <w:szCs w:val="24"/>
        </w:rPr>
      </w:pPr>
      <w:r w:rsidDel="00000000" w:rsidR="00000000" w:rsidRPr="00000000">
        <w:rPr>
          <w:sz w:val="24"/>
          <w:szCs w:val="24"/>
          <w:rtl w:val="0"/>
        </w:rPr>
        <w:t xml:space="preserve">Begin contemplating ideas for your Final Project</w:t>
      </w:r>
    </w:p>
    <w:p w:rsidR="00000000" w:rsidDel="00000000" w:rsidP="00000000" w:rsidRDefault="00000000" w:rsidRPr="00000000" w14:paraId="000000EE">
      <w:pPr>
        <w:numPr>
          <w:ilvl w:val="0"/>
          <w:numId w:val="37"/>
        </w:numPr>
        <w:ind w:left="720" w:hanging="360"/>
        <w:rPr>
          <w:sz w:val="24"/>
          <w:szCs w:val="24"/>
        </w:rPr>
      </w:pPr>
      <w:r w:rsidDel="00000000" w:rsidR="00000000" w:rsidRPr="00000000">
        <w:rPr>
          <w:sz w:val="24"/>
          <w:szCs w:val="24"/>
          <w:rtl w:val="0"/>
        </w:rPr>
        <w:t xml:space="preserve">Take a look at </w:t>
      </w:r>
      <w:r w:rsidDel="00000000" w:rsidR="00000000" w:rsidRPr="00000000">
        <w:rPr>
          <w:sz w:val="24"/>
          <w:szCs w:val="24"/>
          <w:shd w:fill="f9cb9c" w:val="clear"/>
          <w:rtl w:val="0"/>
        </w:rPr>
        <w:t xml:space="preserve">Assignment Sheet: Final Projects</w:t>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spacing w:after="0" w:lineRule="auto"/>
        <w:ind w:left="2880" w:hanging="2880"/>
        <w:jc w:val="center"/>
        <w:rPr/>
      </w:pPr>
      <w:bookmarkStart w:colFirst="0" w:colLast="0" w:name="_5yqsofcfim5m" w:id="23"/>
      <w:bookmarkEnd w:id="23"/>
      <w:r w:rsidDel="00000000" w:rsidR="00000000" w:rsidRPr="00000000">
        <w:rPr>
          <w:rtl w:val="0"/>
        </w:rPr>
        <w:t xml:space="preserve">Week 5</w:t>
      </w:r>
      <w:r w:rsidDel="00000000" w:rsidR="00000000" w:rsidRPr="00000000">
        <w:rPr>
          <w:rtl w:val="0"/>
        </w:rPr>
        <w:t xml:space="preserve">:</w:t>
      </w:r>
      <w:r w:rsidDel="00000000" w:rsidR="00000000" w:rsidRPr="00000000">
        <w:rPr>
          <w:rtl w:val="0"/>
        </w:rPr>
        <w:t xml:space="preserve"> February 14</w:t>
      </w:r>
    </w:p>
    <w:p w:rsidR="00000000" w:rsidDel="00000000" w:rsidP="00000000" w:rsidRDefault="00000000" w:rsidRPr="00000000" w14:paraId="000000F1">
      <w:pPr>
        <w:pStyle w:val="Heading2"/>
        <w:jc w:val="center"/>
        <w:rPr/>
      </w:pPr>
      <w:bookmarkStart w:colFirst="0" w:colLast="0" w:name="_puu9azyvay30" w:id="24"/>
      <w:bookmarkEnd w:id="24"/>
      <w:r w:rsidDel="00000000" w:rsidR="00000000" w:rsidRPr="00000000">
        <w:rPr>
          <w:color w:val="1155cc"/>
          <w:rtl w:val="0"/>
        </w:rPr>
        <w:t xml:space="preserve">Embodied Knowledge II</w:t>
      </w:r>
      <w:r w:rsidDel="00000000" w:rsidR="00000000" w:rsidRPr="00000000">
        <w:rPr>
          <w:rtl w:val="0"/>
        </w:rPr>
      </w:r>
    </w:p>
    <w:p w:rsidR="00000000" w:rsidDel="00000000" w:rsidP="00000000" w:rsidRDefault="00000000" w:rsidRPr="00000000" w14:paraId="000000F2">
      <w:pPr>
        <w:pStyle w:val="Heading3"/>
        <w:spacing w:after="0" w:before="200" w:lineRule="auto"/>
        <w:rPr/>
      </w:pPr>
      <w:bookmarkStart w:colFirst="0" w:colLast="0" w:name="_fenx83yboar7" w:id="25"/>
      <w:bookmarkEnd w:id="25"/>
      <w:r w:rsidDel="00000000" w:rsidR="00000000" w:rsidRPr="00000000">
        <w:rPr>
          <w:rtl w:val="0"/>
        </w:rPr>
        <w:t xml:space="preserve">REQUIRED READING/ACTIVITY</w:t>
      </w:r>
    </w:p>
    <w:p w:rsidR="00000000" w:rsidDel="00000000" w:rsidP="00000000" w:rsidRDefault="00000000" w:rsidRPr="00000000" w14:paraId="000000F3">
      <w:pPr>
        <w:spacing w:before="0" w:lineRule="auto"/>
        <w:rPr>
          <w:sz w:val="24"/>
          <w:szCs w:val="24"/>
        </w:rPr>
      </w:pPr>
      <w:r w:rsidDel="00000000" w:rsidR="00000000" w:rsidRPr="00000000">
        <w:rPr>
          <w:b w:val="1"/>
          <w:sz w:val="24"/>
          <w:szCs w:val="24"/>
          <w:rtl w:val="0"/>
        </w:rPr>
        <w:t xml:space="preserve">Required reading:</w:t>
      </w:r>
      <w:r w:rsidDel="00000000" w:rsidR="00000000" w:rsidRPr="00000000">
        <w:rPr>
          <w:rtl w:val="0"/>
        </w:rPr>
      </w:r>
    </w:p>
    <w:p w:rsidR="00000000" w:rsidDel="00000000" w:rsidP="00000000" w:rsidRDefault="00000000" w:rsidRPr="00000000" w14:paraId="000000F4">
      <w:pPr>
        <w:numPr>
          <w:ilvl w:val="0"/>
          <w:numId w:val="20"/>
        </w:numPr>
        <w:ind w:left="720" w:hanging="360"/>
        <w:rPr>
          <w:color w:val="000000"/>
          <w:sz w:val="24"/>
          <w:szCs w:val="24"/>
        </w:rPr>
      </w:pPr>
      <w:r w:rsidDel="00000000" w:rsidR="00000000" w:rsidRPr="00000000">
        <w:rPr>
          <w:sz w:val="24"/>
          <w:szCs w:val="24"/>
          <w:rtl w:val="0"/>
        </w:rPr>
        <w:t xml:space="preserve">Emma Le Pouésard, “Bread as Mediating Material: Tactile Memory and Touch in Ms. Fr. 640,”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https://edition640.makingandknowing.org/#/essays/ann_050_fa_16</w:t>
        </w:r>
      </w:hyperlink>
      <w:r w:rsidDel="00000000" w:rsidR="00000000" w:rsidRPr="00000000">
        <w:rPr>
          <w:sz w:val="24"/>
          <w:szCs w:val="24"/>
          <w:rtl w:val="0"/>
        </w:rPr>
        <w:t xml:space="preserve">.</w:t>
      </w:r>
    </w:p>
    <w:p w:rsidR="00000000" w:rsidDel="00000000" w:rsidP="00000000" w:rsidRDefault="00000000" w:rsidRPr="00000000" w14:paraId="000000F5">
      <w:pPr>
        <w:numPr>
          <w:ilvl w:val="0"/>
          <w:numId w:val="20"/>
        </w:numPr>
        <w:ind w:left="720" w:hanging="360"/>
        <w:rPr>
          <w:color w:val="000000"/>
          <w:sz w:val="24"/>
          <w:szCs w:val="24"/>
        </w:rPr>
      </w:pPr>
      <w:r w:rsidDel="00000000" w:rsidR="00000000" w:rsidRPr="00000000">
        <w:rPr>
          <w:sz w:val="24"/>
          <w:szCs w:val="24"/>
          <w:rtl w:val="0"/>
        </w:rPr>
        <w:t xml:space="preserve">Ann-Sophie Lehmann, “</w:t>
      </w:r>
      <w:r w:rsidDel="00000000" w:rsidR="00000000" w:rsidRPr="00000000">
        <w:rPr>
          <w:sz w:val="24"/>
          <w:szCs w:val="24"/>
          <w:rtl w:val="0"/>
        </w:rPr>
        <w:t xml:space="preserve">Wedging, Throwing, Dipping and Dragging – How Motions, Tools and Materials Make Art</w:t>
      </w:r>
      <w:r w:rsidDel="00000000" w:rsidR="00000000" w:rsidRPr="00000000">
        <w:rPr>
          <w:sz w:val="24"/>
          <w:szCs w:val="24"/>
          <w:rtl w:val="0"/>
        </w:rPr>
        <w:t xml:space="preserve">,” </w:t>
      </w:r>
      <w:r w:rsidDel="00000000" w:rsidR="00000000" w:rsidRPr="00000000">
        <w:rPr>
          <w:i w:val="1"/>
          <w:sz w:val="24"/>
          <w:szCs w:val="24"/>
          <w:rtl w:val="0"/>
        </w:rPr>
        <w:t xml:space="preserve">Folded Stones</w:t>
      </w:r>
      <w:r w:rsidDel="00000000" w:rsidR="00000000" w:rsidRPr="00000000">
        <w:rPr>
          <w:sz w:val="24"/>
          <w:szCs w:val="24"/>
          <w:rtl w:val="0"/>
        </w:rPr>
        <w:t xml:space="preserve">, eds. Barbara Baert and Trees de Mits (Institute for Practice-based Research in the Arts: Ghent 2009), pp. 41-60.</w:t>
      </w:r>
    </w:p>
    <w:p w:rsidR="00000000" w:rsidDel="00000000" w:rsidP="00000000" w:rsidRDefault="00000000" w:rsidRPr="00000000" w14:paraId="000000F6">
      <w:pPr>
        <w:rPr>
          <w:sz w:val="24"/>
          <w:szCs w:val="24"/>
        </w:rPr>
      </w:pPr>
      <w:r w:rsidDel="00000000" w:rsidR="00000000" w:rsidRPr="00000000">
        <w:rPr>
          <w:b w:val="1"/>
          <w:sz w:val="24"/>
          <w:szCs w:val="24"/>
          <w:rtl w:val="0"/>
        </w:rPr>
        <w:t xml:space="preserve">Optional further reading:</w:t>
      </w:r>
      <w:r w:rsidDel="00000000" w:rsidR="00000000" w:rsidRPr="00000000">
        <w:rPr>
          <w:rtl w:val="0"/>
        </w:rPr>
      </w:r>
    </w:p>
    <w:p w:rsidR="00000000" w:rsidDel="00000000" w:rsidP="00000000" w:rsidRDefault="00000000" w:rsidRPr="00000000" w14:paraId="000000F7">
      <w:pPr>
        <w:numPr>
          <w:ilvl w:val="0"/>
          <w:numId w:val="3"/>
        </w:numPr>
        <w:ind w:left="720" w:hanging="360"/>
        <w:rPr>
          <w:color w:val="000000"/>
          <w:sz w:val="24"/>
          <w:szCs w:val="24"/>
        </w:rPr>
      </w:pPr>
      <w:r w:rsidDel="00000000" w:rsidR="00000000" w:rsidRPr="00000000">
        <w:rPr>
          <w:sz w:val="24"/>
          <w:szCs w:val="24"/>
          <w:rtl w:val="0"/>
        </w:rPr>
        <w:t xml:space="preserve">Erin O’Connor, “</w:t>
      </w:r>
      <w:r w:rsidDel="00000000" w:rsidR="00000000" w:rsidRPr="00000000">
        <w:rPr>
          <w:sz w:val="24"/>
          <w:szCs w:val="24"/>
          <w:rtl w:val="0"/>
        </w:rPr>
        <w:t xml:space="preserve">Embodied knowledge in glassblowing: the experience of meaning and the struggle towards proficiency</w:t>
      </w:r>
      <w:r w:rsidDel="00000000" w:rsidR="00000000" w:rsidRPr="00000000">
        <w:rPr>
          <w:sz w:val="24"/>
          <w:szCs w:val="24"/>
          <w:rtl w:val="0"/>
        </w:rPr>
        <w:t xml:space="preserve">,” </w:t>
      </w:r>
      <w:r w:rsidDel="00000000" w:rsidR="00000000" w:rsidRPr="00000000">
        <w:rPr>
          <w:i w:val="1"/>
          <w:sz w:val="24"/>
          <w:szCs w:val="24"/>
          <w:rtl w:val="0"/>
        </w:rPr>
        <w:t xml:space="preserve">Sociological Review</w:t>
      </w:r>
      <w:r w:rsidDel="00000000" w:rsidR="00000000" w:rsidRPr="00000000">
        <w:rPr>
          <w:sz w:val="24"/>
          <w:szCs w:val="24"/>
          <w:rtl w:val="0"/>
        </w:rPr>
        <w:t xml:space="preserve"> (2007): 126-141.</w:t>
      </w:r>
    </w:p>
    <w:p w:rsidR="00000000" w:rsidDel="00000000" w:rsidP="00000000" w:rsidRDefault="00000000" w:rsidRPr="00000000" w14:paraId="000000F8">
      <w:pPr>
        <w:numPr>
          <w:ilvl w:val="0"/>
          <w:numId w:val="3"/>
        </w:numPr>
        <w:ind w:left="720" w:hanging="360"/>
        <w:rPr>
          <w:color w:val="000000"/>
          <w:sz w:val="24"/>
          <w:szCs w:val="24"/>
        </w:rPr>
      </w:pPr>
      <w:r w:rsidDel="00000000" w:rsidR="00000000" w:rsidRPr="00000000">
        <w:rPr>
          <w:sz w:val="24"/>
          <w:szCs w:val="24"/>
          <w:rtl w:val="0"/>
        </w:rPr>
        <w:t xml:space="preserve">Julian Thomas, “</w:t>
      </w:r>
      <w:r w:rsidDel="00000000" w:rsidR="00000000" w:rsidRPr="00000000">
        <w:rPr>
          <w:sz w:val="24"/>
          <w:szCs w:val="24"/>
          <w:rtl w:val="0"/>
        </w:rPr>
        <w:t xml:space="preserve">Phenomenology and Material Culture</w:t>
      </w:r>
      <w:r w:rsidDel="00000000" w:rsidR="00000000" w:rsidRPr="00000000">
        <w:rPr>
          <w:sz w:val="24"/>
          <w:szCs w:val="24"/>
          <w:rtl w:val="0"/>
        </w:rPr>
        <w:t xml:space="preserve">,” in </w:t>
      </w:r>
      <w:r w:rsidDel="00000000" w:rsidR="00000000" w:rsidRPr="00000000">
        <w:rPr>
          <w:i w:val="1"/>
          <w:sz w:val="24"/>
          <w:szCs w:val="24"/>
          <w:rtl w:val="0"/>
        </w:rPr>
        <w:t xml:space="preserve">Handbook of Material Culture</w:t>
      </w:r>
      <w:r w:rsidDel="00000000" w:rsidR="00000000" w:rsidRPr="00000000">
        <w:rPr>
          <w:sz w:val="24"/>
          <w:szCs w:val="24"/>
          <w:rtl w:val="0"/>
        </w:rPr>
        <w:t xml:space="preserve">, ed. Christopher Tilley et al. (Sage 2006), 43-59.</w:t>
      </w:r>
    </w:p>
    <w:p w:rsidR="00000000" w:rsidDel="00000000" w:rsidP="00000000" w:rsidRDefault="00000000" w:rsidRPr="00000000" w14:paraId="000000F9">
      <w:pPr>
        <w:numPr>
          <w:ilvl w:val="0"/>
          <w:numId w:val="3"/>
        </w:numPr>
        <w:ind w:left="720" w:hanging="360"/>
        <w:rPr>
          <w:color w:val="000000"/>
          <w:sz w:val="24"/>
          <w:szCs w:val="24"/>
        </w:rPr>
      </w:pPr>
      <w:r w:rsidDel="00000000" w:rsidR="00000000" w:rsidRPr="00000000">
        <w:rPr>
          <w:sz w:val="24"/>
          <w:szCs w:val="24"/>
          <w:rtl w:val="0"/>
        </w:rPr>
        <w:t xml:space="preserve">Tim Ingold, </w:t>
      </w:r>
      <w:r w:rsidDel="00000000" w:rsidR="00000000" w:rsidRPr="00000000">
        <w:rPr>
          <w:i w:val="1"/>
          <w:sz w:val="24"/>
          <w:szCs w:val="24"/>
          <w:rtl w:val="0"/>
        </w:rPr>
        <w:t xml:space="preserve">The Perception of the Environment</w:t>
      </w:r>
      <w:r w:rsidDel="00000000" w:rsidR="00000000" w:rsidRPr="00000000">
        <w:rPr>
          <w:i w:val="1"/>
          <w:sz w:val="24"/>
          <w:szCs w:val="24"/>
          <w:rtl w:val="0"/>
        </w:rPr>
        <w:t xml:space="preserve">: Essays in Livelihood, Dwelling and Skill</w:t>
      </w:r>
      <w:r w:rsidDel="00000000" w:rsidR="00000000" w:rsidRPr="00000000">
        <w:rPr>
          <w:sz w:val="24"/>
          <w:szCs w:val="24"/>
          <w:rtl w:val="0"/>
        </w:rPr>
        <w:t xml:space="preserve"> (London and New York: Routledge, 2000), chs. 18-19 (pp. 339-361).</w:t>
      </w:r>
      <w:r w:rsidDel="00000000" w:rsidR="00000000" w:rsidRPr="00000000">
        <w:rPr>
          <w:rtl w:val="0"/>
        </w:rPr>
      </w:r>
    </w:p>
    <w:p w:rsidR="00000000" w:rsidDel="00000000" w:rsidP="00000000" w:rsidRDefault="00000000" w:rsidRPr="00000000" w14:paraId="000000FA">
      <w:pPr>
        <w:pStyle w:val="Heading3"/>
        <w:spacing w:after="0" w:before="300" w:lineRule="auto"/>
        <w:rPr/>
      </w:pPr>
      <w:bookmarkStart w:colFirst="0" w:colLast="0" w:name="_wugf1xfl88e0" w:id="26"/>
      <w:bookmarkEnd w:id="26"/>
      <w:r w:rsidDel="00000000" w:rsidR="00000000" w:rsidRPr="00000000">
        <w:rPr>
          <w:rtl w:val="0"/>
        </w:rPr>
        <w:t xml:space="preserve">FEBRUARY 14</w:t>
      </w:r>
      <w:r w:rsidDel="00000000" w:rsidR="00000000" w:rsidRPr="00000000">
        <w:rPr>
          <w:rtl w:val="0"/>
        </w:rPr>
        <w:t xml:space="preserve">: IN CLASS</w:t>
      </w:r>
    </w:p>
    <w:p w:rsidR="00000000" w:rsidDel="00000000" w:rsidP="00000000" w:rsidRDefault="00000000" w:rsidRPr="00000000" w14:paraId="000000FB">
      <w:pPr>
        <w:rPr>
          <w:sz w:val="24"/>
          <w:szCs w:val="24"/>
        </w:rPr>
      </w:pPr>
      <w:r w:rsidDel="00000000" w:rsidR="00000000" w:rsidRPr="00000000">
        <w:rPr>
          <w:sz w:val="24"/>
          <w:szCs w:val="24"/>
          <w:rtl w:val="0"/>
        </w:rPr>
        <w:t xml:space="preserve">1</w:t>
      </w:r>
      <w:r w:rsidDel="00000000" w:rsidR="00000000" w:rsidRPr="00000000">
        <w:rPr>
          <w:sz w:val="24"/>
          <w:szCs w:val="24"/>
          <w:rtl w:val="0"/>
        </w:rPr>
        <w:t xml:space="preserve">0:10–10:30: In groups: Knowledge exchange on bread baking, ideas about bread molding,</w:t>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          objects for bread molding</w:t>
      </w:r>
    </w:p>
    <w:p w:rsidR="00000000" w:rsidDel="00000000" w:rsidP="00000000" w:rsidRDefault="00000000" w:rsidRPr="00000000" w14:paraId="000000FD">
      <w:pPr>
        <w:rPr>
          <w:sz w:val="24"/>
          <w:szCs w:val="24"/>
        </w:rPr>
      </w:pPr>
      <w:r w:rsidDel="00000000" w:rsidR="00000000" w:rsidRPr="00000000">
        <w:rPr>
          <w:sz w:val="24"/>
          <w:szCs w:val="24"/>
          <w:rtl w:val="0"/>
        </w:rPr>
        <w:t xml:space="preserve">10:30–11:30: Whole class discussion of the readings.</w:t>
      </w:r>
    </w:p>
    <w:p w:rsidR="00000000" w:rsidDel="00000000" w:rsidP="00000000" w:rsidRDefault="00000000" w:rsidRPr="00000000" w14:paraId="000000FE">
      <w:pPr>
        <w:numPr>
          <w:ilvl w:val="0"/>
          <w:numId w:val="31"/>
        </w:numPr>
        <w:ind w:left="1440" w:hanging="360"/>
        <w:rPr>
          <w:color w:val="000000"/>
          <w:sz w:val="24"/>
          <w:szCs w:val="24"/>
        </w:rPr>
      </w:pPr>
      <w:r w:rsidDel="00000000" w:rsidR="00000000" w:rsidRPr="00000000">
        <w:rPr>
          <w:sz w:val="24"/>
          <w:szCs w:val="24"/>
          <w:rtl w:val="0"/>
        </w:rPr>
        <w:t xml:space="preserve">H</w:t>
      </w:r>
      <w:r w:rsidDel="00000000" w:rsidR="00000000" w:rsidRPr="00000000">
        <w:rPr>
          <w:sz w:val="24"/>
          <w:szCs w:val="24"/>
          <w:rtl w:val="0"/>
        </w:rPr>
        <w:t xml:space="preserve">ow did the readings help you to think about the experience of kneading, rising, and baking bread? Or vice versa? </w:t>
      </w:r>
    </w:p>
    <w:p w:rsidR="00000000" w:rsidDel="00000000" w:rsidP="00000000" w:rsidRDefault="00000000" w:rsidRPr="00000000" w14:paraId="000000FF">
      <w:pPr>
        <w:numPr>
          <w:ilvl w:val="0"/>
          <w:numId w:val="31"/>
        </w:numPr>
        <w:ind w:left="1440" w:hanging="360"/>
        <w:rPr>
          <w:color w:val="000000"/>
          <w:sz w:val="24"/>
          <w:szCs w:val="24"/>
        </w:rPr>
      </w:pPr>
      <w:r w:rsidDel="00000000" w:rsidR="00000000" w:rsidRPr="00000000">
        <w:rPr>
          <w:sz w:val="24"/>
          <w:szCs w:val="24"/>
          <w:rtl w:val="0"/>
        </w:rPr>
        <w:t xml:space="preserve">Be ready to talk about your failures and any interesting insights from your failures, as well as any other observations about the experiences.</w:t>
      </w:r>
    </w:p>
    <w:p w:rsidR="00000000" w:rsidDel="00000000" w:rsidP="00000000" w:rsidRDefault="00000000" w:rsidRPr="00000000" w14:paraId="00000100">
      <w:pPr>
        <w:rPr>
          <w:sz w:val="24"/>
          <w:szCs w:val="24"/>
          <w:shd w:fill="e6b8af" w:val="clear"/>
        </w:rPr>
      </w:pPr>
      <w:r w:rsidDel="00000000" w:rsidR="00000000" w:rsidRPr="00000000">
        <w:rPr>
          <w:sz w:val="24"/>
          <w:szCs w:val="24"/>
          <w:rtl w:val="0"/>
        </w:rPr>
        <w:t xml:space="preserve">11:30–12pm: Questions about assignments, bread baking, bread molds, final projects</w:t>
      </w:r>
      <w:r w:rsidDel="00000000" w:rsidR="00000000" w:rsidRPr="00000000">
        <w:rPr>
          <w:rtl w:val="0"/>
        </w:rPr>
      </w:r>
    </w:p>
    <w:p w:rsidR="00000000" w:rsidDel="00000000" w:rsidP="00000000" w:rsidRDefault="00000000" w:rsidRPr="00000000" w14:paraId="00000101">
      <w:pPr>
        <w:pStyle w:val="Heading3"/>
        <w:spacing w:after="0" w:before="300" w:lineRule="auto"/>
        <w:rPr/>
      </w:pPr>
      <w:bookmarkStart w:colFirst="0" w:colLast="0" w:name="_sm9euxscnqkq" w:id="27"/>
      <w:bookmarkEnd w:id="27"/>
      <w:r w:rsidDel="00000000" w:rsidR="00000000" w:rsidRPr="00000000">
        <w:rPr>
          <w:rtl w:val="0"/>
        </w:rPr>
        <w:t xml:space="preserve">F</w:t>
      </w:r>
      <w:r w:rsidDel="00000000" w:rsidR="00000000" w:rsidRPr="00000000">
        <w:rPr>
          <w:rtl w:val="0"/>
        </w:rPr>
        <w:t xml:space="preserve">OLLOW UP: Week 5</w:t>
      </w:r>
    </w:p>
    <w:p w:rsidR="00000000" w:rsidDel="00000000" w:rsidP="00000000" w:rsidRDefault="00000000" w:rsidRPr="00000000" w14:paraId="00000102">
      <w:pPr>
        <w:numPr>
          <w:ilvl w:val="0"/>
          <w:numId w:val="26"/>
        </w:numPr>
        <w:ind w:left="720" w:hanging="360"/>
        <w:rPr>
          <w:color w:val="000000"/>
          <w:sz w:val="24"/>
          <w:szCs w:val="24"/>
        </w:rPr>
      </w:pPr>
      <w:r w:rsidDel="00000000" w:rsidR="00000000" w:rsidRPr="00000000">
        <w:rPr>
          <w:sz w:val="24"/>
          <w:szCs w:val="24"/>
          <w:rtl w:val="0"/>
        </w:rPr>
        <w:t xml:space="preserve">Continue developing ideas for your Final Project</w:t>
      </w:r>
    </w:p>
    <w:p w:rsidR="00000000" w:rsidDel="00000000" w:rsidP="00000000" w:rsidRDefault="00000000" w:rsidRPr="00000000" w14:paraId="00000103">
      <w:pPr>
        <w:numPr>
          <w:ilvl w:val="0"/>
          <w:numId w:val="26"/>
        </w:numPr>
        <w:ind w:left="720" w:hanging="360"/>
        <w:rPr>
          <w:b w:val="0"/>
          <w:color w:val="000000"/>
          <w:sz w:val="24"/>
          <w:szCs w:val="24"/>
        </w:rPr>
      </w:pPr>
      <w:r w:rsidDel="00000000" w:rsidR="00000000" w:rsidRPr="00000000">
        <w:rPr>
          <w:b w:val="1"/>
          <w:sz w:val="24"/>
          <w:szCs w:val="24"/>
          <w:rtl w:val="0"/>
        </w:rPr>
        <w:t xml:space="preserve">Reminder for Feb 21: </w:t>
      </w:r>
      <w:r w:rsidDel="00000000" w:rsidR="00000000" w:rsidRPr="00000000">
        <w:rPr>
          <w:sz w:val="24"/>
          <w:szCs w:val="24"/>
          <w:rtl w:val="0"/>
        </w:rPr>
        <w:t xml:space="preserve">Have your bread molds ready to be cast into </w:t>
      </w:r>
    </w:p>
    <w:p w:rsidR="00000000" w:rsidDel="00000000" w:rsidP="00000000" w:rsidRDefault="00000000" w:rsidRPr="00000000" w14:paraId="00000104">
      <w:pPr>
        <w:numPr>
          <w:ilvl w:val="1"/>
          <w:numId w:val="26"/>
        </w:numPr>
        <w:ind w:left="1440" w:hanging="360"/>
        <w:rPr>
          <w:color w:val="000000"/>
          <w:sz w:val="24"/>
          <w:szCs w:val="24"/>
          <w:shd w:fill="f9cb9c" w:val="clear"/>
        </w:rPr>
      </w:pPr>
      <w:r w:rsidDel="00000000" w:rsidR="00000000" w:rsidRPr="00000000">
        <w:rPr>
          <w:sz w:val="24"/>
          <w:szCs w:val="24"/>
          <w:shd w:fill="f9cb9c" w:val="clear"/>
          <w:rtl w:val="0"/>
        </w:rPr>
        <w:t xml:space="preserve">A</w:t>
      </w:r>
      <w:r w:rsidDel="00000000" w:rsidR="00000000" w:rsidRPr="00000000">
        <w:rPr>
          <w:sz w:val="24"/>
          <w:szCs w:val="24"/>
          <w:shd w:fill="f9cb9c" w:val="clear"/>
          <w:rtl w:val="0"/>
        </w:rPr>
        <w:t xml:space="preserve">ssignment Sheet: Bread Molding</w:t>
      </w:r>
      <w:r w:rsidDel="00000000" w:rsidR="00000000" w:rsidRPr="00000000">
        <w:rPr>
          <w:sz w:val="24"/>
          <w:szCs w:val="24"/>
          <w:rtl w:val="0"/>
        </w:rPr>
        <w:t xml:space="preserve"> - see, in particular:</w:t>
      </w:r>
    </w:p>
    <w:p w:rsidR="00000000" w:rsidDel="00000000" w:rsidP="00000000" w:rsidRDefault="00000000" w:rsidRPr="00000000" w14:paraId="00000105">
      <w:pPr>
        <w:numPr>
          <w:ilvl w:val="2"/>
          <w:numId w:val="26"/>
        </w:numPr>
        <w:ind w:left="2160" w:hanging="360"/>
        <w:rPr>
          <w:sz w:val="24"/>
          <w:szCs w:val="24"/>
        </w:rPr>
      </w:pPr>
      <w:r w:rsidDel="00000000" w:rsidR="00000000" w:rsidRPr="00000000">
        <w:rPr>
          <w:sz w:val="24"/>
          <w:szCs w:val="24"/>
          <w:rtl w:val="0"/>
        </w:rPr>
        <w:t xml:space="preserve">The Frick Collection’s </w:t>
      </w:r>
      <w:hyperlink r:id="rId36">
        <w:r w:rsidDel="00000000" w:rsidR="00000000" w:rsidRPr="00000000">
          <w:rPr>
            <w:color w:val="1155cc"/>
            <w:sz w:val="24"/>
            <w:szCs w:val="24"/>
            <w:u w:val="single"/>
            <w:rtl w:val="0"/>
          </w:rPr>
          <w:t xml:space="preserve">Making a Medal Using the Sand Casting Process video</w:t>
        </w:r>
      </w:hyperlink>
      <w:r w:rsidDel="00000000" w:rsidR="00000000" w:rsidRPr="00000000">
        <w:rPr>
          <w:sz w:val="24"/>
          <w:szCs w:val="24"/>
          <w:rtl w:val="0"/>
        </w:rPr>
        <w:t xml:space="preserve">.</w:t>
      </w:r>
    </w:p>
    <w:p w:rsidR="00000000" w:rsidDel="00000000" w:rsidP="00000000" w:rsidRDefault="00000000" w:rsidRPr="00000000" w14:paraId="00000106">
      <w:pPr>
        <w:numPr>
          <w:ilvl w:val="2"/>
          <w:numId w:val="26"/>
        </w:numPr>
        <w:spacing w:after="0" w:afterAutospacing="0" w:line="276" w:lineRule="auto"/>
        <w:ind w:left="2160" w:hanging="360"/>
        <w:rPr>
          <w:sz w:val="24"/>
          <w:szCs w:val="24"/>
        </w:rPr>
      </w:pPr>
      <w:r w:rsidDel="00000000" w:rsidR="00000000" w:rsidRPr="00000000">
        <w:rPr>
          <w:sz w:val="24"/>
          <w:szCs w:val="24"/>
          <w:rtl w:val="0"/>
        </w:rPr>
        <w:t xml:space="preserve">Lim, Min. “To Shrink an Object: Bread Molding in Ms. Fr. 640.” </w:t>
      </w:r>
      <w:hyperlink r:id="rId37">
        <w:r w:rsidDel="00000000" w:rsidR="00000000" w:rsidRPr="00000000">
          <w:rPr>
            <w:color w:val="1155cc"/>
            <w:sz w:val="24"/>
            <w:szCs w:val="24"/>
            <w:u w:val="single"/>
            <w:rtl w:val="0"/>
          </w:rPr>
          <w:t xml:space="preserve">http://edition640.makingandknowing.org/#/essays/ann_076_fa_18</w:t>
        </w:r>
      </w:hyperlink>
      <w:r w:rsidDel="00000000" w:rsidR="00000000" w:rsidRPr="00000000">
        <w:rPr>
          <w:sz w:val="24"/>
          <w:szCs w:val="24"/>
          <w:rtl w:val="0"/>
        </w:rPr>
        <w:t xml:space="preserve">.</w:t>
      </w:r>
    </w:p>
    <w:p w:rsidR="00000000" w:rsidDel="00000000" w:rsidP="00000000" w:rsidRDefault="00000000" w:rsidRPr="00000000" w14:paraId="00000107">
      <w:pPr>
        <w:numPr>
          <w:ilvl w:val="2"/>
          <w:numId w:val="26"/>
        </w:numPr>
        <w:spacing w:after="0" w:afterAutospacing="0" w:line="276" w:lineRule="auto"/>
        <w:ind w:left="2160" w:hanging="360"/>
        <w:rPr>
          <w:sz w:val="24"/>
          <w:szCs w:val="24"/>
        </w:rPr>
      </w:pPr>
      <w:r w:rsidDel="00000000" w:rsidR="00000000" w:rsidRPr="00000000">
        <w:rPr>
          <w:sz w:val="24"/>
          <w:szCs w:val="24"/>
          <w:rtl w:val="0"/>
        </w:rPr>
        <w:t xml:space="preserve">Fall 2018 student work - Resource: Breadmolding and Casting Slideshow (Note: for additional help and resources, try following the Field Note links in the essays above and in the Slideshow).</w:t>
      </w:r>
    </w:p>
    <w:p w:rsidR="00000000" w:rsidDel="00000000" w:rsidP="00000000" w:rsidRDefault="00000000" w:rsidRPr="00000000" w14:paraId="00000108">
      <w:pPr>
        <w:numPr>
          <w:ilvl w:val="1"/>
          <w:numId w:val="26"/>
        </w:numPr>
        <w:ind w:left="1440" w:hanging="360"/>
        <w:rPr>
          <w:sz w:val="24"/>
          <w:szCs w:val="24"/>
        </w:rPr>
      </w:pPr>
      <w:r w:rsidDel="00000000" w:rsidR="00000000" w:rsidRPr="00000000">
        <w:rPr>
          <w:sz w:val="24"/>
          <w:szCs w:val="24"/>
          <w:rtl w:val="0"/>
        </w:rPr>
        <w:t xml:space="preserve">Choose objects to press into the bread to create a </w:t>
      </w:r>
      <w:r w:rsidDel="00000000" w:rsidR="00000000" w:rsidRPr="00000000">
        <w:rPr>
          <w:sz w:val="24"/>
          <w:szCs w:val="24"/>
          <w:rtl w:val="0"/>
        </w:rPr>
        <w:t xml:space="preserve">breadmold</w:t>
      </w:r>
      <w:r w:rsidDel="00000000" w:rsidR="00000000" w:rsidRPr="00000000">
        <w:rPr>
          <w:sz w:val="24"/>
          <w:szCs w:val="24"/>
          <w:rtl w:val="0"/>
        </w:rPr>
        <w:t xml:space="preserve">.</w:t>
      </w:r>
    </w:p>
    <w:p w:rsidR="00000000" w:rsidDel="00000000" w:rsidP="00000000" w:rsidRDefault="00000000" w:rsidRPr="00000000" w14:paraId="00000109">
      <w:pPr>
        <w:numPr>
          <w:ilvl w:val="1"/>
          <w:numId w:val="26"/>
        </w:numPr>
        <w:ind w:left="1440" w:hanging="360"/>
        <w:rPr>
          <w:sz w:val="24"/>
          <w:szCs w:val="24"/>
        </w:rPr>
      </w:pPr>
      <w:r w:rsidDel="00000000" w:rsidR="00000000" w:rsidRPr="00000000">
        <w:rPr>
          <w:sz w:val="24"/>
          <w:szCs w:val="24"/>
          <w:rtl w:val="0"/>
        </w:rPr>
        <w:t xml:space="preserve">Prepare your </w:t>
      </w:r>
      <w:r w:rsidDel="00000000" w:rsidR="00000000" w:rsidRPr="00000000">
        <w:rPr>
          <w:sz w:val="24"/>
          <w:szCs w:val="24"/>
          <w:rtl w:val="0"/>
        </w:rPr>
        <w:t xml:space="preserve">breadmolds</w:t>
      </w:r>
      <w:r w:rsidDel="00000000" w:rsidR="00000000" w:rsidRPr="00000000">
        <w:rPr>
          <w:sz w:val="24"/>
          <w:szCs w:val="24"/>
          <w:rtl w:val="0"/>
        </w:rPr>
        <w:t xml:space="preserve"> for Feb 21. Be ready to show your molds and to begin the casting process in class.</w:t>
      </w:r>
    </w:p>
    <w:p w:rsidR="00000000" w:rsidDel="00000000" w:rsidP="00000000" w:rsidRDefault="00000000" w:rsidRPr="00000000" w14:paraId="0000010A">
      <w:pPr>
        <w:numPr>
          <w:ilvl w:val="1"/>
          <w:numId w:val="26"/>
        </w:numPr>
        <w:ind w:left="1440" w:hanging="360"/>
        <w:rPr>
          <w:sz w:val="24"/>
          <w:szCs w:val="24"/>
        </w:rPr>
      </w:pPr>
      <w:r w:rsidDel="00000000" w:rsidR="00000000" w:rsidRPr="00000000">
        <w:rPr>
          <w:sz w:val="24"/>
          <w:szCs w:val="24"/>
          <w:rtl w:val="0"/>
        </w:rPr>
        <w:t xml:space="preserve">WATCH p</w:t>
      </w:r>
      <w:r w:rsidDel="00000000" w:rsidR="00000000" w:rsidRPr="00000000">
        <w:rPr>
          <w:sz w:val="24"/>
          <w:szCs w:val="24"/>
          <w:rtl w:val="0"/>
        </w:rPr>
        <w:t xml:space="preserve">resentation by Environmental Health &amp; Safety on working safely in M&amp;K’s lab: </w:t>
      </w:r>
      <w:r w:rsidDel="00000000" w:rsidR="00000000" w:rsidRPr="00000000">
        <w:rPr>
          <w:sz w:val="24"/>
          <w:szCs w:val="24"/>
          <w:shd w:fill="f9cb9c" w:val="clear"/>
          <w:rtl w:val="0"/>
        </w:rPr>
        <w:t xml:space="preserve">2021-10-11_EHS_Safety_PamelaSmith_LabTour.mp4</w:t>
      </w:r>
      <w:r w:rsidDel="00000000" w:rsidR="00000000" w:rsidRPr="00000000">
        <w:rPr>
          <w:sz w:val="24"/>
          <w:szCs w:val="24"/>
          <w:rtl w:val="0"/>
        </w:rPr>
        <w:t xml:space="preserve"> (start at 1:40)</w:t>
      </w:r>
    </w:p>
    <w:p w:rsidR="00000000" w:rsidDel="00000000" w:rsidP="00000000" w:rsidRDefault="00000000" w:rsidRPr="00000000" w14:paraId="0000010B">
      <w:pPr>
        <w:numPr>
          <w:ilvl w:val="0"/>
          <w:numId w:val="38"/>
        </w:numPr>
        <w:ind w:left="720" w:hanging="360"/>
        <w:rPr>
          <w:sz w:val="24"/>
          <w:szCs w:val="24"/>
        </w:rPr>
      </w:pPr>
      <w:r w:rsidDel="00000000" w:rsidR="00000000" w:rsidRPr="00000000">
        <w:rPr>
          <w:sz w:val="24"/>
          <w:szCs w:val="24"/>
          <w:rtl w:val="0"/>
        </w:rPr>
        <w:t xml:space="preserve">Think about how you have been working at home, baking bread. Review your own workflows and safety procedures.</w:t>
      </w:r>
    </w:p>
    <w:p w:rsidR="00000000" w:rsidDel="00000000" w:rsidP="00000000" w:rsidRDefault="00000000" w:rsidRPr="00000000" w14:paraId="0000010C">
      <w:pPr>
        <w:numPr>
          <w:ilvl w:val="1"/>
          <w:numId w:val="38"/>
        </w:numPr>
        <w:ind w:left="1440" w:hanging="360"/>
        <w:rPr>
          <w:sz w:val="24"/>
          <w:szCs w:val="24"/>
        </w:rPr>
      </w:pPr>
      <w:r w:rsidDel="00000000" w:rsidR="00000000" w:rsidRPr="00000000">
        <w:rPr>
          <w:sz w:val="24"/>
          <w:szCs w:val="24"/>
          <w:rtl w:val="0"/>
        </w:rPr>
        <w:t xml:space="preserve">How to undertake hands-on work in a thoughtful and safe way?</w:t>
      </w:r>
    </w:p>
    <w:p w:rsidR="00000000" w:rsidDel="00000000" w:rsidP="00000000" w:rsidRDefault="00000000" w:rsidRPr="00000000" w14:paraId="0000010D">
      <w:pPr>
        <w:numPr>
          <w:ilvl w:val="1"/>
          <w:numId w:val="38"/>
        </w:numPr>
        <w:ind w:left="1440" w:hanging="360"/>
        <w:rPr>
          <w:sz w:val="24"/>
          <w:szCs w:val="24"/>
        </w:rPr>
      </w:pPr>
      <w:r w:rsidDel="00000000" w:rsidR="00000000" w:rsidRPr="00000000">
        <w:rPr>
          <w:sz w:val="24"/>
          <w:szCs w:val="24"/>
          <w:rtl w:val="0"/>
        </w:rPr>
        <w:t xml:space="preserve">Reflect on your reconstruction process and think about the materials, tools, and protocols you utilized.</w:t>
      </w:r>
    </w:p>
    <w:p w:rsidR="00000000" w:rsidDel="00000000" w:rsidP="00000000" w:rsidRDefault="00000000" w:rsidRPr="00000000" w14:paraId="0000010E">
      <w:pPr>
        <w:numPr>
          <w:ilvl w:val="1"/>
          <w:numId w:val="38"/>
        </w:numPr>
        <w:ind w:left="1440" w:hanging="360"/>
        <w:rPr>
          <w:sz w:val="24"/>
          <w:szCs w:val="24"/>
          <w:shd w:fill="d0e0e3" w:val="clear"/>
        </w:rPr>
      </w:pPr>
      <w:r w:rsidDel="00000000" w:rsidR="00000000" w:rsidRPr="00000000">
        <w:rPr>
          <w:sz w:val="24"/>
          <w:szCs w:val="24"/>
          <w:shd w:fill="d0e0e3" w:val="clear"/>
          <w:rtl w:val="0"/>
        </w:rPr>
        <w:t xml:space="preserve">Safety Resources </w:t>
      </w:r>
    </w:p>
    <w:p w:rsidR="00000000" w:rsidDel="00000000" w:rsidP="00000000" w:rsidRDefault="00000000" w:rsidRPr="00000000" w14:paraId="0000010F">
      <w:pPr>
        <w:numPr>
          <w:ilvl w:val="2"/>
          <w:numId w:val="38"/>
        </w:numPr>
        <w:ind w:left="2160" w:hanging="360"/>
        <w:rPr>
          <w:sz w:val="24"/>
          <w:szCs w:val="24"/>
        </w:rPr>
      </w:pPr>
      <w:r w:rsidDel="00000000" w:rsidR="00000000" w:rsidRPr="00000000">
        <w:rPr>
          <w:sz w:val="24"/>
          <w:szCs w:val="24"/>
          <w:rtl w:val="0"/>
        </w:rPr>
        <w:t xml:space="preserve">M&amp;K has laboratory/studio safety protocols. What are the underlying principles? How do these compare to working at home?</w:t>
      </w:r>
    </w:p>
    <w:p w:rsidR="00000000" w:rsidDel="00000000" w:rsidP="00000000" w:rsidRDefault="00000000" w:rsidRPr="00000000" w14:paraId="00000110">
      <w:pPr>
        <w:numPr>
          <w:ilvl w:val="2"/>
          <w:numId w:val="38"/>
        </w:numPr>
        <w:ind w:left="2160" w:hanging="360"/>
        <w:rPr>
          <w:sz w:val="24"/>
          <w:szCs w:val="24"/>
        </w:rPr>
      </w:pPr>
      <w:r w:rsidDel="00000000" w:rsidR="00000000" w:rsidRPr="00000000">
        <w:rPr>
          <w:sz w:val="24"/>
          <w:szCs w:val="24"/>
          <w:rtl w:val="0"/>
        </w:rPr>
        <w:t xml:space="preserve">Look at: </w:t>
      </w:r>
      <w:r w:rsidDel="00000000" w:rsidR="00000000" w:rsidRPr="00000000">
        <w:rPr>
          <w:sz w:val="24"/>
          <w:szCs w:val="24"/>
          <w:shd w:fill="d0e0e3" w:val="clear"/>
          <w:rtl w:val="0"/>
        </w:rPr>
        <w:t xml:space="preserve">Workflow and Safety Protocol Template_NJR </w:t>
      </w:r>
      <w:r w:rsidDel="00000000" w:rsidR="00000000" w:rsidRPr="00000000">
        <w:rPr>
          <w:rtl w:val="0"/>
        </w:rPr>
      </w:r>
    </w:p>
    <w:p w:rsidR="00000000" w:rsidDel="00000000" w:rsidP="00000000" w:rsidRDefault="00000000" w:rsidRPr="00000000" w14:paraId="00000111">
      <w:pPr>
        <w:numPr>
          <w:ilvl w:val="0"/>
          <w:numId w:val="38"/>
        </w:numPr>
        <w:ind w:left="720" w:hanging="360"/>
        <w:rPr>
          <w:sz w:val="24"/>
          <w:szCs w:val="24"/>
        </w:rPr>
      </w:pPr>
      <w:r w:rsidDel="00000000" w:rsidR="00000000" w:rsidRPr="00000000">
        <w:rPr>
          <w:sz w:val="24"/>
          <w:szCs w:val="24"/>
          <w:rtl w:val="0"/>
        </w:rPr>
        <w:t xml:space="preserve">Lab attire and reminders:</w:t>
      </w:r>
    </w:p>
    <w:p w:rsidR="00000000" w:rsidDel="00000000" w:rsidP="00000000" w:rsidRDefault="00000000" w:rsidRPr="00000000" w14:paraId="00000112">
      <w:pPr>
        <w:numPr>
          <w:ilvl w:val="1"/>
          <w:numId w:val="38"/>
        </w:numPr>
        <w:ind w:left="1440" w:hanging="360"/>
        <w:rPr>
          <w:sz w:val="24"/>
          <w:szCs w:val="24"/>
        </w:rPr>
      </w:pPr>
      <w:r w:rsidDel="00000000" w:rsidR="00000000" w:rsidRPr="00000000">
        <w:rPr>
          <w:sz w:val="24"/>
          <w:szCs w:val="24"/>
          <w:rtl w:val="0"/>
        </w:rPr>
        <w:t xml:space="preserve">Closed-toed shoes and long pants/skirt are required.</w:t>
      </w:r>
    </w:p>
    <w:p w:rsidR="00000000" w:rsidDel="00000000" w:rsidP="00000000" w:rsidRDefault="00000000" w:rsidRPr="00000000" w14:paraId="00000113">
      <w:pPr>
        <w:numPr>
          <w:ilvl w:val="1"/>
          <w:numId w:val="38"/>
        </w:numPr>
        <w:ind w:left="1440" w:hanging="360"/>
        <w:rPr>
          <w:sz w:val="24"/>
          <w:szCs w:val="24"/>
        </w:rPr>
      </w:pPr>
      <w:r w:rsidDel="00000000" w:rsidR="00000000" w:rsidRPr="00000000">
        <w:rPr>
          <w:sz w:val="24"/>
          <w:szCs w:val="24"/>
          <w:rtl w:val="0"/>
        </w:rPr>
        <w:t xml:space="preserve">Hair should be pulled back and any dangly accessories (jewelry, scarves, etc.) should be tucked away.</w:t>
      </w:r>
    </w:p>
    <w:p w:rsidR="00000000" w:rsidDel="00000000" w:rsidP="00000000" w:rsidRDefault="00000000" w:rsidRPr="00000000" w14:paraId="00000114">
      <w:pPr>
        <w:numPr>
          <w:ilvl w:val="1"/>
          <w:numId w:val="38"/>
        </w:numPr>
        <w:ind w:left="1440" w:hanging="360"/>
        <w:rPr>
          <w:sz w:val="24"/>
          <w:szCs w:val="24"/>
        </w:rPr>
      </w:pPr>
      <w:r w:rsidDel="00000000" w:rsidR="00000000" w:rsidRPr="00000000">
        <w:rPr>
          <w:sz w:val="24"/>
          <w:szCs w:val="24"/>
          <w:rtl w:val="0"/>
        </w:rPr>
        <w:t xml:space="preserve">There is no eating, drinking, or chewing gum inside the lab.</w:t>
      </w:r>
      <w:r w:rsidDel="00000000" w:rsidR="00000000" w:rsidRPr="00000000">
        <w:rPr>
          <w:rtl w:val="0"/>
        </w:rPr>
      </w:r>
    </w:p>
    <w:p w:rsidR="00000000" w:rsidDel="00000000" w:rsidP="00000000" w:rsidRDefault="00000000" w:rsidRPr="00000000" w14:paraId="00000115">
      <w:pPr>
        <w:pStyle w:val="Heading2"/>
        <w:jc w:val="center"/>
        <w:rPr>
          <w:b w:val="0"/>
          <w:color w:val="000000"/>
          <w:sz w:val="24"/>
          <w:szCs w:val="24"/>
        </w:rPr>
      </w:pPr>
      <w:bookmarkStart w:colFirst="0" w:colLast="0" w:name="_iirwrzv3a1lt"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spacing w:after="0" w:lineRule="auto"/>
        <w:jc w:val="center"/>
        <w:rPr/>
      </w:pPr>
      <w:bookmarkStart w:colFirst="0" w:colLast="0" w:name="_l8qi3p64qud2" w:id="29"/>
      <w:bookmarkEnd w:id="29"/>
      <w:r w:rsidDel="00000000" w:rsidR="00000000" w:rsidRPr="00000000">
        <w:rPr>
          <w:rtl w:val="0"/>
        </w:rPr>
        <w:t xml:space="preserve">Week 6: </w:t>
      </w:r>
      <w:r w:rsidDel="00000000" w:rsidR="00000000" w:rsidRPr="00000000">
        <w:rPr>
          <w:rtl w:val="0"/>
        </w:rPr>
        <w:t xml:space="preserve">February</w:t>
      </w:r>
      <w:r w:rsidDel="00000000" w:rsidR="00000000" w:rsidRPr="00000000">
        <w:rPr>
          <w:rtl w:val="0"/>
        </w:rPr>
        <w:t xml:space="preserve"> 21</w:t>
      </w:r>
    </w:p>
    <w:p w:rsidR="00000000" w:rsidDel="00000000" w:rsidP="00000000" w:rsidRDefault="00000000" w:rsidRPr="00000000" w14:paraId="00000117">
      <w:pPr>
        <w:pStyle w:val="Heading2"/>
        <w:jc w:val="center"/>
        <w:rPr>
          <w:color w:val="1155cc"/>
        </w:rPr>
      </w:pPr>
      <w:bookmarkStart w:colFirst="0" w:colLast="0" w:name="_b2se52kf0776" w:id="30"/>
      <w:bookmarkEnd w:id="30"/>
      <w:r w:rsidDel="00000000" w:rsidR="00000000" w:rsidRPr="00000000">
        <w:rPr>
          <w:color w:val="1155cc"/>
          <w:rtl w:val="0"/>
        </w:rPr>
        <w:t xml:space="preserve">Molding and Casting</w:t>
      </w:r>
    </w:p>
    <w:p w:rsidR="00000000" w:rsidDel="00000000" w:rsidP="00000000" w:rsidRDefault="00000000" w:rsidRPr="00000000" w14:paraId="00000118">
      <w:pPr>
        <w:pStyle w:val="Heading3"/>
        <w:spacing w:after="0" w:before="300" w:lineRule="auto"/>
        <w:rPr/>
      </w:pPr>
      <w:bookmarkStart w:colFirst="0" w:colLast="0" w:name="_jvfwvzylqnaf" w:id="31"/>
      <w:bookmarkEnd w:id="31"/>
      <w:r w:rsidDel="00000000" w:rsidR="00000000" w:rsidRPr="00000000">
        <w:rPr>
          <w:rtl w:val="0"/>
        </w:rPr>
        <w:t xml:space="preserve">REQUIRED WATCHING/ACTIVITY</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Reminder for Feb 21: </w:t>
      </w:r>
      <w:r w:rsidDel="00000000" w:rsidR="00000000" w:rsidRPr="00000000">
        <w:rPr>
          <w:sz w:val="24"/>
          <w:szCs w:val="24"/>
          <w:rtl w:val="0"/>
        </w:rPr>
        <w:t xml:space="preserve">Bring your</w:t>
      </w:r>
      <w:r w:rsidDel="00000000" w:rsidR="00000000" w:rsidRPr="00000000">
        <w:rPr>
          <w:b w:val="1"/>
          <w:sz w:val="24"/>
          <w:szCs w:val="24"/>
          <w:rtl w:val="0"/>
        </w:rPr>
        <w:t xml:space="preserve"> </w:t>
      </w:r>
      <w:r w:rsidDel="00000000" w:rsidR="00000000" w:rsidRPr="00000000">
        <w:rPr>
          <w:sz w:val="24"/>
          <w:szCs w:val="24"/>
          <w:rtl w:val="0"/>
        </w:rPr>
        <w:t xml:space="preserve">bread molds to class, ready to be cast into.</w:t>
      </w:r>
    </w:p>
    <w:p w:rsidR="00000000" w:rsidDel="00000000" w:rsidP="00000000" w:rsidRDefault="00000000" w:rsidRPr="00000000" w14:paraId="0000011A">
      <w:pPr>
        <w:numPr>
          <w:ilvl w:val="0"/>
          <w:numId w:val="21"/>
        </w:numPr>
        <w:ind w:left="720" w:hanging="360"/>
        <w:rPr>
          <w:b w:val="0"/>
          <w:color w:val="000000"/>
          <w:sz w:val="24"/>
          <w:szCs w:val="24"/>
        </w:rPr>
      </w:pPr>
      <w:r w:rsidDel="00000000" w:rsidR="00000000" w:rsidRPr="00000000">
        <w:rPr>
          <w:sz w:val="24"/>
          <w:szCs w:val="24"/>
          <w:rtl w:val="0"/>
        </w:rPr>
        <w:t xml:space="preserve">How do your bread molds and your cast objects show traces of your process (successes, failure)? How do we read them as objects?</w:t>
      </w:r>
      <w:r w:rsidDel="00000000" w:rsidR="00000000" w:rsidRPr="00000000">
        <w:rPr>
          <w:sz w:val="24"/>
          <w:szCs w:val="24"/>
          <w:rtl w:val="0"/>
        </w:rPr>
        <w:t xml:space="preserve"> </w:t>
      </w:r>
    </w:p>
    <w:p w:rsidR="00000000" w:rsidDel="00000000" w:rsidP="00000000" w:rsidRDefault="00000000" w:rsidRPr="00000000" w14:paraId="0000011B">
      <w:pPr>
        <w:numPr>
          <w:ilvl w:val="0"/>
          <w:numId w:val="21"/>
        </w:numPr>
        <w:ind w:left="720" w:hanging="360"/>
        <w:rPr>
          <w:b w:val="0"/>
          <w:color w:val="000000"/>
          <w:sz w:val="24"/>
          <w:szCs w:val="24"/>
        </w:rPr>
      </w:pPr>
      <w:r w:rsidDel="00000000" w:rsidR="00000000" w:rsidRPr="00000000">
        <w:rPr>
          <w:sz w:val="24"/>
          <w:szCs w:val="24"/>
          <w:rtl w:val="0"/>
        </w:rPr>
        <w:t xml:space="preserve">Remember to watch the safety video linked above</w:t>
      </w:r>
    </w:p>
    <w:p w:rsidR="00000000" w:rsidDel="00000000" w:rsidP="00000000" w:rsidRDefault="00000000" w:rsidRPr="00000000" w14:paraId="0000011C">
      <w:pPr>
        <w:numPr>
          <w:ilvl w:val="0"/>
          <w:numId w:val="21"/>
        </w:numPr>
        <w:ind w:left="720" w:hanging="360"/>
        <w:rPr>
          <w:sz w:val="24"/>
          <w:szCs w:val="24"/>
        </w:rPr>
      </w:pPr>
      <w:r w:rsidDel="00000000" w:rsidR="00000000" w:rsidRPr="00000000">
        <w:rPr>
          <w:sz w:val="24"/>
          <w:szCs w:val="24"/>
          <w:rtl w:val="0"/>
        </w:rPr>
        <w:t xml:space="preserve">Lab attire and reminders:</w:t>
      </w:r>
    </w:p>
    <w:p w:rsidR="00000000" w:rsidDel="00000000" w:rsidP="00000000" w:rsidRDefault="00000000" w:rsidRPr="00000000" w14:paraId="0000011D">
      <w:pPr>
        <w:numPr>
          <w:ilvl w:val="1"/>
          <w:numId w:val="21"/>
        </w:numPr>
        <w:ind w:left="1440" w:hanging="360"/>
        <w:rPr>
          <w:sz w:val="24"/>
          <w:szCs w:val="24"/>
        </w:rPr>
      </w:pPr>
      <w:r w:rsidDel="00000000" w:rsidR="00000000" w:rsidRPr="00000000">
        <w:rPr>
          <w:sz w:val="24"/>
          <w:szCs w:val="24"/>
          <w:rtl w:val="0"/>
        </w:rPr>
        <w:t xml:space="preserve">Closed-toed shoes and long pants/skirt are required.</w:t>
      </w:r>
    </w:p>
    <w:p w:rsidR="00000000" w:rsidDel="00000000" w:rsidP="00000000" w:rsidRDefault="00000000" w:rsidRPr="00000000" w14:paraId="0000011E">
      <w:pPr>
        <w:numPr>
          <w:ilvl w:val="1"/>
          <w:numId w:val="21"/>
        </w:numPr>
        <w:ind w:left="1440" w:hanging="360"/>
        <w:rPr>
          <w:sz w:val="24"/>
          <w:szCs w:val="24"/>
        </w:rPr>
      </w:pPr>
      <w:r w:rsidDel="00000000" w:rsidR="00000000" w:rsidRPr="00000000">
        <w:rPr>
          <w:sz w:val="24"/>
          <w:szCs w:val="24"/>
          <w:rtl w:val="0"/>
        </w:rPr>
        <w:t xml:space="preserve">Hair should be pulled back and any dangly accessories (jewelry, scarves, etc.) should be tucked away.</w:t>
      </w:r>
    </w:p>
    <w:p w:rsidR="00000000" w:rsidDel="00000000" w:rsidP="00000000" w:rsidRDefault="00000000" w:rsidRPr="00000000" w14:paraId="0000011F">
      <w:pPr>
        <w:numPr>
          <w:ilvl w:val="1"/>
          <w:numId w:val="21"/>
        </w:numPr>
        <w:ind w:left="1440" w:hanging="360"/>
        <w:rPr>
          <w:sz w:val="24"/>
          <w:szCs w:val="24"/>
        </w:rPr>
      </w:pPr>
      <w:r w:rsidDel="00000000" w:rsidR="00000000" w:rsidRPr="00000000">
        <w:rPr>
          <w:sz w:val="24"/>
          <w:szCs w:val="24"/>
          <w:rtl w:val="0"/>
        </w:rPr>
        <w:t xml:space="preserve">There is no eating, drinking, or chewing gum inside the lab.</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pStyle w:val="Heading3"/>
        <w:spacing w:after="0" w:lineRule="auto"/>
        <w:rPr>
          <w:sz w:val="24"/>
          <w:szCs w:val="24"/>
        </w:rPr>
      </w:pPr>
      <w:bookmarkStart w:colFirst="0" w:colLast="0" w:name="_p4gn8vwfgu93" w:id="32"/>
      <w:bookmarkEnd w:id="32"/>
      <w:r w:rsidDel="00000000" w:rsidR="00000000" w:rsidRPr="00000000">
        <w:rPr>
          <w:rtl w:val="0"/>
        </w:rPr>
        <w:t xml:space="preserve">February 21: IN CLASS - </w:t>
      </w:r>
      <w:r w:rsidDel="00000000" w:rsidR="00000000" w:rsidRPr="00000000">
        <w:rPr>
          <w:highlight w:val="yellow"/>
          <w:rtl w:val="0"/>
        </w:rPr>
        <w:t xml:space="preserve">MEET IN CHANDLER 260</w:t>
      </w:r>
      <w:r w:rsidDel="00000000" w:rsidR="00000000" w:rsidRPr="00000000">
        <w:rPr>
          <w:rtl w:val="0"/>
        </w:rPr>
      </w:r>
    </w:p>
    <w:p w:rsidR="00000000" w:rsidDel="00000000" w:rsidP="00000000" w:rsidRDefault="00000000" w:rsidRPr="00000000" w14:paraId="00000122">
      <w:pPr>
        <w:pStyle w:val="Heading3"/>
        <w:spacing w:after="0" w:before="300" w:lineRule="auto"/>
        <w:rPr/>
      </w:pPr>
      <w:bookmarkStart w:colFirst="0" w:colLast="0" w:name="_oti0eagen8a7" w:id="33"/>
      <w:bookmarkEnd w:id="33"/>
      <w:r w:rsidDel="00000000" w:rsidR="00000000" w:rsidRPr="00000000">
        <w:rPr>
          <w:rtl w:val="0"/>
        </w:rPr>
        <w:t xml:space="preserve">FOLLOW UP: Week 6</w:t>
      </w:r>
    </w:p>
    <w:p w:rsidR="00000000" w:rsidDel="00000000" w:rsidP="00000000" w:rsidRDefault="00000000" w:rsidRPr="00000000" w14:paraId="00000123">
      <w:pPr>
        <w:numPr>
          <w:ilvl w:val="0"/>
          <w:numId w:val="16"/>
        </w:numPr>
        <w:ind w:left="720" w:hanging="360"/>
        <w:rPr>
          <w:b w:val="0"/>
          <w:color w:val="000000"/>
          <w:sz w:val="24"/>
          <w:szCs w:val="24"/>
        </w:rPr>
      </w:pPr>
      <w:r w:rsidDel="00000000" w:rsidR="00000000" w:rsidRPr="00000000">
        <w:rPr>
          <w:sz w:val="24"/>
          <w:szCs w:val="24"/>
          <w:rtl w:val="0"/>
        </w:rPr>
        <w:t xml:space="preserve">Budget some time to possibly return to the Lab to work with your cast objects</w:t>
      </w:r>
    </w:p>
    <w:p w:rsidR="00000000" w:rsidDel="00000000" w:rsidP="00000000" w:rsidRDefault="00000000" w:rsidRPr="00000000" w14:paraId="00000124">
      <w:pPr>
        <w:numPr>
          <w:ilvl w:val="0"/>
          <w:numId w:val="16"/>
        </w:numPr>
        <w:ind w:left="720" w:hanging="360"/>
        <w:rPr>
          <w:sz w:val="24"/>
          <w:szCs w:val="24"/>
          <w:u w:val="none"/>
        </w:rPr>
      </w:pPr>
      <w:r w:rsidDel="00000000" w:rsidR="00000000" w:rsidRPr="00000000">
        <w:rPr>
          <w:sz w:val="24"/>
          <w:szCs w:val="24"/>
          <w:rtl w:val="0"/>
        </w:rPr>
        <w:t xml:space="preserve">Make progress on your breadmaking narrative and reflection (due Mar. 10).</w:t>
      </w:r>
      <w:r w:rsidDel="00000000" w:rsidR="00000000" w:rsidRPr="00000000">
        <w:rPr>
          <w:rtl w:val="0"/>
        </w:rPr>
      </w:r>
    </w:p>
    <w:p w:rsidR="00000000" w:rsidDel="00000000" w:rsidP="00000000" w:rsidRDefault="00000000" w:rsidRPr="00000000" w14:paraId="00000125">
      <w:pPr>
        <w:numPr>
          <w:ilvl w:val="1"/>
          <w:numId w:val="16"/>
        </w:numPr>
        <w:ind w:left="1440" w:hanging="360"/>
        <w:rPr>
          <w:sz w:val="24"/>
          <w:szCs w:val="24"/>
        </w:rPr>
      </w:pPr>
      <w:r w:rsidDel="00000000" w:rsidR="00000000" w:rsidRPr="00000000">
        <w:rPr>
          <w:sz w:val="24"/>
          <w:szCs w:val="24"/>
          <w:rtl w:val="0"/>
        </w:rPr>
        <w:t xml:space="preserve">Do not hesitate to reach out to us, even to just talk or brainstorm!</w:t>
      </w:r>
    </w:p>
    <w:p w:rsidR="00000000" w:rsidDel="00000000" w:rsidP="00000000" w:rsidRDefault="00000000" w:rsidRPr="00000000" w14:paraId="00000126">
      <w:pPr>
        <w:numPr>
          <w:ilvl w:val="0"/>
          <w:numId w:val="16"/>
        </w:numPr>
        <w:ind w:left="720" w:hanging="360"/>
        <w:rPr>
          <w:sz w:val="24"/>
          <w:szCs w:val="24"/>
        </w:rPr>
      </w:pPr>
      <w:r w:rsidDel="00000000" w:rsidR="00000000" w:rsidRPr="00000000">
        <w:rPr>
          <w:b w:val="1"/>
          <w:sz w:val="24"/>
          <w:szCs w:val="24"/>
          <w:rtl w:val="0"/>
        </w:rPr>
        <w:t xml:space="preserve">Due Thursday, March 2, 9am:</w:t>
      </w:r>
      <w:r w:rsidDel="00000000" w:rsidR="00000000" w:rsidRPr="00000000">
        <w:rPr>
          <w:sz w:val="24"/>
          <w:szCs w:val="24"/>
          <w:rtl w:val="0"/>
        </w:rPr>
        <w:t xml:space="preserve"> Write a short description of your idea(s)/thoughts for your final project. This can be 5-10 sentences, a paragraph, or bullet points. Submit in </w:t>
      </w:r>
      <w:r w:rsidDel="00000000" w:rsidR="00000000" w:rsidRPr="00000000">
        <w:rPr>
          <w:sz w:val="24"/>
          <w:szCs w:val="24"/>
          <w:rtl w:val="0"/>
        </w:rPr>
        <w:t xml:space="preserve">C</w:t>
      </w:r>
      <w:r w:rsidDel="00000000" w:rsidR="00000000" w:rsidRPr="00000000">
        <w:rPr>
          <w:sz w:val="24"/>
          <w:szCs w:val="24"/>
          <w:rtl w:val="0"/>
        </w:rPr>
        <w:t xml:space="preserve">ourseworks. Some ideas and more information for the assignment: </w:t>
      </w:r>
      <w:r w:rsidDel="00000000" w:rsidR="00000000" w:rsidRPr="00000000">
        <w:rPr>
          <w:sz w:val="24"/>
          <w:szCs w:val="24"/>
          <w:shd w:fill="f9cb9c" w:val="clear"/>
          <w:rtl w:val="0"/>
        </w:rPr>
        <w:t xml:space="preserve">Assignment Sheet: Final Projects</w:t>
      </w:r>
      <w:r w:rsidDel="00000000" w:rsidR="00000000" w:rsidRPr="00000000">
        <w:rPr>
          <w:rtl w:val="0"/>
        </w:rPr>
      </w:r>
    </w:p>
    <w:p w:rsidR="00000000" w:rsidDel="00000000" w:rsidP="00000000" w:rsidRDefault="00000000" w:rsidRPr="00000000" w14:paraId="00000127">
      <w:pPr>
        <w:numPr>
          <w:ilvl w:val="1"/>
          <w:numId w:val="16"/>
        </w:numPr>
        <w:ind w:left="1440" w:hanging="360"/>
        <w:rPr>
          <w:sz w:val="24"/>
          <w:szCs w:val="24"/>
        </w:rPr>
      </w:pPr>
      <w:r w:rsidDel="00000000" w:rsidR="00000000" w:rsidRPr="00000000">
        <w:rPr>
          <w:sz w:val="24"/>
          <w:szCs w:val="24"/>
          <w:rtl w:val="0"/>
        </w:rPr>
        <w:t xml:space="preserve">We send your ideas to Librarian Meredith Levin and she prepares a customized research session for us in Week 8. </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jc w:val="center"/>
        <w:rPr>
          <w:color w:val="1155cc"/>
        </w:rPr>
      </w:pPr>
      <w:bookmarkStart w:colFirst="0" w:colLast="0" w:name="_3iabcjj82eyo" w:id="34"/>
      <w:bookmarkEnd w:id="34"/>
      <w:r w:rsidDel="00000000" w:rsidR="00000000" w:rsidRPr="00000000">
        <w:rPr>
          <w:rtl w:val="0"/>
        </w:rPr>
        <w:t xml:space="preserve">Week 7: February 2</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12A">
      <w:pPr>
        <w:pStyle w:val="Heading2"/>
        <w:pageBreakBefore w:val="0"/>
        <w:spacing w:before="0" w:line="240" w:lineRule="auto"/>
        <w:jc w:val="center"/>
        <w:rPr>
          <w:color w:val="0b5394"/>
        </w:rPr>
      </w:pPr>
      <w:bookmarkStart w:colFirst="0" w:colLast="0" w:name="_xibblyyoo8nb" w:id="35"/>
      <w:bookmarkEnd w:id="35"/>
      <w:r w:rsidDel="00000000" w:rsidR="00000000" w:rsidRPr="00000000">
        <w:rPr>
          <w:color w:val="1155cc"/>
          <w:rtl w:val="0"/>
        </w:rPr>
        <w:t xml:space="preserve">Collecting Nature and Art</w:t>
      </w:r>
      <w:r w:rsidDel="00000000" w:rsidR="00000000" w:rsidRPr="00000000">
        <w:rPr>
          <w:rtl w:val="0"/>
        </w:rPr>
      </w:r>
    </w:p>
    <w:p w:rsidR="00000000" w:rsidDel="00000000" w:rsidP="00000000" w:rsidRDefault="00000000" w:rsidRPr="00000000" w14:paraId="0000012B">
      <w:pPr>
        <w:pStyle w:val="Heading3"/>
        <w:spacing w:after="0" w:before="300" w:lineRule="auto"/>
        <w:rPr/>
      </w:pPr>
      <w:bookmarkStart w:colFirst="0" w:colLast="0" w:name="_de4n743vef1k" w:id="36"/>
      <w:bookmarkEnd w:id="36"/>
      <w:r w:rsidDel="00000000" w:rsidR="00000000" w:rsidRPr="00000000">
        <w:rPr>
          <w:rtl w:val="0"/>
        </w:rPr>
        <w:t xml:space="preserve">REQUIRED READING/ACTIVITY</w:t>
      </w:r>
    </w:p>
    <w:p w:rsidR="00000000" w:rsidDel="00000000" w:rsidP="00000000" w:rsidRDefault="00000000" w:rsidRPr="00000000" w14:paraId="0000012C">
      <w:pPr>
        <w:rPr>
          <w:sz w:val="24"/>
          <w:szCs w:val="24"/>
          <w:highlight w:val="yellow"/>
        </w:rPr>
      </w:pPr>
      <w:r w:rsidDel="00000000" w:rsidR="00000000" w:rsidRPr="00000000">
        <w:rPr>
          <w:b w:val="1"/>
          <w:sz w:val="24"/>
          <w:szCs w:val="24"/>
          <w:rtl w:val="0"/>
        </w:rPr>
        <w:t xml:space="preserve">Required reading for discussion</w:t>
      </w:r>
      <w:r w:rsidDel="00000000" w:rsidR="00000000" w:rsidRPr="00000000">
        <w:rPr>
          <w:rtl w:val="0"/>
        </w:rPr>
      </w:r>
    </w:p>
    <w:p w:rsidR="00000000" w:rsidDel="00000000" w:rsidP="00000000" w:rsidRDefault="00000000" w:rsidRPr="00000000" w14:paraId="0000012D">
      <w:pPr>
        <w:numPr>
          <w:ilvl w:val="0"/>
          <w:numId w:val="35"/>
        </w:numPr>
        <w:ind w:left="720" w:hanging="360"/>
        <w:rPr>
          <w:sz w:val="24"/>
          <w:szCs w:val="24"/>
        </w:rPr>
      </w:pPr>
      <w:r w:rsidDel="00000000" w:rsidR="00000000" w:rsidRPr="00000000">
        <w:rPr>
          <w:sz w:val="24"/>
          <w:szCs w:val="24"/>
          <w:rtl w:val="0"/>
        </w:rPr>
        <w:t xml:space="preserve">Samuel Quiccheberg, </w:t>
      </w:r>
      <w:r w:rsidDel="00000000" w:rsidR="00000000" w:rsidRPr="00000000">
        <w:rPr>
          <w:i w:val="1"/>
          <w:sz w:val="24"/>
          <w:szCs w:val="24"/>
          <w:rtl w:val="0"/>
        </w:rPr>
        <w:t xml:space="preserve">The First Treatise on Museums. Samuel Quiccheberg’s Inscriptiones 1565</w:t>
      </w:r>
      <w:r w:rsidDel="00000000" w:rsidR="00000000" w:rsidRPr="00000000">
        <w:rPr>
          <w:sz w:val="24"/>
          <w:szCs w:val="24"/>
          <w:rtl w:val="0"/>
        </w:rPr>
        <w:t xml:space="preserve">, trans. Mark A. Meadow and Bruce Robertson (Getty Research Institute, 2013). </w:t>
      </w:r>
    </w:p>
    <w:p w:rsidR="00000000" w:rsidDel="00000000" w:rsidP="00000000" w:rsidRDefault="00000000" w:rsidRPr="00000000" w14:paraId="0000012E">
      <w:pPr>
        <w:numPr>
          <w:ilvl w:val="1"/>
          <w:numId w:val="35"/>
        </w:numPr>
        <w:ind w:left="1440" w:hanging="360"/>
        <w:rPr>
          <w:sz w:val="24"/>
          <w:szCs w:val="24"/>
        </w:rPr>
      </w:pPr>
      <w:r w:rsidDel="00000000" w:rsidR="00000000" w:rsidRPr="00000000">
        <w:rPr>
          <w:sz w:val="24"/>
          <w:szCs w:val="24"/>
          <w:rtl w:val="0"/>
        </w:rPr>
        <w:t xml:space="preserve">Required looking: </w:t>
      </w:r>
      <w:hyperlink r:id="rId38">
        <w:r w:rsidDel="00000000" w:rsidR="00000000" w:rsidRPr="00000000">
          <w:rPr>
            <w:color w:val="1155cc"/>
            <w:sz w:val="24"/>
            <w:szCs w:val="24"/>
            <w:u w:val="single"/>
            <w:rtl w:val="0"/>
          </w:rPr>
          <w:t xml:space="preserve">Kunsthistorisches Museum: Selected masterpieces</w:t>
        </w:r>
      </w:hyperlink>
      <w:r w:rsidDel="00000000" w:rsidR="00000000" w:rsidRPr="00000000">
        <w:rPr>
          <w:rtl w:val="0"/>
        </w:rPr>
      </w:r>
    </w:p>
    <w:p w:rsidR="00000000" w:rsidDel="00000000" w:rsidP="00000000" w:rsidRDefault="00000000" w:rsidRPr="00000000" w14:paraId="0000012F">
      <w:pPr>
        <w:numPr>
          <w:ilvl w:val="0"/>
          <w:numId w:val="35"/>
        </w:numPr>
        <w:ind w:left="720" w:hanging="360"/>
        <w:rPr>
          <w:sz w:val="24"/>
          <w:szCs w:val="24"/>
        </w:rPr>
      </w:pPr>
      <w:r w:rsidDel="00000000" w:rsidR="00000000" w:rsidRPr="00000000">
        <w:rPr>
          <w:sz w:val="24"/>
          <w:szCs w:val="24"/>
          <w:rtl w:val="0"/>
        </w:rPr>
        <w:t xml:space="preserve">Colin Debuiche, “Ms. Fr. 640 and the Béthune Collection,” translated by Christine Julliot de la Morandière and Philippe Barré, in </w:t>
      </w:r>
      <w:r w:rsidDel="00000000" w:rsidR="00000000" w:rsidRPr="00000000">
        <w:rPr>
          <w:i w:val="1"/>
          <w:sz w:val="24"/>
          <w:szCs w:val="24"/>
          <w:rtl w:val="0"/>
        </w:rPr>
        <w:t xml:space="preserve">Secrets of Craft and Nature in Renaissance France</w:t>
      </w:r>
      <w:r w:rsidDel="00000000" w:rsidR="00000000" w:rsidRPr="00000000">
        <w:rPr>
          <w:sz w:val="24"/>
          <w:szCs w:val="24"/>
          <w:rtl w:val="0"/>
        </w:rPr>
        <w:t xml:space="preserve">, </w:t>
      </w:r>
      <w:hyperlink r:id="rId39">
        <w:r w:rsidDel="00000000" w:rsidR="00000000" w:rsidRPr="00000000">
          <w:rPr>
            <w:color w:val="1155cc"/>
            <w:sz w:val="24"/>
            <w:szCs w:val="24"/>
            <w:u w:val="single"/>
            <w:rtl w:val="0"/>
          </w:rPr>
          <w:t xml:space="preserve">https://edition640.makingandknowing.org/#/essays/ann_337_ie_19</w:t>
        </w:r>
      </w:hyperlink>
      <w:r w:rsidDel="00000000" w:rsidR="00000000" w:rsidRPr="00000000">
        <w:rPr>
          <w:sz w:val="24"/>
          <w:szCs w:val="24"/>
          <w:rtl w:val="0"/>
        </w:rPr>
        <w:t xml:space="preserve">.</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Optional further reading</w:t>
      </w:r>
    </w:p>
    <w:p w:rsidR="00000000" w:rsidDel="00000000" w:rsidP="00000000" w:rsidRDefault="00000000" w:rsidRPr="00000000" w14:paraId="00000131">
      <w:pPr>
        <w:numPr>
          <w:ilvl w:val="0"/>
          <w:numId w:val="35"/>
        </w:numPr>
        <w:ind w:left="720" w:hanging="360"/>
        <w:rPr>
          <w:sz w:val="24"/>
          <w:szCs w:val="24"/>
        </w:rPr>
      </w:pPr>
      <w:r w:rsidDel="00000000" w:rsidR="00000000" w:rsidRPr="00000000">
        <w:rPr>
          <w:sz w:val="24"/>
          <w:szCs w:val="24"/>
          <w:rtl w:val="0"/>
        </w:rPr>
        <w:t xml:space="preserve">Pamela H. Smith, </w:t>
      </w:r>
      <w:r w:rsidDel="00000000" w:rsidR="00000000" w:rsidRPr="00000000">
        <w:rPr>
          <w:sz w:val="24"/>
          <w:szCs w:val="24"/>
          <w:rtl w:val="0"/>
        </w:rPr>
        <w:t xml:space="preserve">“Collecting Nature and Art: Artisans and Knowledge in the Kunstkammer</w:t>
      </w:r>
      <w:r w:rsidDel="00000000" w:rsidR="00000000" w:rsidRPr="00000000">
        <w:rPr>
          <w:sz w:val="24"/>
          <w:szCs w:val="24"/>
          <w:rtl w:val="0"/>
        </w:rPr>
        <w:t xml:space="preserve">,” in </w:t>
      </w:r>
      <w:r w:rsidDel="00000000" w:rsidR="00000000" w:rsidRPr="00000000">
        <w:rPr>
          <w:i w:val="1"/>
          <w:sz w:val="24"/>
          <w:szCs w:val="24"/>
          <w:rtl w:val="0"/>
        </w:rPr>
        <w:t xml:space="preserve">Engaging With Nature: Essays on the Natural World in Medieval and Early Modern Europe</w:t>
      </w:r>
      <w:r w:rsidDel="00000000" w:rsidR="00000000" w:rsidRPr="00000000">
        <w:rPr>
          <w:sz w:val="24"/>
          <w:szCs w:val="24"/>
          <w:rtl w:val="0"/>
        </w:rPr>
        <w:t xml:space="preserve">, ed. Barbara Hannawalt and Lisa Kiser (University of Notre Dame Press, 2008), 115-136.</w:t>
      </w:r>
    </w:p>
    <w:p w:rsidR="00000000" w:rsidDel="00000000" w:rsidP="00000000" w:rsidRDefault="00000000" w:rsidRPr="00000000" w14:paraId="00000132">
      <w:pPr>
        <w:numPr>
          <w:ilvl w:val="0"/>
          <w:numId w:val="35"/>
        </w:numPr>
        <w:ind w:left="720" w:hanging="360"/>
        <w:rPr>
          <w:sz w:val="24"/>
          <w:szCs w:val="24"/>
        </w:rPr>
      </w:pPr>
      <w:r w:rsidDel="00000000" w:rsidR="00000000" w:rsidRPr="00000000">
        <w:rPr>
          <w:sz w:val="24"/>
          <w:szCs w:val="24"/>
          <w:rtl w:val="0"/>
        </w:rPr>
        <w:t xml:space="preserve">Martin Kemp, “</w:t>
      </w:r>
      <w:r w:rsidDel="00000000" w:rsidR="00000000" w:rsidRPr="00000000">
        <w:rPr>
          <w:sz w:val="24"/>
          <w:szCs w:val="24"/>
          <w:rtl w:val="0"/>
        </w:rPr>
        <w:t xml:space="preserve">‘Wrought by No Artist’s Hand’: The Natural, the Artificial, the Exotic, and the Scientific in Some Artifacts from the Renaissance,</w:t>
      </w:r>
      <w:r w:rsidDel="00000000" w:rsidR="00000000" w:rsidRPr="00000000">
        <w:rPr>
          <w:sz w:val="24"/>
          <w:szCs w:val="24"/>
          <w:rtl w:val="0"/>
        </w:rPr>
        <w:t xml:space="preserve">” </w:t>
      </w:r>
      <w:r w:rsidDel="00000000" w:rsidR="00000000" w:rsidRPr="00000000">
        <w:rPr>
          <w:i w:val="1"/>
          <w:sz w:val="24"/>
          <w:szCs w:val="24"/>
          <w:rtl w:val="0"/>
        </w:rPr>
        <w:t xml:space="preserve">Reframing the Renaissance: Visual Culture in Europe and Latin America 1450–1650</w:t>
      </w:r>
      <w:r w:rsidDel="00000000" w:rsidR="00000000" w:rsidRPr="00000000">
        <w:rPr>
          <w:sz w:val="24"/>
          <w:szCs w:val="24"/>
          <w:rtl w:val="0"/>
        </w:rPr>
        <w:t xml:space="preserve">, ed. Claire Farago (New Haven and London: Yale University Press, 1995), 177</w:t>
      </w:r>
      <w:r w:rsidDel="00000000" w:rsidR="00000000" w:rsidRPr="00000000">
        <w:rPr>
          <w:i w:val="1"/>
          <w:sz w:val="24"/>
          <w:szCs w:val="24"/>
          <w:rtl w:val="0"/>
        </w:rPr>
        <w:t xml:space="preserve">–</w:t>
      </w:r>
      <w:r w:rsidDel="00000000" w:rsidR="00000000" w:rsidRPr="00000000">
        <w:rPr>
          <w:sz w:val="24"/>
          <w:szCs w:val="24"/>
          <w:rtl w:val="0"/>
        </w:rPr>
        <w:t xml:space="preserve">96.</w:t>
      </w:r>
      <w:r w:rsidDel="00000000" w:rsidR="00000000" w:rsidRPr="00000000">
        <w:rPr>
          <w:rtl w:val="0"/>
        </w:rPr>
      </w:r>
    </w:p>
    <w:p w:rsidR="00000000" w:rsidDel="00000000" w:rsidP="00000000" w:rsidRDefault="00000000" w:rsidRPr="00000000" w14:paraId="00000133">
      <w:pPr>
        <w:pStyle w:val="Heading3"/>
        <w:pageBreakBefore w:val="0"/>
        <w:spacing w:after="0" w:before="300" w:lineRule="auto"/>
        <w:rPr/>
      </w:pPr>
      <w:bookmarkStart w:colFirst="0" w:colLast="0" w:name="_7dp6bvlp1757" w:id="37"/>
      <w:bookmarkEnd w:id="37"/>
      <w:r w:rsidDel="00000000" w:rsidR="00000000" w:rsidRPr="00000000">
        <w:rPr>
          <w:rtl w:val="0"/>
        </w:rPr>
        <w:t xml:space="preserve">FEBRUARY</w:t>
      </w:r>
      <w:r w:rsidDel="00000000" w:rsidR="00000000" w:rsidRPr="00000000">
        <w:rPr>
          <w:rtl w:val="0"/>
        </w:rPr>
        <w:t xml:space="preserve"> 28: IN CLASS</w:t>
      </w:r>
    </w:p>
    <w:p w:rsidR="00000000" w:rsidDel="00000000" w:rsidP="00000000" w:rsidRDefault="00000000" w:rsidRPr="00000000" w14:paraId="00000134">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10:30</w:t>
        <w:tab/>
        <w:t xml:space="preserve">Talk about </w:t>
      </w:r>
      <w:r w:rsidDel="00000000" w:rsidR="00000000" w:rsidRPr="00000000">
        <w:rPr>
          <w:sz w:val="24"/>
          <w:szCs w:val="24"/>
          <w:rtl w:val="0"/>
        </w:rPr>
        <w:t xml:space="preserve">breadmolding</w:t>
      </w:r>
      <w:r w:rsidDel="00000000" w:rsidR="00000000" w:rsidRPr="00000000">
        <w:rPr>
          <w:sz w:val="24"/>
          <w:szCs w:val="24"/>
          <w:rtl w:val="0"/>
        </w:rPr>
        <w:t xml:space="preserve"> experience; questions about reflections? questions about</w:t>
      </w:r>
    </w:p>
    <w:p w:rsidR="00000000" w:rsidDel="00000000" w:rsidP="00000000" w:rsidRDefault="00000000" w:rsidRPr="00000000" w14:paraId="00000135">
      <w:pPr>
        <w:pageBreakBefore w:val="0"/>
        <w:ind w:firstLine="720"/>
        <w:rPr>
          <w:sz w:val="24"/>
          <w:szCs w:val="24"/>
        </w:rPr>
      </w:pPr>
      <w:r w:rsidDel="00000000" w:rsidR="00000000" w:rsidRPr="00000000">
        <w:rPr>
          <w:sz w:val="24"/>
          <w:szCs w:val="24"/>
          <w:rtl w:val="0"/>
        </w:rPr>
        <w:t xml:space="preserve"> </w:t>
        <w:tab/>
        <w:t xml:space="preserve">Final Project submissions?</w:t>
      </w:r>
    </w:p>
    <w:p w:rsidR="00000000" w:rsidDel="00000000" w:rsidP="00000000" w:rsidRDefault="00000000" w:rsidRPr="00000000" w14:paraId="00000136">
      <w:pPr>
        <w:pageBreakBefore w:val="0"/>
        <w:rPr>
          <w:sz w:val="24"/>
          <w:szCs w:val="24"/>
        </w:rPr>
      </w:pPr>
      <w:r w:rsidDel="00000000" w:rsidR="00000000" w:rsidRPr="00000000">
        <w:rPr>
          <w:sz w:val="24"/>
          <w:szCs w:val="24"/>
          <w:rtl w:val="0"/>
        </w:rPr>
        <w:t xml:space="preserve">10:30–12pm</w:t>
        <w:tab/>
        <w:t xml:space="preserve">Discussion of </w:t>
      </w:r>
      <w:r w:rsidDel="00000000" w:rsidR="00000000" w:rsidRPr="00000000">
        <w:rPr>
          <w:sz w:val="24"/>
          <w:szCs w:val="24"/>
          <w:rtl w:val="0"/>
        </w:rPr>
        <w:t xml:space="preserve">readings</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37">
      <w:pPr>
        <w:pStyle w:val="Heading3"/>
        <w:pageBreakBefore w:val="0"/>
        <w:spacing w:after="0" w:before="300" w:line="240" w:lineRule="auto"/>
        <w:rPr>
          <w:sz w:val="24"/>
          <w:szCs w:val="24"/>
        </w:rPr>
      </w:pPr>
      <w:bookmarkStart w:colFirst="0" w:colLast="0" w:name="_rupqc49cqwtz" w:id="38"/>
      <w:bookmarkEnd w:id="38"/>
      <w:r w:rsidDel="00000000" w:rsidR="00000000" w:rsidRPr="00000000">
        <w:rPr>
          <w:color w:val="0b5394"/>
          <w:rtl w:val="0"/>
        </w:rPr>
        <w:t xml:space="preserve">F</w:t>
      </w:r>
      <w:r w:rsidDel="00000000" w:rsidR="00000000" w:rsidRPr="00000000">
        <w:rPr>
          <w:color w:val="0b5394"/>
          <w:rtl w:val="0"/>
        </w:rPr>
        <w:t xml:space="preserve">OLLOW UP: Week </w:t>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138">
      <w:pPr>
        <w:numPr>
          <w:ilvl w:val="0"/>
          <w:numId w:val="14"/>
        </w:numPr>
        <w:ind w:left="720" w:hanging="360"/>
        <w:rPr>
          <w:sz w:val="24"/>
          <w:szCs w:val="24"/>
        </w:rPr>
      </w:pPr>
      <w:r w:rsidDel="00000000" w:rsidR="00000000" w:rsidRPr="00000000">
        <w:rPr>
          <w:b w:val="1"/>
          <w:sz w:val="24"/>
          <w:szCs w:val="24"/>
          <w:rtl w:val="0"/>
        </w:rPr>
        <w:t xml:space="preserve">Due Thursday, March 2, 9am:</w:t>
      </w:r>
      <w:r w:rsidDel="00000000" w:rsidR="00000000" w:rsidRPr="00000000">
        <w:rPr>
          <w:sz w:val="24"/>
          <w:szCs w:val="24"/>
          <w:rtl w:val="0"/>
        </w:rPr>
        <w:t xml:space="preserve"> Short description of your idea(s)/thoughts for your Final Project. Submit in </w:t>
      </w:r>
      <w:r w:rsidDel="00000000" w:rsidR="00000000" w:rsidRPr="00000000">
        <w:rPr>
          <w:sz w:val="24"/>
          <w:szCs w:val="24"/>
          <w:rtl w:val="0"/>
        </w:rPr>
        <w:t xml:space="preserve">C</w:t>
      </w:r>
      <w:r w:rsidDel="00000000" w:rsidR="00000000" w:rsidRPr="00000000">
        <w:rPr>
          <w:sz w:val="24"/>
          <w:szCs w:val="24"/>
          <w:rtl w:val="0"/>
        </w:rPr>
        <w:t xml:space="preserve">ourseworks.</w:t>
      </w:r>
    </w:p>
    <w:p w:rsidR="00000000" w:rsidDel="00000000" w:rsidP="00000000" w:rsidRDefault="00000000" w:rsidRPr="00000000" w14:paraId="00000139">
      <w:pPr>
        <w:numPr>
          <w:ilvl w:val="1"/>
          <w:numId w:val="14"/>
        </w:numPr>
        <w:ind w:left="1440" w:hanging="360"/>
        <w:rPr>
          <w:sz w:val="24"/>
          <w:szCs w:val="24"/>
        </w:rPr>
      </w:pPr>
      <w:r w:rsidDel="00000000" w:rsidR="00000000" w:rsidRPr="00000000">
        <w:rPr>
          <w:sz w:val="24"/>
          <w:szCs w:val="24"/>
          <w:rtl w:val="0"/>
        </w:rPr>
        <w:t xml:space="preserve">Write a short description of your idea(s)/thoughts for your final project. This can be 5-10 sentences, a paragraph, or bullet points. Submit in </w:t>
      </w:r>
      <w:r w:rsidDel="00000000" w:rsidR="00000000" w:rsidRPr="00000000">
        <w:rPr>
          <w:sz w:val="24"/>
          <w:szCs w:val="24"/>
          <w:rtl w:val="0"/>
        </w:rPr>
        <w:t xml:space="preserve">C</w:t>
      </w:r>
      <w:r w:rsidDel="00000000" w:rsidR="00000000" w:rsidRPr="00000000">
        <w:rPr>
          <w:sz w:val="24"/>
          <w:szCs w:val="24"/>
          <w:rtl w:val="0"/>
        </w:rPr>
        <w:t xml:space="preserve">ourseworks. Some ideas and more information for the assignment: </w:t>
      </w:r>
      <w:r w:rsidDel="00000000" w:rsidR="00000000" w:rsidRPr="00000000">
        <w:rPr>
          <w:sz w:val="24"/>
          <w:szCs w:val="24"/>
          <w:shd w:fill="f9cb9c" w:val="clear"/>
          <w:rtl w:val="0"/>
        </w:rPr>
        <w:t xml:space="preserve">Assignment Sheet: Final Projects</w:t>
      </w:r>
      <w:r w:rsidDel="00000000" w:rsidR="00000000" w:rsidRPr="00000000">
        <w:rPr>
          <w:rtl w:val="0"/>
        </w:rPr>
      </w:r>
    </w:p>
    <w:p w:rsidR="00000000" w:rsidDel="00000000" w:rsidP="00000000" w:rsidRDefault="00000000" w:rsidRPr="00000000" w14:paraId="0000013A">
      <w:pPr>
        <w:numPr>
          <w:ilvl w:val="2"/>
          <w:numId w:val="14"/>
        </w:numPr>
        <w:ind w:left="2160" w:hanging="360"/>
        <w:rPr>
          <w:sz w:val="24"/>
          <w:szCs w:val="24"/>
        </w:rPr>
      </w:pPr>
      <w:r w:rsidDel="00000000" w:rsidR="00000000" w:rsidRPr="00000000">
        <w:rPr>
          <w:sz w:val="24"/>
          <w:szCs w:val="24"/>
          <w:rtl w:val="0"/>
        </w:rPr>
        <w:t xml:space="preserve">We send your ideas to Librarian Meredith Levin and she prepares a customized research session for us next week. </w:t>
      </w:r>
    </w:p>
    <w:p w:rsidR="00000000" w:rsidDel="00000000" w:rsidP="00000000" w:rsidRDefault="00000000" w:rsidRPr="00000000" w14:paraId="0000013B">
      <w:pPr>
        <w:numPr>
          <w:ilvl w:val="0"/>
          <w:numId w:val="14"/>
        </w:numPr>
        <w:ind w:left="720" w:hanging="360"/>
        <w:rPr>
          <w:sz w:val="24"/>
          <w:szCs w:val="24"/>
        </w:rPr>
      </w:pPr>
      <w:r w:rsidDel="00000000" w:rsidR="00000000" w:rsidRPr="00000000">
        <w:rPr>
          <w:b w:val="1"/>
          <w:sz w:val="24"/>
          <w:szCs w:val="24"/>
          <w:rtl w:val="0"/>
        </w:rPr>
        <w:t xml:space="preserve">Due Friday, March 10, 9am: </w:t>
      </w:r>
      <w:r w:rsidDel="00000000" w:rsidR="00000000" w:rsidRPr="00000000">
        <w:rPr>
          <w:sz w:val="24"/>
          <w:szCs w:val="24"/>
          <w:rtl w:val="0"/>
        </w:rPr>
        <w:t xml:space="preserve">breadmaking narrative and reflection.</w:t>
      </w:r>
      <w:r w:rsidDel="00000000" w:rsidR="00000000" w:rsidRPr="00000000">
        <w:rPr>
          <w:rtl w:val="0"/>
        </w:rPr>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spacing w:after="0" w:lineRule="auto"/>
        <w:jc w:val="center"/>
        <w:rPr>
          <w:color w:val="1155cc"/>
        </w:rPr>
      </w:pPr>
      <w:bookmarkStart w:colFirst="0" w:colLast="0" w:name="_ma6ncolvnqp8" w:id="39"/>
      <w:bookmarkEnd w:id="39"/>
      <w:r w:rsidDel="00000000" w:rsidR="00000000" w:rsidRPr="00000000">
        <w:rPr>
          <w:rtl w:val="0"/>
        </w:rPr>
        <w:t xml:space="preserve">Week 8: March 7</w:t>
      </w:r>
      <w:r w:rsidDel="00000000" w:rsidR="00000000" w:rsidRPr="00000000">
        <w:rPr>
          <w:rtl w:val="0"/>
        </w:rPr>
      </w:r>
    </w:p>
    <w:p w:rsidR="00000000" w:rsidDel="00000000" w:rsidP="00000000" w:rsidRDefault="00000000" w:rsidRPr="00000000" w14:paraId="0000013E">
      <w:pPr>
        <w:pStyle w:val="Heading2"/>
        <w:pageBreakBefore w:val="0"/>
        <w:jc w:val="center"/>
        <w:rPr/>
      </w:pPr>
      <w:bookmarkStart w:colFirst="0" w:colLast="0" w:name="_x7fl0bkilxjb" w:id="40"/>
      <w:bookmarkEnd w:id="40"/>
      <w:r w:rsidDel="00000000" w:rsidR="00000000" w:rsidRPr="00000000">
        <w:rPr>
          <w:color w:val="1155cc"/>
          <w:rtl w:val="0"/>
        </w:rPr>
        <w:t xml:space="preserve">Final Project Planning</w:t>
      </w:r>
      <w:r w:rsidDel="00000000" w:rsidR="00000000" w:rsidRPr="00000000">
        <w:rPr>
          <w:rtl w:val="0"/>
        </w:rPr>
      </w:r>
    </w:p>
    <w:p w:rsidR="00000000" w:rsidDel="00000000" w:rsidP="00000000" w:rsidRDefault="00000000" w:rsidRPr="00000000" w14:paraId="0000013F">
      <w:pPr>
        <w:pStyle w:val="Heading3"/>
        <w:pageBreakBefore w:val="0"/>
        <w:spacing w:after="0" w:before="300" w:lineRule="auto"/>
        <w:rPr>
          <w:highlight w:val="yellow"/>
        </w:rPr>
      </w:pPr>
      <w:bookmarkStart w:colFirst="0" w:colLast="0" w:name="_4owxcfsh8t8o" w:id="41"/>
      <w:bookmarkEnd w:id="41"/>
      <w:r w:rsidDel="00000000" w:rsidR="00000000" w:rsidRPr="00000000">
        <w:rPr>
          <w:rtl w:val="0"/>
        </w:rPr>
        <w:t xml:space="preserve">MARCH</w:t>
      </w:r>
      <w:r w:rsidDel="00000000" w:rsidR="00000000" w:rsidRPr="00000000">
        <w:rPr>
          <w:rtl w:val="0"/>
        </w:rPr>
        <w:t xml:space="preserve"> 7</w:t>
      </w:r>
      <w:r w:rsidDel="00000000" w:rsidR="00000000" w:rsidRPr="00000000">
        <w:rPr>
          <w:rtl w:val="0"/>
        </w:rPr>
        <w:t xml:space="preserve">: </w:t>
      </w:r>
      <w:r w:rsidDel="00000000" w:rsidR="00000000" w:rsidRPr="00000000">
        <w:rPr>
          <w:highlight w:val="yellow"/>
          <w:rtl w:val="0"/>
        </w:rPr>
        <w:t xml:space="preserve">MEET IN BUTLER 523</w:t>
      </w:r>
    </w:p>
    <w:p w:rsidR="00000000" w:rsidDel="00000000" w:rsidP="00000000" w:rsidRDefault="00000000" w:rsidRPr="00000000" w14:paraId="00000140">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11:30</w:t>
        <w:tab/>
        <w:t xml:space="preserve">Research methods with Librarian Meredith Levin (Humanities &amp; History)</w:t>
      </w:r>
    </w:p>
    <w:p w:rsidR="00000000" w:rsidDel="00000000" w:rsidP="00000000" w:rsidRDefault="00000000" w:rsidRPr="00000000" w14:paraId="00000141">
      <w:pPr>
        <w:pageBreakBefore w:val="0"/>
        <w:ind w:left="0" w:firstLine="0"/>
        <w:rPr>
          <w:sz w:val="24"/>
          <w:szCs w:val="24"/>
        </w:rPr>
      </w:pPr>
      <w:r w:rsidDel="00000000" w:rsidR="00000000" w:rsidRPr="00000000">
        <w:rPr>
          <w:sz w:val="24"/>
          <w:szCs w:val="24"/>
          <w:rtl w:val="0"/>
        </w:rPr>
        <w:tab/>
        <w:tab/>
        <w:t xml:space="preserve">(Her prepared </w:t>
      </w:r>
      <w:hyperlink r:id="rId40">
        <w:r w:rsidDel="00000000" w:rsidR="00000000" w:rsidRPr="00000000">
          <w:rPr>
            <w:color w:val="1155cc"/>
            <w:sz w:val="24"/>
            <w:szCs w:val="24"/>
            <w:u w:val="single"/>
            <w:rtl w:val="0"/>
          </w:rPr>
          <w:t xml:space="preserve">Research Guides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42">
      <w:pPr>
        <w:numPr>
          <w:ilvl w:val="0"/>
          <w:numId w:val="33"/>
        </w:numPr>
        <w:spacing w:before="0" w:lineRule="auto"/>
        <w:ind w:left="2160" w:hanging="360"/>
        <w:rPr>
          <w:sz w:val="24"/>
          <w:szCs w:val="24"/>
          <w:shd w:fill="f9cb9c" w:val="clear"/>
        </w:rPr>
      </w:pPr>
      <w:r w:rsidDel="00000000" w:rsidR="00000000" w:rsidRPr="00000000">
        <w:rPr>
          <w:sz w:val="24"/>
          <w:szCs w:val="24"/>
          <w:shd w:fill="f9cb9c" w:val="clear"/>
          <w:rtl w:val="0"/>
        </w:rPr>
        <w:t xml:space="preserve">Assignment Sheet: Final Projects</w:t>
      </w:r>
      <w:r w:rsidDel="00000000" w:rsidR="00000000" w:rsidRPr="00000000">
        <w:rPr>
          <w:rtl w:val="0"/>
        </w:rPr>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 xml:space="preserve">11:30–12pm</w:t>
        <w:tab/>
      </w:r>
      <w:r w:rsidDel="00000000" w:rsidR="00000000" w:rsidRPr="00000000">
        <w:rPr>
          <w:sz w:val="24"/>
          <w:szCs w:val="24"/>
          <w:rtl w:val="0"/>
        </w:rPr>
        <w:t xml:space="preserve">Share ideas on Final Project topics with the class</w:t>
      </w:r>
      <w:r w:rsidDel="00000000" w:rsidR="00000000" w:rsidRPr="00000000">
        <w:rPr>
          <w:sz w:val="24"/>
          <w:szCs w:val="24"/>
          <w:rtl w:val="0"/>
        </w:rPr>
        <w:t xml:space="preserve">: all </w:t>
      </w:r>
      <w:r w:rsidDel="00000000" w:rsidR="00000000" w:rsidRPr="00000000">
        <w:rPr>
          <w:b w:val="1"/>
          <w:sz w:val="24"/>
          <w:szCs w:val="24"/>
          <w:rtl w:val="0"/>
        </w:rPr>
        <w:t xml:space="preserve">Spring 2023 Final Project Ideas</w:t>
      </w:r>
      <w:r w:rsidDel="00000000" w:rsidR="00000000" w:rsidRPr="00000000">
        <w:rPr>
          <w:rtl w:val="0"/>
        </w:rPr>
      </w:r>
    </w:p>
    <w:p w:rsidR="00000000" w:rsidDel="00000000" w:rsidP="00000000" w:rsidRDefault="00000000" w:rsidRPr="00000000" w14:paraId="00000144">
      <w:pPr>
        <w:pStyle w:val="Heading3"/>
        <w:pageBreakBefore w:val="0"/>
        <w:spacing w:after="0" w:before="300" w:lineRule="auto"/>
        <w:rPr>
          <w:sz w:val="24"/>
          <w:szCs w:val="24"/>
        </w:rPr>
      </w:pPr>
      <w:bookmarkStart w:colFirst="0" w:colLast="0" w:name="_i7xvwqi1a0ki" w:id="42"/>
      <w:bookmarkEnd w:id="42"/>
      <w:r w:rsidDel="00000000" w:rsidR="00000000" w:rsidRPr="00000000">
        <w:rPr>
          <w:rtl w:val="0"/>
        </w:rPr>
        <w:t xml:space="preserve">FOLLOW UP: Week 8</w:t>
      </w:r>
      <w:r w:rsidDel="00000000" w:rsidR="00000000" w:rsidRPr="00000000">
        <w:rPr>
          <w:rtl w:val="0"/>
        </w:rPr>
      </w:r>
    </w:p>
    <w:p w:rsidR="00000000" w:rsidDel="00000000" w:rsidP="00000000" w:rsidRDefault="00000000" w:rsidRPr="00000000" w14:paraId="00000145">
      <w:pPr>
        <w:numPr>
          <w:ilvl w:val="0"/>
          <w:numId w:val="9"/>
        </w:numPr>
        <w:ind w:left="720" w:hanging="360"/>
        <w:rPr>
          <w:b w:val="1"/>
          <w:sz w:val="24"/>
          <w:szCs w:val="24"/>
        </w:rPr>
      </w:pPr>
      <w:r w:rsidDel="00000000" w:rsidR="00000000" w:rsidRPr="00000000">
        <w:rPr>
          <w:b w:val="1"/>
          <w:sz w:val="24"/>
          <w:szCs w:val="24"/>
          <w:rtl w:val="0"/>
        </w:rPr>
        <w:t xml:space="preserve">Due Friday, March 10, 9am: </w:t>
      </w:r>
      <w:r w:rsidDel="00000000" w:rsidR="00000000" w:rsidRPr="00000000">
        <w:rPr>
          <w:sz w:val="24"/>
          <w:szCs w:val="24"/>
          <w:rtl w:val="0"/>
        </w:rPr>
        <w:t xml:space="preserve">reflection on breadmaking and molding assignment.</w:t>
      </w:r>
      <w:r w:rsidDel="00000000" w:rsidR="00000000" w:rsidRPr="00000000">
        <w:rPr>
          <w:rtl w:val="0"/>
        </w:rPr>
      </w:r>
    </w:p>
    <w:p w:rsidR="00000000" w:rsidDel="00000000" w:rsidP="00000000" w:rsidRDefault="00000000" w:rsidRPr="00000000" w14:paraId="00000146">
      <w:pPr>
        <w:pageBreakBefore w:val="0"/>
        <w:numPr>
          <w:ilvl w:val="0"/>
          <w:numId w:val="9"/>
        </w:numPr>
        <w:ind w:left="720" w:hanging="360"/>
        <w:rPr>
          <w:sz w:val="24"/>
          <w:szCs w:val="24"/>
          <w:u w:val="none"/>
        </w:rPr>
      </w:pPr>
      <w:r w:rsidDel="00000000" w:rsidR="00000000" w:rsidRPr="00000000">
        <w:rPr>
          <w:b w:val="1"/>
          <w:sz w:val="24"/>
          <w:szCs w:val="24"/>
          <w:rtl w:val="0"/>
        </w:rPr>
        <w:t xml:space="preserve">Due Monday, March 20, 9am</w:t>
      </w:r>
      <w:r w:rsidDel="00000000" w:rsidR="00000000" w:rsidRPr="00000000">
        <w:rPr>
          <w:sz w:val="24"/>
          <w:szCs w:val="24"/>
          <w:rtl w:val="0"/>
        </w:rPr>
        <w:t xml:space="preserve">: Mid-Term Participation and Presence goal(s) reflection assignment.</w:t>
      </w:r>
    </w:p>
    <w:p w:rsidR="00000000" w:rsidDel="00000000" w:rsidP="00000000" w:rsidRDefault="00000000" w:rsidRPr="00000000" w14:paraId="00000147">
      <w:pPr>
        <w:numPr>
          <w:ilvl w:val="0"/>
          <w:numId w:val="9"/>
        </w:numPr>
        <w:ind w:left="720" w:hanging="360"/>
        <w:rPr>
          <w:sz w:val="24"/>
          <w:szCs w:val="24"/>
        </w:rPr>
      </w:pPr>
      <w:r w:rsidDel="00000000" w:rsidR="00000000" w:rsidRPr="00000000">
        <w:rPr>
          <w:b w:val="1"/>
          <w:sz w:val="24"/>
          <w:szCs w:val="24"/>
          <w:rtl w:val="0"/>
        </w:rPr>
        <w:t xml:space="preserve">Due Monday March 27, 9am:</w:t>
      </w:r>
      <w:r w:rsidDel="00000000" w:rsidR="00000000" w:rsidRPr="00000000">
        <w:rPr>
          <w:sz w:val="24"/>
          <w:szCs w:val="24"/>
          <w:rtl w:val="0"/>
        </w:rPr>
        <w:t xml:space="preserve"> Topic Exploration: sources, ideas, plans, outline, hypotheses, next steps (lab time, supplies, etc?)</w:t>
      </w:r>
      <w:r w:rsidDel="00000000" w:rsidR="00000000" w:rsidRPr="00000000">
        <w:rPr>
          <w:sz w:val="24"/>
          <w:szCs w:val="24"/>
          <w:rtl w:val="0"/>
        </w:rPr>
        <w:t xml:space="preserve">, anything</w:t>
      </w:r>
      <w:r w:rsidDel="00000000" w:rsidR="00000000" w:rsidRPr="00000000">
        <w:rPr>
          <w:sz w:val="24"/>
          <w:szCs w:val="24"/>
          <w:rtl w:val="0"/>
        </w:rPr>
        <w:t xml:space="preserve"> similar currently in the Sandbox?</w:t>
      </w:r>
    </w:p>
    <w:p w:rsidR="00000000" w:rsidDel="00000000" w:rsidP="00000000" w:rsidRDefault="00000000" w:rsidRPr="00000000" w14:paraId="00000148">
      <w:pPr>
        <w:numPr>
          <w:ilvl w:val="1"/>
          <w:numId w:val="9"/>
        </w:numPr>
        <w:spacing w:after="0" w:afterAutospacing="0" w:lineRule="auto"/>
        <w:ind w:left="1440" w:hanging="360"/>
        <w:rPr>
          <w:sz w:val="24"/>
          <w:szCs w:val="24"/>
        </w:rPr>
      </w:pPr>
      <w:r w:rsidDel="00000000" w:rsidR="00000000" w:rsidRPr="00000000">
        <w:rPr>
          <w:sz w:val="24"/>
          <w:szCs w:val="24"/>
          <w:rtl w:val="0"/>
        </w:rPr>
        <w:t xml:space="preserve">2-4 pages, double-spaced</w:t>
      </w:r>
    </w:p>
    <w:p w:rsidR="00000000" w:rsidDel="00000000" w:rsidP="00000000" w:rsidRDefault="00000000" w:rsidRPr="00000000" w14:paraId="00000149">
      <w:pPr>
        <w:pageBreakBefore w:val="0"/>
        <w:numPr>
          <w:ilvl w:val="1"/>
          <w:numId w:val="9"/>
        </w:numPr>
        <w:ind w:left="1440" w:hanging="360"/>
        <w:rPr>
          <w:sz w:val="24"/>
          <w:szCs w:val="24"/>
          <w:u w:val="none"/>
        </w:rPr>
      </w:pPr>
      <w:r w:rsidDel="00000000" w:rsidR="00000000" w:rsidRPr="00000000">
        <w:rPr>
          <w:sz w:val="24"/>
          <w:szCs w:val="24"/>
          <w:rtl w:val="0"/>
        </w:rPr>
        <w:t xml:space="preserve">bibliography with 10 sources, 5 of which are annotated</w:t>
      </w:r>
    </w:p>
    <w:p w:rsidR="00000000" w:rsidDel="00000000" w:rsidP="00000000" w:rsidRDefault="00000000" w:rsidRPr="00000000" w14:paraId="0000014A">
      <w:pPr>
        <w:pageBreakBefore w:val="0"/>
        <w:numPr>
          <w:ilvl w:val="0"/>
          <w:numId w:val="9"/>
        </w:numPr>
        <w:ind w:left="720" w:hanging="360"/>
        <w:rPr>
          <w:sz w:val="24"/>
          <w:szCs w:val="24"/>
          <w:u w:val="none"/>
        </w:rPr>
      </w:pPr>
      <w:r w:rsidDel="00000000" w:rsidR="00000000" w:rsidRPr="00000000">
        <w:rPr>
          <w:rFonts w:ascii="Cardo" w:cs="Cardo" w:eastAsia="Cardo" w:hAnsi="Cardo"/>
          <w:sz w:val="24"/>
          <w:szCs w:val="24"/>
          <w:rtl w:val="0"/>
        </w:rPr>
        <w:t xml:space="preserve">→ Begin researching</w:t>
      </w:r>
      <w:r w:rsidDel="00000000" w:rsidR="00000000" w:rsidRPr="00000000">
        <w:rPr>
          <w:sz w:val="24"/>
          <w:szCs w:val="24"/>
          <w:rtl w:val="0"/>
        </w:rPr>
        <w:t xml:space="preserve"> your Final Project</w:t>
      </w:r>
      <w:r w:rsidDel="00000000" w:rsidR="00000000" w:rsidRPr="00000000">
        <w:rPr>
          <w:sz w:val="24"/>
          <w:szCs w:val="24"/>
          <w:rtl w:val="0"/>
        </w:rPr>
        <w:t xml:space="preserve"> (Topic Exploration due Mar. 27):</w:t>
      </w:r>
    </w:p>
    <w:p w:rsidR="00000000" w:rsidDel="00000000" w:rsidP="00000000" w:rsidRDefault="00000000" w:rsidRPr="00000000" w14:paraId="0000014B">
      <w:pPr>
        <w:numPr>
          <w:ilvl w:val="1"/>
          <w:numId w:val="9"/>
        </w:numPr>
        <w:ind w:left="1440" w:hanging="360"/>
        <w:rPr>
          <w:sz w:val="24"/>
          <w:szCs w:val="24"/>
        </w:rPr>
      </w:pPr>
      <w:r w:rsidDel="00000000" w:rsidR="00000000" w:rsidRPr="00000000">
        <w:rPr>
          <w:sz w:val="24"/>
          <w:szCs w:val="24"/>
          <w:rtl w:val="0"/>
        </w:rPr>
        <w:t xml:space="preserve">Review Meredith’s research guide for M&amp;K: </w:t>
      </w:r>
      <w:hyperlink r:id="rId41">
        <w:r w:rsidDel="00000000" w:rsidR="00000000" w:rsidRPr="00000000">
          <w:rPr>
            <w:color w:val="1155cc"/>
            <w:sz w:val="24"/>
            <w:szCs w:val="24"/>
            <w:u w:val="single"/>
            <w:rtl w:val="0"/>
          </w:rPr>
          <w:t xml:space="preserve">h</w:t>
        </w:r>
      </w:hyperlink>
      <w:hyperlink r:id="rId42">
        <w:r w:rsidDel="00000000" w:rsidR="00000000" w:rsidRPr="00000000">
          <w:rPr>
            <w:color w:val="1155cc"/>
            <w:sz w:val="24"/>
            <w:szCs w:val="24"/>
            <w:u w:val="single"/>
            <w:rtl w:val="0"/>
          </w:rPr>
          <w:t xml:space="preserve">ttps://guides.library.columbia.edu/HIST-GU4962</w:t>
        </w:r>
      </w:hyperlink>
      <w:r w:rsidDel="00000000" w:rsidR="00000000" w:rsidRPr="00000000">
        <w:rPr>
          <w:sz w:val="24"/>
          <w:szCs w:val="24"/>
          <w:rtl w:val="0"/>
        </w:rPr>
        <w:t xml:space="preserve"> </w:t>
      </w:r>
    </w:p>
    <w:p w:rsidR="00000000" w:rsidDel="00000000" w:rsidP="00000000" w:rsidRDefault="00000000" w:rsidRPr="00000000" w14:paraId="0000014C">
      <w:pPr>
        <w:numPr>
          <w:ilvl w:val="1"/>
          <w:numId w:val="9"/>
        </w:numPr>
        <w:ind w:left="1440" w:hanging="360"/>
        <w:rPr>
          <w:sz w:val="24"/>
          <w:szCs w:val="24"/>
        </w:rPr>
      </w:pPr>
      <w:r w:rsidDel="00000000" w:rsidR="00000000" w:rsidRPr="00000000">
        <w:rPr>
          <w:sz w:val="24"/>
          <w:szCs w:val="24"/>
          <w:rtl w:val="0"/>
        </w:rPr>
        <w:t xml:space="preserve">Also check out:</w:t>
      </w:r>
    </w:p>
    <w:p w:rsidR="00000000" w:rsidDel="00000000" w:rsidP="00000000" w:rsidRDefault="00000000" w:rsidRPr="00000000" w14:paraId="0000014D">
      <w:pPr>
        <w:numPr>
          <w:ilvl w:val="2"/>
          <w:numId w:val="9"/>
        </w:numPr>
        <w:ind w:left="2160" w:hanging="360"/>
        <w:rPr/>
      </w:pPr>
      <w:r w:rsidDel="00000000" w:rsidR="00000000" w:rsidRPr="00000000">
        <w:rPr>
          <w:rtl w:val="0"/>
        </w:rPr>
        <w:t xml:space="preserve">Online </w:t>
      </w:r>
      <w:hyperlink r:id="rId43">
        <w:r w:rsidDel="00000000" w:rsidR="00000000" w:rsidRPr="00000000">
          <w:rPr>
            <w:color w:val="1155cc"/>
            <w:u w:val="single"/>
            <w:rtl w:val="0"/>
          </w:rPr>
          <w:t xml:space="preserve">workshops</w:t>
        </w:r>
      </w:hyperlink>
      <w:r w:rsidDel="00000000" w:rsidR="00000000" w:rsidRPr="00000000">
        <w:rPr>
          <w:rtl w:val="0"/>
        </w:rPr>
      </w:r>
    </w:p>
    <w:p w:rsidR="00000000" w:rsidDel="00000000" w:rsidP="00000000" w:rsidRDefault="00000000" w:rsidRPr="00000000" w14:paraId="0000014E">
      <w:pPr>
        <w:numPr>
          <w:ilvl w:val="2"/>
          <w:numId w:val="9"/>
        </w:numPr>
        <w:ind w:left="2160" w:hanging="360"/>
        <w:rPr/>
      </w:pPr>
      <w:r w:rsidDel="00000000" w:rsidR="00000000" w:rsidRPr="00000000">
        <w:rPr>
          <w:rtl w:val="0"/>
        </w:rPr>
        <w:t xml:space="preserve">Ask a Librarian: </w:t>
      </w:r>
      <w:hyperlink r:id="rId44">
        <w:r w:rsidDel="00000000" w:rsidR="00000000" w:rsidRPr="00000000">
          <w:rPr>
            <w:color w:val="1155cc"/>
            <w:u w:val="single"/>
            <w:rtl w:val="0"/>
          </w:rPr>
          <w:t xml:space="preserve">https://library.columbia.edu/services/askalibrarian.html</w:t>
        </w:r>
      </w:hyperlink>
      <w:r w:rsidDel="00000000" w:rsidR="00000000" w:rsidRPr="00000000">
        <w:rPr>
          <w:rtl w:val="0"/>
        </w:rPr>
      </w:r>
    </w:p>
    <w:p w:rsidR="00000000" w:rsidDel="00000000" w:rsidP="00000000" w:rsidRDefault="00000000" w:rsidRPr="00000000" w14:paraId="0000014F">
      <w:pPr>
        <w:numPr>
          <w:ilvl w:val="2"/>
          <w:numId w:val="9"/>
        </w:numPr>
        <w:ind w:left="2160" w:hanging="360"/>
        <w:rPr/>
      </w:pPr>
      <w:r w:rsidDel="00000000" w:rsidR="00000000" w:rsidRPr="00000000">
        <w:rPr>
          <w:rtl w:val="0"/>
        </w:rPr>
        <w:t xml:space="preserve">Subject specialists: </w:t>
      </w:r>
      <w:hyperlink r:id="rId45">
        <w:r w:rsidDel="00000000" w:rsidR="00000000" w:rsidRPr="00000000">
          <w:rPr>
            <w:color w:val="1155cc"/>
            <w:u w:val="single"/>
            <w:rtl w:val="0"/>
          </w:rPr>
          <w:t xml:space="preserve">https://library.columbia.edu/about/staff/subject-specialists-by-subject.html</w:t>
        </w:r>
      </w:hyperlink>
      <w:r w:rsidDel="00000000" w:rsidR="00000000" w:rsidRPr="00000000">
        <w:rPr>
          <w:rtl w:val="0"/>
        </w:rPr>
      </w:r>
    </w:p>
    <w:p w:rsidR="00000000" w:rsidDel="00000000" w:rsidP="00000000" w:rsidRDefault="00000000" w:rsidRPr="00000000" w14:paraId="00000150">
      <w:pPr>
        <w:numPr>
          <w:ilvl w:val="2"/>
          <w:numId w:val="9"/>
        </w:numPr>
        <w:ind w:left="2160" w:hanging="360"/>
        <w:rPr>
          <w:sz w:val="24"/>
          <w:szCs w:val="24"/>
          <w:u w:val="none"/>
        </w:rPr>
      </w:pPr>
      <w:r w:rsidDel="00000000" w:rsidR="00000000" w:rsidRPr="00000000">
        <w:rPr>
          <w:rtl w:val="0"/>
        </w:rPr>
        <w:t xml:space="preserve">Take advantage of self-paced instruction modules, "</w:t>
      </w:r>
      <w:hyperlink r:id="rId46">
        <w:r w:rsidDel="00000000" w:rsidR="00000000" w:rsidRPr="00000000">
          <w:rPr>
            <w:color w:val="00a4bd"/>
            <w:u w:val="single"/>
            <w:rtl w:val="0"/>
          </w:rPr>
          <w:t xml:space="preserve">From Books to Bytes: Navigating the Research Ecosystem</w:t>
        </w:r>
      </w:hyperlink>
      <w:r w:rsidDel="00000000" w:rsidR="00000000" w:rsidRPr="00000000">
        <w:rPr>
          <w:rtl w:val="0"/>
        </w:rPr>
        <w:t xml:space="preserve">," created by the Libraries in partnership with the Center for Teaching and Learning. The online modules define the research cycle, provide students with practical strategies, and guide them through the vast resources available to them at Columbia. </w:t>
      </w:r>
      <w:r w:rsidDel="00000000" w:rsidR="00000000" w:rsidRPr="00000000">
        <w:rPr>
          <w:rtl w:val="0"/>
        </w:rPr>
      </w:r>
    </w:p>
    <w:p w:rsidR="00000000" w:rsidDel="00000000" w:rsidP="00000000" w:rsidRDefault="00000000" w:rsidRPr="00000000" w14:paraId="00000151">
      <w:pPr>
        <w:numPr>
          <w:ilvl w:val="1"/>
          <w:numId w:val="9"/>
        </w:numPr>
        <w:ind w:left="1440" w:hanging="360"/>
        <w:rPr>
          <w:sz w:val="24"/>
          <w:szCs w:val="24"/>
        </w:rPr>
      </w:pPr>
      <w:r w:rsidDel="00000000" w:rsidR="00000000" w:rsidRPr="00000000">
        <w:rPr>
          <w:sz w:val="24"/>
          <w:szCs w:val="24"/>
          <w:rtl w:val="0"/>
        </w:rPr>
        <w:t xml:space="preserve">Look at resources/help in the </w:t>
      </w:r>
      <w:r w:rsidDel="00000000" w:rsidR="00000000" w:rsidRPr="00000000">
        <w:rPr>
          <w:sz w:val="24"/>
          <w:szCs w:val="24"/>
          <w:shd w:fill="f9cb9c" w:val="clear"/>
          <w:rtl w:val="0"/>
        </w:rPr>
        <w:t xml:space="preserve">Assignment Sheet: Final Projects</w:t>
      </w: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jc w:val="center"/>
        <w:rPr/>
      </w:pPr>
      <w:bookmarkStart w:colFirst="0" w:colLast="0" w:name="_8ubo2fn4b6j7" w:id="43"/>
      <w:bookmarkEnd w:id="43"/>
      <w:r w:rsidDel="00000000" w:rsidR="00000000" w:rsidRPr="00000000">
        <w:rPr>
          <w:rtl w:val="0"/>
        </w:rPr>
        <w:t xml:space="preserve">Week 9: March 14</w:t>
      </w:r>
    </w:p>
    <w:p w:rsidR="00000000" w:rsidDel="00000000" w:rsidP="00000000" w:rsidRDefault="00000000" w:rsidRPr="00000000" w14:paraId="00000154">
      <w:pPr>
        <w:pageBreakBefore w:val="0"/>
        <w:spacing w:line="240" w:lineRule="auto"/>
        <w:rPr>
          <w:sz w:val="24"/>
          <w:szCs w:val="24"/>
        </w:rPr>
      </w:pPr>
      <w:r w:rsidDel="00000000" w:rsidR="00000000" w:rsidRPr="00000000">
        <w:rPr>
          <w:sz w:val="24"/>
          <w:szCs w:val="24"/>
          <w:rtl w:val="0"/>
        </w:rPr>
        <w:t xml:space="preserve">No Class (Spring Break)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spacing w:after="0" w:lineRule="auto"/>
        <w:jc w:val="center"/>
        <w:rPr/>
      </w:pPr>
      <w:bookmarkStart w:colFirst="0" w:colLast="0" w:name="_fq1vcidpcng" w:id="44"/>
      <w:bookmarkEnd w:id="44"/>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2"/>
        <w:spacing w:after="0" w:lineRule="auto"/>
        <w:jc w:val="center"/>
        <w:rPr/>
      </w:pPr>
      <w:bookmarkStart w:colFirst="0" w:colLast="0" w:name="_p267d95703en" w:id="45"/>
      <w:bookmarkEnd w:id="45"/>
      <w:r w:rsidDel="00000000" w:rsidR="00000000" w:rsidRPr="00000000">
        <w:rPr>
          <w:rtl w:val="0"/>
        </w:rPr>
        <w:t xml:space="preserve">Week 10: March 21</w:t>
      </w:r>
    </w:p>
    <w:p w:rsidR="00000000" w:rsidDel="00000000" w:rsidP="00000000" w:rsidRDefault="00000000" w:rsidRPr="00000000" w14:paraId="00000157">
      <w:pPr>
        <w:pStyle w:val="Heading2"/>
        <w:pageBreakBefore w:val="0"/>
        <w:jc w:val="center"/>
        <w:rPr/>
      </w:pPr>
      <w:bookmarkStart w:colFirst="0" w:colLast="0" w:name="_iwhq6e3w8r5z" w:id="46"/>
      <w:bookmarkEnd w:id="46"/>
      <w:r w:rsidDel="00000000" w:rsidR="00000000" w:rsidRPr="00000000">
        <w:rPr>
          <w:color w:val="1155cc"/>
          <w:rtl w:val="0"/>
        </w:rPr>
        <w:t xml:space="preserve">N</w:t>
      </w:r>
      <w:r w:rsidDel="00000000" w:rsidR="00000000" w:rsidRPr="00000000">
        <w:rPr>
          <w:color w:val="1155cc"/>
          <w:rtl w:val="0"/>
        </w:rPr>
        <w:t xml:space="preserve">ature, Art, and Imitation</w:t>
      </w:r>
      <w:r w:rsidDel="00000000" w:rsidR="00000000" w:rsidRPr="00000000">
        <w:rPr>
          <w:rtl w:val="0"/>
        </w:rPr>
      </w:r>
    </w:p>
    <w:p w:rsidR="00000000" w:rsidDel="00000000" w:rsidP="00000000" w:rsidRDefault="00000000" w:rsidRPr="00000000" w14:paraId="00000158">
      <w:pPr>
        <w:pStyle w:val="Heading3"/>
        <w:spacing w:after="0" w:before="300" w:lineRule="auto"/>
        <w:rPr>
          <w:color w:val="0b5394"/>
          <w:sz w:val="28"/>
          <w:szCs w:val="28"/>
        </w:rPr>
      </w:pPr>
      <w:bookmarkStart w:colFirst="0" w:colLast="0" w:name="_vyuyhy9ofowv" w:id="47"/>
      <w:bookmarkEnd w:id="47"/>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59">
      <w:pPr>
        <w:pageBreakBefore w:val="0"/>
        <w:rPr>
          <w:b w:val="1"/>
          <w:sz w:val="24"/>
          <w:szCs w:val="24"/>
        </w:rPr>
      </w:pPr>
      <w:r w:rsidDel="00000000" w:rsidR="00000000" w:rsidRPr="00000000">
        <w:rPr>
          <w:b w:val="1"/>
          <w:sz w:val="24"/>
          <w:szCs w:val="24"/>
          <w:rtl w:val="0"/>
        </w:rPr>
        <w:t xml:space="preserve">Required Reading: </w:t>
      </w:r>
    </w:p>
    <w:p w:rsidR="00000000" w:rsidDel="00000000" w:rsidP="00000000" w:rsidRDefault="00000000" w:rsidRPr="00000000" w14:paraId="0000015A">
      <w:pPr>
        <w:pageBreakBefore w:val="0"/>
        <w:numPr>
          <w:ilvl w:val="0"/>
          <w:numId w:val="10"/>
        </w:numPr>
        <w:ind w:left="720" w:hanging="360"/>
        <w:rPr>
          <w:sz w:val="24"/>
          <w:szCs w:val="24"/>
        </w:rPr>
      </w:pPr>
      <w:r w:rsidDel="00000000" w:rsidR="00000000" w:rsidRPr="00000000">
        <w:rPr>
          <w:sz w:val="24"/>
          <w:szCs w:val="24"/>
          <w:rtl w:val="0"/>
        </w:rPr>
        <w:t xml:space="preserve">Selections of your choice from Cennino Cennini, </w:t>
      </w:r>
      <w:r w:rsidDel="00000000" w:rsidR="00000000" w:rsidRPr="00000000">
        <w:rPr>
          <w:i w:val="1"/>
          <w:sz w:val="24"/>
          <w:szCs w:val="24"/>
          <w:rtl w:val="0"/>
        </w:rPr>
        <w:t xml:space="preserve">The Craftsman’s Handbook, ‘Il Libro dell’Arte’</w:t>
      </w:r>
      <w:r w:rsidDel="00000000" w:rsidR="00000000" w:rsidRPr="00000000">
        <w:rPr>
          <w:sz w:val="24"/>
          <w:szCs w:val="24"/>
          <w:rtl w:val="0"/>
        </w:rPr>
        <w:t xml:space="preserve">, trans. by Daniel Thompson (New York: Dover, 1960). </w:t>
      </w:r>
    </w:p>
    <w:p w:rsidR="00000000" w:rsidDel="00000000" w:rsidP="00000000" w:rsidRDefault="00000000" w:rsidRPr="00000000" w14:paraId="0000015B">
      <w:pPr>
        <w:pageBreakBefore w:val="0"/>
        <w:numPr>
          <w:ilvl w:val="1"/>
          <w:numId w:val="10"/>
        </w:numPr>
        <w:ind w:left="1440" w:hanging="360"/>
        <w:rPr>
          <w:sz w:val="24"/>
          <w:szCs w:val="24"/>
        </w:rPr>
      </w:pPr>
      <w:r w:rsidDel="00000000" w:rsidR="00000000" w:rsidRPr="00000000">
        <w:rPr>
          <w:b w:val="1"/>
          <w:sz w:val="24"/>
          <w:szCs w:val="24"/>
          <w:rtl w:val="0"/>
        </w:rPr>
        <w:t xml:space="preserve">Choose </w:t>
      </w:r>
      <w:r w:rsidDel="00000000" w:rsidR="00000000" w:rsidRPr="00000000">
        <w:rPr>
          <w:sz w:val="24"/>
          <w:szCs w:val="24"/>
          <w:highlight w:val="white"/>
          <w:rtl w:val="0"/>
        </w:rPr>
        <w:t xml:space="preserve">your favorite couple of chapters and read for specific things, e.g. language, how instructions are given, materials and how they are transformed, etc., making note of what you find.</w:t>
      </w:r>
    </w:p>
    <w:p w:rsidR="00000000" w:rsidDel="00000000" w:rsidP="00000000" w:rsidRDefault="00000000" w:rsidRPr="00000000" w14:paraId="0000015C">
      <w:pPr>
        <w:pageBreakBefore w:val="0"/>
        <w:numPr>
          <w:ilvl w:val="1"/>
          <w:numId w:val="10"/>
        </w:numPr>
        <w:ind w:left="1440" w:hanging="360"/>
        <w:rPr>
          <w:sz w:val="24"/>
          <w:szCs w:val="24"/>
          <w:highlight w:val="white"/>
        </w:rPr>
      </w:pPr>
      <w:r w:rsidDel="00000000" w:rsidR="00000000" w:rsidRPr="00000000">
        <w:rPr>
          <w:sz w:val="24"/>
          <w:szCs w:val="24"/>
          <w:highlight w:val="white"/>
          <w:rtl w:val="0"/>
        </w:rPr>
        <w:t xml:space="preserve">How does Cennini’s book of recipes compare to Ms. Fr. 640? How does it compare to Quiccheberg’s plan for a collection?</w:t>
      </w:r>
    </w:p>
    <w:p w:rsidR="00000000" w:rsidDel="00000000" w:rsidP="00000000" w:rsidRDefault="00000000" w:rsidRPr="00000000" w14:paraId="0000015D">
      <w:pPr>
        <w:pageBreakBefore w:val="0"/>
        <w:numPr>
          <w:ilvl w:val="1"/>
          <w:numId w:val="10"/>
        </w:numPr>
        <w:ind w:left="1440" w:hanging="360"/>
        <w:rPr>
          <w:sz w:val="24"/>
          <w:szCs w:val="24"/>
          <w:highlight w:val="white"/>
        </w:rPr>
      </w:pPr>
      <w:r w:rsidDel="00000000" w:rsidR="00000000" w:rsidRPr="00000000">
        <w:rPr>
          <w:sz w:val="24"/>
          <w:szCs w:val="24"/>
          <w:highlight w:val="white"/>
          <w:rtl w:val="0"/>
        </w:rPr>
        <w:t xml:space="preserve">Can you find any of the materials in Ms. Fr. 640 (e.g., those you found in your scavenger hunt) in Cennini?</w:t>
      </w:r>
    </w:p>
    <w:p w:rsidR="00000000" w:rsidDel="00000000" w:rsidP="00000000" w:rsidRDefault="00000000" w:rsidRPr="00000000" w14:paraId="0000015E">
      <w:pPr>
        <w:pageBreakBefore w:val="0"/>
        <w:numPr>
          <w:ilvl w:val="1"/>
          <w:numId w:val="10"/>
        </w:numPr>
        <w:ind w:left="1440" w:hanging="360"/>
        <w:rPr>
          <w:sz w:val="24"/>
          <w:szCs w:val="24"/>
          <w:highlight w:val="white"/>
          <w:u w:val="none"/>
        </w:rPr>
      </w:pPr>
      <w:r w:rsidDel="00000000" w:rsidR="00000000" w:rsidRPr="00000000">
        <w:rPr>
          <w:sz w:val="24"/>
          <w:szCs w:val="24"/>
          <w:highlight w:val="white"/>
          <w:rtl w:val="0"/>
        </w:rPr>
        <w:t xml:space="preserve">Compare Cennini’s remarks on imitation to those in the following two readings, and be ready to discuss.</w:t>
      </w:r>
    </w:p>
    <w:p w:rsidR="00000000" w:rsidDel="00000000" w:rsidP="00000000" w:rsidRDefault="00000000" w:rsidRPr="00000000" w14:paraId="0000015F">
      <w:pPr>
        <w:pageBreakBefore w:val="0"/>
        <w:numPr>
          <w:ilvl w:val="0"/>
          <w:numId w:val="10"/>
        </w:numPr>
        <w:ind w:left="720" w:hanging="360"/>
        <w:rPr>
          <w:sz w:val="20"/>
          <w:szCs w:val="20"/>
          <w:highlight w:val="white"/>
        </w:rPr>
      </w:pPr>
      <w:r w:rsidDel="00000000" w:rsidR="00000000" w:rsidRPr="00000000">
        <w:rPr>
          <w:b w:val="1"/>
          <w:sz w:val="20"/>
          <w:szCs w:val="20"/>
          <w:highlight w:val="white"/>
          <w:rtl w:val="0"/>
        </w:rPr>
        <w:t xml:space="preserve">PLEASE NOTE: </w:t>
      </w:r>
      <w:r w:rsidDel="00000000" w:rsidR="00000000" w:rsidRPr="00000000">
        <w:rPr>
          <w:sz w:val="20"/>
          <w:szCs w:val="20"/>
          <w:highlight w:val="white"/>
          <w:rtl w:val="0"/>
        </w:rPr>
        <w:t xml:space="preserve">this essay contains images and descriptions of preparing dead animals for taxidermy - it may be disturbing to some: </w:t>
      </w:r>
    </w:p>
    <w:p w:rsidR="00000000" w:rsidDel="00000000" w:rsidP="00000000" w:rsidRDefault="00000000" w:rsidRPr="00000000" w14:paraId="00000160">
      <w:pPr>
        <w:pageBreakBefore w:val="0"/>
        <w:numPr>
          <w:ilvl w:val="1"/>
          <w:numId w:val="10"/>
        </w:numPr>
        <w:ind w:left="1440" w:hanging="360"/>
        <w:rPr>
          <w:sz w:val="24"/>
          <w:szCs w:val="24"/>
          <w:highlight w:val="white"/>
        </w:rPr>
      </w:pPr>
      <w:r w:rsidDel="00000000" w:rsidR="00000000" w:rsidRPr="00000000">
        <w:rPr>
          <w:sz w:val="24"/>
          <w:szCs w:val="24"/>
          <w:highlight w:val="white"/>
          <w:rtl w:val="0"/>
        </w:rPr>
        <w:t xml:space="preserve">Divya Anantharaman and Pamela H. Smith. “</w:t>
      </w:r>
      <w:hyperlink r:id="rId47">
        <w:r w:rsidDel="00000000" w:rsidR="00000000" w:rsidRPr="00000000">
          <w:rPr>
            <w:color w:val="1155cc"/>
            <w:sz w:val="24"/>
            <w:szCs w:val="24"/>
            <w:highlight w:val="white"/>
            <w:u w:val="single"/>
            <w:rtl w:val="0"/>
          </w:rPr>
          <w:t xml:space="preserve">Animals Dried in an Oven</w:t>
        </w:r>
      </w:hyperlink>
      <w:r w:rsidDel="00000000" w:rsidR="00000000" w:rsidRPr="00000000">
        <w:rPr>
          <w:sz w:val="24"/>
          <w:szCs w:val="24"/>
          <w:highlight w:val="white"/>
          <w:rtl w:val="0"/>
        </w:rPr>
        <w:t xml:space="preserve">.” In </w:t>
      </w:r>
      <w:r w:rsidDel="00000000" w:rsidR="00000000" w:rsidRPr="00000000">
        <w:rPr>
          <w:i w:val="1"/>
          <w:sz w:val="24"/>
          <w:szCs w:val="24"/>
          <w:highlight w:val="white"/>
          <w:rtl w:val="0"/>
        </w:rPr>
        <w:t xml:space="preserve">Secrets of Craft and Nature in Renaissance France. A Digital Critical Edition and English Translation of BnF Ms. Fr. 640</w:t>
      </w:r>
      <w:r w:rsidDel="00000000" w:rsidR="00000000" w:rsidRPr="00000000">
        <w:rPr>
          <w:sz w:val="24"/>
          <w:szCs w:val="24"/>
          <w:highlight w:val="white"/>
          <w:rtl w:val="0"/>
        </w:rPr>
        <w:t xml:space="preserve">, edited by Making and Knowing Project, et al. 2020.</w:t>
      </w:r>
    </w:p>
    <w:p w:rsidR="00000000" w:rsidDel="00000000" w:rsidP="00000000" w:rsidRDefault="00000000" w:rsidRPr="00000000" w14:paraId="00000161">
      <w:pPr>
        <w:pageBreakBefore w:val="0"/>
        <w:numPr>
          <w:ilvl w:val="0"/>
          <w:numId w:val="10"/>
        </w:numPr>
        <w:ind w:left="720" w:hanging="360"/>
        <w:rPr>
          <w:sz w:val="24"/>
          <w:szCs w:val="24"/>
          <w:highlight w:val="white"/>
        </w:rPr>
      </w:pPr>
      <w:r w:rsidDel="00000000" w:rsidR="00000000" w:rsidRPr="00000000">
        <w:rPr>
          <w:sz w:val="24"/>
          <w:szCs w:val="24"/>
          <w:highlight w:val="white"/>
          <w:rtl w:val="0"/>
        </w:rPr>
        <w:t xml:space="preserve">Isabella Lores-Chavez. “</w:t>
      </w:r>
      <w:hyperlink r:id="rId48">
        <w:r w:rsidDel="00000000" w:rsidR="00000000" w:rsidRPr="00000000">
          <w:rPr>
            <w:color w:val="1155cc"/>
            <w:sz w:val="24"/>
            <w:szCs w:val="24"/>
            <w:highlight w:val="white"/>
            <w:u w:val="single"/>
            <w:rtl w:val="0"/>
          </w:rPr>
          <w:t xml:space="preserve">Imitating Raw Nature</w:t>
        </w:r>
      </w:hyperlink>
      <w:r w:rsidDel="00000000" w:rsidR="00000000" w:rsidRPr="00000000">
        <w:rPr>
          <w:sz w:val="24"/>
          <w:szCs w:val="24"/>
          <w:highlight w:val="white"/>
          <w:rtl w:val="0"/>
        </w:rPr>
        <w:t xml:space="preserve">.” In </w:t>
      </w:r>
      <w:r w:rsidDel="00000000" w:rsidR="00000000" w:rsidRPr="00000000">
        <w:rPr>
          <w:i w:val="1"/>
          <w:sz w:val="24"/>
          <w:szCs w:val="24"/>
          <w:highlight w:val="white"/>
          <w:rtl w:val="0"/>
        </w:rPr>
        <w:t xml:space="preserve">Secrets of Craft and Nature in Renaissance France. A Digital Critical Edition and English Translation of BnF Ms. Fr. 640</w:t>
      </w:r>
      <w:r w:rsidDel="00000000" w:rsidR="00000000" w:rsidRPr="00000000">
        <w:rPr>
          <w:sz w:val="24"/>
          <w:szCs w:val="24"/>
          <w:highlight w:val="white"/>
          <w:rtl w:val="0"/>
        </w:rPr>
        <w:t xml:space="preserve">, edited by Making and Knowing Project, et al. 2020.</w:t>
      </w:r>
      <w:r w:rsidDel="00000000" w:rsidR="00000000" w:rsidRPr="00000000">
        <w:rPr>
          <w:rtl w:val="0"/>
        </w:rPr>
      </w:r>
    </w:p>
    <w:p w:rsidR="00000000" w:rsidDel="00000000" w:rsidP="00000000" w:rsidRDefault="00000000" w:rsidRPr="00000000" w14:paraId="00000162">
      <w:pPr>
        <w:pStyle w:val="Heading3"/>
        <w:pageBreakBefore w:val="0"/>
        <w:spacing w:after="0" w:before="300" w:lineRule="auto"/>
        <w:rPr/>
      </w:pPr>
      <w:bookmarkStart w:colFirst="0" w:colLast="0" w:name="_fc7kcui10bn7" w:id="48"/>
      <w:bookmarkEnd w:id="48"/>
      <w:r w:rsidDel="00000000" w:rsidR="00000000" w:rsidRPr="00000000">
        <w:rPr>
          <w:rtl w:val="0"/>
        </w:rPr>
        <w:t xml:space="preserve">MARCH 21</w:t>
      </w:r>
      <w:r w:rsidDel="00000000" w:rsidR="00000000" w:rsidRPr="00000000">
        <w:rPr>
          <w:rtl w:val="0"/>
        </w:rPr>
        <w:t xml:space="preserve">: IN CLASS</w:t>
      </w:r>
    </w:p>
    <w:p w:rsidR="00000000" w:rsidDel="00000000" w:rsidP="00000000" w:rsidRDefault="00000000" w:rsidRPr="00000000" w14:paraId="00000163">
      <w:pPr>
        <w:pageBreakBefore w:val="0"/>
        <w:ind w:left="0" w:firstLine="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11:30</w:t>
        <w:tab/>
        <w:t xml:space="preserve">Discussion of readings</w:t>
      </w:r>
    </w:p>
    <w:p w:rsidR="00000000" w:rsidDel="00000000" w:rsidP="00000000" w:rsidRDefault="00000000" w:rsidRPr="00000000" w14:paraId="00000164">
      <w:pPr>
        <w:pageBreakBefore w:val="0"/>
        <w:ind w:left="0" w:firstLine="0"/>
        <w:rPr/>
      </w:pPr>
      <w:r w:rsidDel="00000000" w:rsidR="00000000" w:rsidRPr="00000000">
        <w:rPr>
          <w:sz w:val="24"/>
          <w:szCs w:val="24"/>
          <w:rtl w:val="0"/>
        </w:rPr>
        <w:t xml:space="preserve">11:30</w:t>
      </w:r>
      <w:r w:rsidDel="00000000" w:rsidR="00000000" w:rsidRPr="00000000">
        <w:rPr>
          <w:sz w:val="24"/>
          <w:szCs w:val="24"/>
          <w:rtl w:val="0"/>
        </w:rPr>
        <w:t xml:space="preserve">–</w:t>
      </w:r>
      <w:r w:rsidDel="00000000" w:rsidR="00000000" w:rsidRPr="00000000">
        <w:rPr>
          <w:sz w:val="24"/>
          <w:szCs w:val="24"/>
          <w:rtl w:val="0"/>
        </w:rPr>
        <w:t xml:space="preserve">12pm</w:t>
        <w:tab/>
        <w:t xml:space="preserve">Final Project check-ins</w:t>
      </w:r>
      <w:r w:rsidDel="00000000" w:rsidR="00000000" w:rsidRPr="00000000">
        <w:rPr>
          <w:rtl w:val="0"/>
        </w:rPr>
      </w:r>
    </w:p>
    <w:p w:rsidR="00000000" w:rsidDel="00000000" w:rsidP="00000000" w:rsidRDefault="00000000" w:rsidRPr="00000000" w14:paraId="00000165">
      <w:pPr>
        <w:pStyle w:val="Heading3"/>
        <w:pageBreakBefore w:val="0"/>
        <w:spacing w:after="0" w:before="300" w:lineRule="auto"/>
        <w:rPr>
          <w:sz w:val="24"/>
          <w:szCs w:val="24"/>
          <w:highlight w:val="yellow"/>
        </w:rPr>
      </w:pPr>
      <w:bookmarkStart w:colFirst="0" w:colLast="0" w:name="_5osc8id3xnna" w:id="49"/>
      <w:bookmarkEnd w:id="49"/>
      <w:r w:rsidDel="00000000" w:rsidR="00000000" w:rsidRPr="00000000">
        <w:rPr>
          <w:rtl w:val="0"/>
        </w:rPr>
        <w:t xml:space="preserve">FOLLOW UP: Week 10</w:t>
      </w:r>
      <w:r w:rsidDel="00000000" w:rsidR="00000000" w:rsidRPr="00000000">
        <w:rPr>
          <w:rtl w:val="0"/>
        </w:rPr>
      </w:r>
    </w:p>
    <w:p w:rsidR="00000000" w:rsidDel="00000000" w:rsidP="00000000" w:rsidRDefault="00000000" w:rsidRPr="00000000" w14:paraId="00000166">
      <w:pPr>
        <w:pageBreakBefore w:val="0"/>
        <w:numPr>
          <w:ilvl w:val="0"/>
          <w:numId w:val="17"/>
        </w:numPr>
        <w:ind w:left="720" w:hanging="360"/>
        <w:rPr>
          <w:sz w:val="24"/>
          <w:szCs w:val="24"/>
          <w:u w:val="none"/>
        </w:rPr>
      </w:pPr>
      <w:r w:rsidDel="00000000" w:rsidR="00000000" w:rsidRPr="00000000">
        <w:rPr>
          <w:sz w:val="24"/>
          <w:szCs w:val="24"/>
          <w:rtl w:val="0"/>
        </w:rPr>
        <w:t xml:space="preserve">Continue research for your Final Project</w:t>
      </w:r>
      <w:r w:rsidDel="00000000" w:rsidR="00000000" w:rsidRPr="00000000">
        <w:rPr>
          <w:sz w:val="24"/>
          <w:szCs w:val="24"/>
          <w:rtl w:val="0"/>
        </w:rPr>
        <w:t xml:space="preserve">. </w:t>
      </w:r>
    </w:p>
    <w:p w:rsidR="00000000" w:rsidDel="00000000" w:rsidP="00000000" w:rsidRDefault="00000000" w:rsidRPr="00000000" w14:paraId="00000167">
      <w:pPr>
        <w:pageBreakBefore w:val="0"/>
        <w:numPr>
          <w:ilvl w:val="0"/>
          <w:numId w:val="17"/>
        </w:numPr>
        <w:ind w:left="720" w:hanging="360"/>
        <w:rPr>
          <w:b w:val="1"/>
          <w:sz w:val="24"/>
          <w:szCs w:val="24"/>
        </w:rPr>
      </w:pPr>
      <w:r w:rsidDel="00000000" w:rsidR="00000000" w:rsidRPr="00000000">
        <w:rPr>
          <w:b w:val="1"/>
          <w:sz w:val="24"/>
          <w:szCs w:val="24"/>
          <w:rtl w:val="0"/>
        </w:rPr>
        <w:t xml:space="preserve">Due Monday, Mar. 27: Topic Exploration</w:t>
      </w:r>
    </w:p>
    <w:p w:rsidR="00000000" w:rsidDel="00000000" w:rsidP="00000000" w:rsidRDefault="00000000" w:rsidRPr="00000000" w14:paraId="00000168">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spacing w:after="0" w:lineRule="auto"/>
        <w:jc w:val="center"/>
        <w:rPr/>
      </w:pPr>
      <w:bookmarkStart w:colFirst="0" w:colLast="0" w:name="_k2z5uhlf4mpa" w:id="50"/>
      <w:bookmarkEnd w:id="50"/>
      <w:r w:rsidDel="00000000" w:rsidR="00000000" w:rsidRPr="00000000">
        <w:rPr>
          <w:rtl w:val="0"/>
        </w:rPr>
        <w:t xml:space="preserve">Week 11: March 28</w:t>
      </w:r>
    </w:p>
    <w:p w:rsidR="00000000" w:rsidDel="00000000" w:rsidP="00000000" w:rsidRDefault="00000000" w:rsidRPr="00000000" w14:paraId="0000016A">
      <w:pPr>
        <w:pStyle w:val="Heading2"/>
        <w:pageBreakBefore w:val="0"/>
        <w:jc w:val="center"/>
        <w:rPr/>
      </w:pPr>
      <w:bookmarkStart w:colFirst="0" w:colLast="0" w:name="_oz2kg03f242x" w:id="51"/>
      <w:bookmarkEnd w:id="51"/>
      <w:r w:rsidDel="00000000" w:rsidR="00000000" w:rsidRPr="00000000">
        <w:rPr>
          <w:color w:val="1155cc"/>
          <w:rtl w:val="0"/>
        </w:rPr>
        <w:t xml:space="preserve">Transforming Materials: Pigments and Paints I</w:t>
      </w:r>
      <w:r w:rsidDel="00000000" w:rsidR="00000000" w:rsidRPr="00000000">
        <w:rPr>
          <w:rtl w:val="0"/>
        </w:rPr>
      </w:r>
    </w:p>
    <w:p w:rsidR="00000000" w:rsidDel="00000000" w:rsidP="00000000" w:rsidRDefault="00000000" w:rsidRPr="00000000" w14:paraId="0000016B">
      <w:pPr>
        <w:pStyle w:val="Heading3"/>
        <w:spacing w:after="0" w:before="300" w:lineRule="auto"/>
        <w:rPr/>
      </w:pPr>
      <w:bookmarkStart w:colFirst="0" w:colLast="0" w:name="_kikwaxacfgdr" w:id="52"/>
      <w:bookmarkEnd w:id="52"/>
      <w:r w:rsidDel="00000000" w:rsidR="00000000" w:rsidRPr="00000000">
        <w:rPr>
          <w:rtl w:val="0"/>
        </w:rPr>
        <w:t xml:space="preserve">REQUIRED READING/ACTIVITY</w:t>
      </w:r>
      <w:r w:rsidDel="00000000" w:rsidR="00000000" w:rsidRPr="00000000">
        <w:rPr>
          <w:rtl w:val="0"/>
        </w:rPr>
      </w:r>
    </w:p>
    <w:p w:rsidR="00000000" w:rsidDel="00000000" w:rsidP="00000000" w:rsidRDefault="00000000" w:rsidRPr="00000000" w14:paraId="0000016C">
      <w:pPr>
        <w:pageBreakBefore w:val="0"/>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6D">
      <w:pPr>
        <w:pageBreakBefore w:val="0"/>
        <w:numPr>
          <w:ilvl w:val="0"/>
          <w:numId w:val="1"/>
        </w:numPr>
        <w:ind w:left="720" w:hanging="360"/>
        <w:rPr>
          <w:sz w:val="24"/>
          <w:szCs w:val="24"/>
        </w:rPr>
      </w:pPr>
      <w:r w:rsidDel="00000000" w:rsidR="00000000" w:rsidRPr="00000000">
        <w:rPr>
          <w:sz w:val="24"/>
          <w:szCs w:val="24"/>
          <w:rtl w:val="0"/>
        </w:rPr>
        <w:t xml:space="preserve">Erma Hermens and Arie Wallert, “</w:t>
      </w:r>
      <w:r w:rsidDel="00000000" w:rsidR="00000000" w:rsidRPr="00000000">
        <w:rPr>
          <w:sz w:val="24"/>
          <w:szCs w:val="24"/>
          <w:rtl w:val="0"/>
        </w:rPr>
        <w:t xml:space="preserve">The Pekstok Papers, Lake Pigments, Prisons and Paint-Mills</w:t>
      </w:r>
      <w:r w:rsidDel="00000000" w:rsidR="00000000" w:rsidRPr="00000000">
        <w:rPr>
          <w:sz w:val="24"/>
          <w:szCs w:val="24"/>
          <w:rtl w:val="0"/>
        </w:rPr>
        <w:t xml:space="preserve">,” in </w:t>
      </w:r>
      <w:r w:rsidDel="00000000" w:rsidR="00000000" w:rsidRPr="00000000">
        <w:rPr>
          <w:i w:val="1"/>
          <w:sz w:val="24"/>
          <w:szCs w:val="24"/>
          <w:rtl w:val="0"/>
        </w:rPr>
        <w:t xml:space="preserve">Looking through Paintings: The Study of Painting Techniques and Materials in Support of Art Historical Research (Leids Kunsthistorisch Jaarboek XI)</w:t>
      </w:r>
      <w:r w:rsidDel="00000000" w:rsidR="00000000" w:rsidRPr="00000000">
        <w:rPr>
          <w:sz w:val="24"/>
          <w:szCs w:val="24"/>
          <w:rtl w:val="0"/>
        </w:rPr>
        <w:t xml:space="preserve">, ed. Erma Hermens (Baarn, The Netherlands: Uitgeverij de Prom, 1998), pp. 269-280 and 287-291.</w:t>
      </w:r>
    </w:p>
    <w:p w:rsidR="00000000" w:rsidDel="00000000" w:rsidP="00000000" w:rsidRDefault="00000000" w:rsidRPr="00000000" w14:paraId="0000016E">
      <w:pPr>
        <w:pageBreakBefore w:val="0"/>
        <w:numPr>
          <w:ilvl w:val="0"/>
          <w:numId w:val="1"/>
        </w:numPr>
        <w:ind w:left="720" w:hanging="360"/>
        <w:rPr>
          <w:sz w:val="24"/>
          <w:szCs w:val="24"/>
        </w:rPr>
      </w:pPr>
      <w:r w:rsidDel="00000000" w:rsidR="00000000" w:rsidRPr="00000000">
        <w:rPr>
          <w:sz w:val="24"/>
          <w:szCs w:val="24"/>
          <w:rtl w:val="0"/>
        </w:rPr>
        <w:t xml:space="preserve">Search the English translation of </w:t>
      </w:r>
      <w:r w:rsidDel="00000000" w:rsidR="00000000" w:rsidRPr="00000000">
        <w:rPr>
          <w:i w:val="1"/>
          <w:sz w:val="24"/>
          <w:szCs w:val="24"/>
          <w:rtl w:val="0"/>
        </w:rPr>
        <w:t xml:space="preserve">Secrets of Craft and Nature </w:t>
      </w:r>
      <w:r w:rsidDel="00000000" w:rsidR="00000000" w:rsidRPr="00000000">
        <w:rPr>
          <w:sz w:val="24"/>
          <w:szCs w:val="24"/>
          <w:rtl w:val="0"/>
        </w:rPr>
        <w:t xml:space="preserve">for “lake,” “brazilwood, ” “cochineal,” “platte,” “ronde” in Fr. 640</w:t>
      </w:r>
      <w:r w:rsidDel="00000000" w:rsidR="00000000" w:rsidRPr="00000000">
        <w:rPr>
          <w:rtl w:val="0"/>
        </w:rPr>
      </w:r>
    </w:p>
    <w:p w:rsidR="00000000" w:rsidDel="00000000" w:rsidP="00000000" w:rsidRDefault="00000000" w:rsidRPr="00000000" w14:paraId="0000016F">
      <w:pPr>
        <w:pageBreakBefore w:val="0"/>
        <w:numPr>
          <w:ilvl w:val="0"/>
          <w:numId w:val="1"/>
        </w:numPr>
        <w:ind w:left="720" w:hanging="360"/>
        <w:rPr>
          <w:sz w:val="24"/>
          <w:szCs w:val="24"/>
        </w:rPr>
      </w:pPr>
      <w:r w:rsidDel="00000000" w:rsidR="00000000" w:rsidRPr="00000000">
        <w:rPr>
          <w:b w:val="1"/>
          <w:sz w:val="24"/>
          <w:szCs w:val="24"/>
          <w:rtl w:val="0"/>
        </w:rPr>
        <w:t xml:space="preserve">Look through </w:t>
      </w:r>
      <w:r w:rsidDel="00000000" w:rsidR="00000000" w:rsidRPr="00000000">
        <w:rPr>
          <w:sz w:val="24"/>
          <w:szCs w:val="24"/>
          <w:rtl w:val="0"/>
        </w:rPr>
        <w:t xml:space="preserve">The making of lake pigments from a variety of materials</w:t>
      </w:r>
      <w:r w:rsidDel="00000000" w:rsidR="00000000" w:rsidRPr="00000000">
        <w:rPr>
          <w:rtl w:val="0"/>
        </w:rPr>
      </w:r>
    </w:p>
    <w:p w:rsidR="00000000" w:rsidDel="00000000" w:rsidP="00000000" w:rsidRDefault="00000000" w:rsidRPr="00000000" w14:paraId="00000170">
      <w:pPr>
        <w:pageBreakBefore w:val="0"/>
        <w:numPr>
          <w:ilvl w:val="0"/>
          <w:numId w:val="1"/>
        </w:numPr>
        <w:ind w:left="720" w:hanging="360"/>
        <w:rPr>
          <w:sz w:val="24"/>
          <w:szCs w:val="24"/>
        </w:rPr>
      </w:pPr>
      <w:r w:rsidDel="00000000" w:rsidR="00000000" w:rsidRPr="00000000">
        <w:rPr>
          <w:sz w:val="24"/>
          <w:szCs w:val="24"/>
          <w:rtl w:val="0"/>
        </w:rPr>
        <w:t xml:space="preserve">Review these assignment sheets to prepare for the week’s activities:</w:t>
      </w:r>
    </w:p>
    <w:p w:rsidR="00000000" w:rsidDel="00000000" w:rsidP="00000000" w:rsidRDefault="00000000" w:rsidRPr="00000000" w14:paraId="00000171">
      <w:pPr>
        <w:pageBreakBefore w:val="0"/>
        <w:numPr>
          <w:ilvl w:val="1"/>
          <w:numId w:val="1"/>
        </w:numPr>
        <w:ind w:left="1440" w:hanging="360"/>
        <w:rPr>
          <w:sz w:val="24"/>
          <w:szCs w:val="24"/>
          <w:shd w:fill="f9cb9c" w:val="clear"/>
        </w:rPr>
      </w:pPr>
      <w:r w:rsidDel="00000000" w:rsidR="00000000" w:rsidRPr="00000000">
        <w:rPr>
          <w:sz w:val="24"/>
          <w:szCs w:val="24"/>
          <w:shd w:fill="f9cb9c" w:val="clear"/>
          <w:rtl w:val="0"/>
        </w:rPr>
        <w:t xml:space="preserve">Assignment Sheet: Cochineal Lake Making</w:t>
      </w:r>
      <w:r w:rsidDel="00000000" w:rsidR="00000000" w:rsidRPr="00000000">
        <w:rPr>
          <w:rtl w:val="0"/>
        </w:rPr>
      </w:r>
    </w:p>
    <w:p w:rsidR="00000000" w:rsidDel="00000000" w:rsidP="00000000" w:rsidRDefault="00000000" w:rsidRPr="00000000" w14:paraId="00000172">
      <w:pPr>
        <w:pageBreakBefore w:val="0"/>
        <w:numPr>
          <w:ilvl w:val="1"/>
          <w:numId w:val="1"/>
        </w:numPr>
        <w:ind w:left="1440" w:hanging="360"/>
        <w:rPr>
          <w:sz w:val="24"/>
          <w:szCs w:val="24"/>
          <w:shd w:fill="f9cb9c" w:val="clear"/>
        </w:rPr>
      </w:pPr>
      <w:r w:rsidDel="00000000" w:rsidR="00000000" w:rsidRPr="00000000">
        <w:rPr>
          <w:sz w:val="24"/>
          <w:szCs w:val="24"/>
          <w:shd w:fill="f9cb9c" w:val="clear"/>
          <w:rtl w:val="0"/>
        </w:rPr>
        <w:t xml:space="preserve">Assignment Sheet: Painting pigments</w:t>
      </w:r>
      <w:r w:rsidDel="00000000" w:rsidR="00000000" w:rsidRPr="00000000">
        <w:rPr>
          <w:rtl w:val="0"/>
        </w:rPr>
      </w:r>
    </w:p>
    <w:p w:rsidR="00000000" w:rsidDel="00000000" w:rsidP="00000000" w:rsidRDefault="00000000" w:rsidRPr="00000000" w14:paraId="00000173">
      <w:pPr>
        <w:pageBreakBefore w:val="0"/>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74">
      <w:pPr>
        <w:pageBreakBefore w:val="0"/>
        <w:numPr>
          <w:ilvl w:val="0"/>
          <w:numId w:val="15"/>
        </w:numPr>
        <w:ind w:left="720" w:hanging="360"/>
        <w:rPr>
          <w:sz w:val="24"/>
          <w:szCs w:val="24"/>
        </w:rPr>
      </w:pPr>
      <w:r w:rsidDel="00000000" w:rsidR="00000000" w:rsidRPr="00000000">
        <w:rPr>
          <w:sz w:val="24"/>
          <w:szCs w:val="24"/>
          <w:rtl w:val="0"/>
        </w:rPr>
        <w:t xml:space="preserve">Jo Kirby et al, “</w:t>
      </w:r>
      <w:r w:rsidDel="00000000" w:rsidR="00000000" w:rsidRPr="00000000">
        <w:rPr>
          <w:sz w:val="24"/>
          <w:szCs w:val="24"/>
          <w:rtl w:val="0"/>
        </w:rPr>
        <w:t xml:space="preserve">Chapter 5 - Recipes</w:t>
      </w:r>
      <w:r w:rsidDel="00000000" w:rsidR="00000000" w:rsidRPr="00000000">
        <w:rPr>
          <w:sz w:val="24"/>
          <w:szCs w:val="24"/>
          <w:rtl w:val="0"/>
        </w:rPr>
        <w:t xml:space="preserve">,” in </w:t>
      </w:r>
      <w:r w:rsidDel="00000000" w:rsidR="00000000" w:rsidRPr="00000000">
        <w:rPr>
          <w:i w:val="1"/>
          <w:sz w:val="24"/>
          <w:szCs w:val="24"/>
          <w:rtl w:val="0"/>
        </w:rPr>
        <w:t xml:space="preserve">Natural Colorants for Dyeing and Lake Pigments: Practical Recipes and their Historical Sources</w:t>
      </w:r>
      <w:r w:rsidDel="00000000" w:rsidR="00000000" w:rsidRPr="00000000">
        <w:rPr>
          <w:sz w:val="24"/>
          <w:szCs w:val="24"/>
          <w:rtl w:val="0"/>
        </w:rPr>
        <w:t xml:space="preserve"> (Archetype Publications, London, 2014). </w:t>
      </w:r>
    </w:p>
    <w:p w:rsidR="00000000" w:rsidDel="00000000" w:rsidP="00000000" w:rsidRDefault="00000000" w:rsidRPr="00000000" w14:paraId="00000175">
      <w:pPr>
        <w:numPr>
          <w:ilvl w:val="1"/>
          <w:numId w:val="15"/>
        </w:numPr>
        <w:ind w:left="1440" w:hanging="360"/>
        <w:rPr>
          <w:sz w:val="24"/>
          <w:szCs w:val="24"/>
        </w:rPr>
      </w:pPr>
      <w:r w:rsidDel="00000000" w:rsidR="00000000" w:rsidRPr="00000000">
        <w:rPr>
          <w:i w:val="1"/>
          <w:sz w:val="24"/>
          <w:szCs w:val="24"/>
          <w:rtl w:val="0"/>
        </w:rPr>
        <w:t xml:space="preserve">Natural Colorants</w:t>
      </w:r>
      <w:r w:rsidDel="00000000" w:rsidR="00000000" w:rsidRPr="00000000">
        <w:rPr>
          <w:sz w:val="24"/>
          <w:szCs w:val="24"/>
          <w:rtl w:val="0"/>
        </w:rPr>
        <w:t xml:space="preserve"> </w:t>
      </w:r>
      <w:r w:rsidDel="00000000" w:rsidR="00000000" w:rsidRPr="00000000">
        <w:rPr>
          <w:sz w:val="24"/>
          <w:szCs w:val="24"/>
          <w:rtl w:val="0"/>
        </w:rPr>
        <w:t xml:space="preserve">Chapter 3 - Chemistry</w:t>
      </w:r>
      <w:r w:rsidDel="00000000" w:rsidR="00000000" w:rsidRPr="00000000">
        <w:rPr>
          <w:sz w:val="24"/>
          <w:szCs w:val="24"/>
          <w:rtl w:val="0"/>
        </w:rPr>
        <w:t xml:space="preserve"> (chemistry of the lake process)</w:t>
      </w:r>
    </w:p>
    <w:p w:rsidR="00000000" w:rsidDel="00000000" w:rsidP="00000000" w:rsidRDefault="00000000" w:rsidRPr="00000000" w14:paraId="00000176">
      <w:pPr>
        <w:numPr>
          <w:ilvl w:val="0"/>
          <w:numId w:val="15"/>
        </w:numPr>
        <w:ind w:left="720" w:hanging="360"/>
        <w:rPr>
          <w:sz w:val="24"/>
          <w:szCs w:val="24"/>
        </w:rPr>
      </w:pPr>
      <w:r w:rsidDel="00000000" w:rsidR="00000000" w:rsidRPr="00000000">
        <w:rPr>
          <w:sz w:val="24"/>
          <w:szCs w:val="24"/>
          <w:rtl w:val="0"/>
        </w:rPr>
        <w:t xml:space="preserve">Miruna Achim, “</w:t>
      </w:r>
      <w:r w:rsidDel="00000000" w:rsidR="00000000" w:rsidRPr="00000000">
        <w:rPr>
          <w:sz w:val="24"/>
          <w:szCs w:val="24"/>
          <w:rtl w:val="0"/>
        </w:rPr>
        <w:t xml:space="preserve">Cochineal</w:t>
      </w:r>
      <w:r w:rsidDel="00000000" w:rsidR="00000000" w:rsidRPr="00000000">
        <w:rPr>
          <w:sz w:val="24"/>
          <w:szCs w:val="24"/>
          <w:rtl w:val="0"/>
        </w:rPr>
        <w:t xml:space="preserve">.” In </w:t>
      </w:r>
      <w:r w:rsidDel="00000000" w:rsidR="00000000" w:rsidRPr="00000000">
        <w:rPr>
          <w:i w:val="1"/>
          <w:sz w:val="24"/>
          <w:szCs w:val="24"/>
          <w:rtl w:val="0"/>
        </w:rPr>
        <w:t xml:space="preserve">New World Objects of Knowledge: A Cabinet of Curiosities, edited by Mark Thurner, Juan Pimentel, and University of London</w:t>
      </w:r>
      <w:r w:rsidDel="00000000" w:rsidR="00000000" w:rsidRPr="00000000">
        <w:rPr>
          <w:sz w:val="24"/>
          <w:szCs w:val="24"/>
          <w:rtl w:val="0"/>
        </w:rPr>
        <w:t xml:space="preserve">. </w:t>
      </w:r>
      <w:r w:rsidDel="00000000" w:rsidR="00000000" w:rsidRPr="00000000">
        <w:rPr>
          <w:sz w:val="24"/>
          <w:szCs w:val="24"/>
          <w:rtl w:val="0"/>
        </w:rPr>
        <w:t xml:space="preserve">https://doi.org/10.14296/2104.9781908857835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77">
      <w:pPr>
        <w:pageBreakBefore w:val="0"/>
        <w:numPr>
          <w:ilvl w:val="0"/>
          <w:numId w:val="15"/>
        </w:numPr>
        <w:ind w:left="720" w:hanging="360"/>
        <w:rPr>
          <w:sz w:val="24"/>
          <w:szCs w:val="24"/>
        </w:rPr>
      </w:pPr>
      <w:r w:rsidDel="00000000" w:rsidR="00000000" w:rsidRPr="00000000">
        <w:rPr>
          <w:sz w:val="24"/>
          <w:szCs w:val="24"/>
          <w:rtl w:val="0"/>
        </w:rPr>
        <w:t xml:space="preserve">Elena Phipps, </w:t>
      </w:r>
      <w:r w:rsidDel="00000000" w:rsidR="00000000" w:rsidRPr="00000000">
        <w:rPr>
          <w:sz w:val="24"/>
          <w:szCs w:val="24"/>
          <w:rtl w:val="0"/>
        </w:rPr>
        <w:t xml:space="preserve">Cochineal_Red_the_art_history_of_a_color.pdf</w:t>
      </w:r>
      <w:r w:rsidDel="00000000" w:rsidR="00000000" w:rsidRPr="00000000">
        <w:rPr>
          <w:sz w:val="24"/>
          <w:szCs w:val="24"/>
          <w:rtl w:val="0"/>
        </w:rPr>
        <w:t xml:space="preserve"> </w:t>
      </w:r>
    </w:p>
    <w:p w:rsidR="00000000" w:rsidDel="00000000" w:rsidP="00000000" w:rsidRDefault="00000000" w:rsidRPr="00000000" w14:paraId="00000178">
      <w:pPr>
        <w:pageBreakBefore w:val="0"/>
        <w:numPr>
          <w:ilvl w:val="0"/>
          <w:numId w:val="15"/>
        </w:numPr>
        <w:ind w:left="720" w:hanging="360"/>
        <w:rPr>
          <w:sz w:val="24"/>
          <w:szCs w:val="24"/>
          <w:u w:val="none"/>
        </w:rPr>
      </w:pPr>
      <w:r w:rsidDel="00000000" w:rsidR="00000000" w:rsidRPr="00000000">
        <w:rPr>
          <w:sz w:val="24"/>
          <w:szCs w:val="24"/>
          <w:rtl w:val="0"/>
        </w:rPr>
        <w:t xml:space="preserve">Cochineal cultivation today.</w:t>
      </w:r>
    </w:p>
    <w:p w:rsidR="00000000" w:rsidDel="00000000" w:rsidP="00000000" w:rsidRDefault="00000000" w:rsidRPr="00000000" w14:paraId="00000179">
      <w:pPr>
        <w:pageBreakBefore w:val="0"/>
        <w:numPr>
          <w:ilvl w:val="0"/>
          <w:numId w:val="15"/>
        </w:numPr>
        <w:ind w:left="720" w:hanging="360"/>
        <w:rPr>
          <w:sz w:val="24"/>
          <w:szCs w:val="24"/>
          <w:u w:val="none"/>
        </w:rPr>
      </w:pPr>
      <w:r w:rsidDel="00000000" w:rsidR="00000000" w:rsidRPr="00000000">
        <w:rPr>
          <w:sz w:val="24"/>
          <w:szCs w:val="24"/>
          <w:rtl w:val="0"/>
        </w:rPr>
        <w:t xml:space="preserve">etymology of cochineal (OED):</w:t>
      </w:r>
    </w:p>
    <w:p w:rsidR="00000000" w:rsidDel="00000000" w:rsidP="00000000" w:rsidRDefault="00000000" w:rsidRPr="00000000" w14:paraId="0000017A">
      <w:pPr>
        <w:pageBreakBefore w:val="0"/>
        <w:numPr>
          <w:ilvl w:val="1"/>
          <w:numId w:val="15"/>
        </w:numPr>
        <w:ind w:left="1440" w:hanging="360"/>
        <w:rPr>
          <w:sz w:val="24"/>
          <w:szCs w:val="24"/>
          <w:u w:val="none"/>
        </w:rPr>
      </w:pPr>
      <w:r w:rsidDel="00000000" w:rsidR="00000000" w:rsidRPr="00000000">
        <w:rPr>
          <w:b w:val="1"/>
          <w:sz w:val="24"/>
          <w:szCs w:val="24"/>
          <w:rtl w:val="0"/>
        </w:rPr>
        <w:t xml:space="preserve">Forms:</w:t>
      </w:r>
      <w:r w:rsidDel="00000000" w:rsidR="00000000" w:rsidRPr="00000000">
        <w:rPr>
          <w:sz w:val="24"/>
          <w:szCs w:val="24"/>
          <w:rtl w:val="0"/>
        </w:rPr>
        <w:t xml:space="preserve"> 1500s–1700s </w:t>
      </w:r>
      <w:r w:rsidDel="00000000" w:rsidR="00000000" w:rsidRPr="00000000">
        <w:rPr>
          <w:b w:val="1"/>
          <w:sz w:val="24"/>
          <w:szCs w:val="24"/>
          <w:rtl w:val="0"/>
        </w:rPr>
        <w:t xml:space="preserve">cochenille</w:t>
      </w:r>
      <w:r w:rsidDel="00000000" w:rsidR="00000000" w:rsidRPr="00000000">
        <w:rPr>
          <w:sz w:val="24"/>
          <w:szCs w:val="24"/>
          <w:rtl w:val="0"/>
        </w:rPr>
        <w:t xml:space="preserve">, </w:t>
      </w:r>
      <w:r w:rsidDel="00000000" w:rsidR="00000000" w:rsidRPr="00000000">
        <w:rPr>
          <w:b w:val="1"/>
          <w:sz w:val="24"/>
          <w:szCs w:val="24"/>
          <w:rtl w:val="0"/>
        </w:rPr>
        <w:t xml:space="preserve">cochinelle</w:t>
      </w:r>
      <w:r w:rsidDel="00000000" w:rsidR="00000000" w:rsidRPr="00000000">
        <w:rPr>
          <w:sz w:val="24"/>
          <w:szCs w:val="24"/>
          <w:rtl w:val="0"/>
        </w:rPr>
        <w:t xml:space="preserve">, 1600s–1700s </w:t>
      </w:r>
      <w:r w:rsidDel="00000000" w:rsidR="00000000" w:rsidRPr="00000000">
        <w:rPr>
          <w:b w:val="1"/>
          <w:sz w:val="24"/>
          <w:szCs w:val="24"/>
          <w:rtl w:val="0"/>
        </w:rPr>
        <w:t xml:space="preserve">cochineel</w:t>
      </w:r>
      <w:r w:rsidDel="00000000" w:rsidR="00000000" w:rsidRPr="00000000">
        <w:rPr>
          <w:sz w:val="24"/>
          <w:szCs w:val="24"/>
          <w:rtl w:val="0"/>
        </w:rPr>
        <w:t xml:space="preserve">, </w:t>
      </w:r>
      <w:r w:rsidDel="00000000" w:rsidR="00000000" w:rsidRPr="00000000">
        <w:rPr>
          <w:b w:val="1"/>
          <w:sz w:val="24"/>
          <w:szCs w:val="24"/>
          <w:rtl w:val="0"/>
        </w:rPr>
        <w:t xml:space="preserve">cochinele</w:t>
      </w:r>
      <w:r w:rsidDel="00000000" w:rsidR="00000000" w:rsidRPr="00000000">
        <w:rPr>
          <w:sz w:val="24"/>
          <w:szCs w:val="24"/>
          <w:rtl w:val="0"/>
        </w:rPr>
        <w:t xml:space="preserve">, </w:t>
      </w:r>
      <w:r w:rsidDel="00000000" w:rsidR="00000000" w:rsidRPr="00000000">
        <w:rPr>
          <w:b w:val="1"/>
          <w:sz w:val="24"/>
          <w:szCs w:val="24"/>
          <w:rtl w:val="0"/>
        </w:rPr>
        <w:t xml:space="preserve">cocheneal</w:t>
      </w:r>
      <w:r w:rsidDel="00000000" w:rsidR="00000000" w:rsidRPr="00000000">
        <w:rPr>
          <w:sz w:val="24"/>
          <w:szCs w:val="24"/>
          <w:rtl w:val="0"/>
        </w:rPr>
        <w:t xml:space="preserve">, </w:t>
      </w:r>
      <w:r w:rsidDel="00000000" w:rsidR="00000000" w:rsidRPr="00000000">
        <w:rPr>
          <w:b w:val="1"/>
          <w:sz w:val="24"/>
          <w:szCs w:val="24"/>
          <w:rtl w:val="0"/>
        </w:rPr>
        <w:t xml:space="preserve">cochenile</w:t>
      </w:r>
      <w:r w:rsidDel="00000000" w:rsidR="00000000" w:rsidRPr="00000000">
        <w:rPr>
          <w:sz w:val="24"/>
          <w:szCs w:val="24"/>
          <w:rtl w:val="0"/>
        </w:rPr>
        <w:t xml:space="preserve">, 1600s– </w:t>
      </w:r>
      <w:r w:rsidDel="00000000" w:rsidR="00000000" w:rsidRPr="00000000">
        <w:rPr>
          <w:b w:val="1"/>
          <w:sz w:val="24"/>
          <w:szCs w:val="24"/>
          <w:rtl w:val="0"/>
        </w:rPr>
        <w:t xml:space="preserve">cochineal</w:t>
      </w:r>
      <w:r w:rsidDel="00000000" w:rsidR="00000000" w:rsidRPr="00000000">
        <w:rPr>
          <w:sz w:val="24"/>
          <w:szCs w:val="24"/>
          <w:rtl w:val="0"/>
        </w:rPr>
        <w:t xml:space="preserve">; also 1600s </w:t>
      </w:r>
      <w:r w:rsidDel="00000000" w:rsidR="00000000" w:rsidRPr="00000000">
        <w:rPr>
          <w:b w:val="1"/>
          <w:sz w:val="24"/>
          <w:szCs w:val="24"/>
          <w:rtl w:val="0"/>
        </w:rPr>
        <w:t xml:space="preserve">cochenel(le</w:t>
      </w:r>
      <w:r w:rsidDel="00000000" w:rsidR="00000000" w:rsidRPr="00000000">
        <w:rPr>
          <w:sz w:val="24"/>
          <w:szCs w:val="24"/>
          <w:rtl w:val="0"/>
        </w:rPr>
        <w:t xml:space="preserve">, </w:t>
      </w:r>
      <w:r w:rsidDel="00000000" w:rsidR="00000000" w:rsidRPr="00000000">
        <w:rPr>
          <w:b w:val="1"/>
          <w:sz w:val="24"/>
          <w:szCs w:val="24"/>
          <w:rtl w:val="0"/>
        </w:rPr>
        <w:t xml:space="preserve">cochanele</w:t>
      </w:r>
      <w:r w:rsidDel="00000000" w:rsidR="00000000" w:rsidRPr="00000000">
        <w:rPr>
          <w:sz w:val="24"/>
          <w:szCs w:val="24"/>
          <w:rtl w:val="0"/>
        </w:rPr>
        <w:t xml:space="preserve">, </w:t>
      </w:r>
      <w:r w:rsidDel="00000000" w:rsidR="00000000" w:rsidRPr="00000000">
        <w:rPr>
          <w:b w:val="1"/>
          <w:sz w:val="24"/>
          <w:szCs w:val="24"/>
          <w:rtl w:val="0"/>
        </w:rPr>
        <w:t xml:space="preserve">cochoneel</w:t>
      </w:r>
      <w:r w:rsidDel="00000000" w:rsidR="00000000" w:rsidRPr="00000000">
        <w:rPr>
          <w:sz w:val="24"/>
          <w:szCs w:val="24"/>
          <w:rtl w:val="0"/>
        </w:rPr>
        <w:t xml:space="preserve">, </w:t>
      </w:r>
      <w:r w:rsidDel="00000000" w:rsidR="00000000" w:rsidRPr="00000000">
        <w:rPr>
          <w:b w:val="1"/>
          <w:sz w:val="24"/>
          <w:szCs w:val="24"/>
          <w:rtl w:val="0"/>
        </w:rPr>
        <w:t xml:space="preserve">cochinella</w:t>
      </w:r>
      <w:r w:rsidDel="00000000" w:rsidR="00000000" w:rsidRPr="00000000">
        <w:rPr>
          <w:sz w:val="24"/>
          <w:szCs w:val="24"/>
          <w:rtl w:val="0"/>
        </w:rPr>
        <w:t xml:space="preserve">, </w:t>
      </w:r>
      <w:r w:rsidDel="00000000" w:rsidR="00000000" w:rsidRPr="00000000">
        <w:rPr>
          <w:b w:val="1"/>
          <w:sz w:val="24"/>
          <w:szCs w:val="24"/>
          <w:rtl w:val="0"/>
        </w:rPr>
        <w:t xml:space="preserve">cochonillio</w:t>
      </w:r>
      <w:r w:rsidDel="00000000" w:rsidR="00000000" w:rsidRPr="00000000">
        <w:rPr>
          <w:sz w:val="24"/>
          <w:szCs w:val="24"/>
          <w:rtl w:val="0"/>
        </w:rPr>
        <w:t xml:space="preserve">; 1500s </w:t>
      </w:r>
      <w:r w:rsidDel="00000000" w:rsidR="00000000" w:rsidRPr="00000000">
        <w:rPr>
          <w:b w:val="1"/>
          <w:sz w:val="24"/>
          <w:szCs w:val="24"/>
          <w:rtl w:val="0"/>
        </w:rPr>
        <w:t xml:space="preserve">cuchinilla</w:t>
      </w:r>
      <w:r w:rsidDel="00000000" w:rsidR="00000000" w:rsidRPr="00000000">
        <w:rPr>
          <w:sz w:val="24"/>
          <w:szCs w:val="24"/>
          <w:rtl w:val="0"/>
        </w:rPr>
        <w:t xml:space="preserve">, 1600s </w:t>
      </w:r>
      <w:r w:rsidDel="00000000" w:rsidR="00000000" w:rsidRPr="00000000">
        <w:rPr>
          <w:b w:val="1"/>
          <w:sz w:val="24"/>
          <w:szCs w:val="24"/>
          <w:rtl w:val="0"/>
        </w:rPr>
        <w:t xml:space="preserve">cuchineel</w:t>
      </w:r>
      <w:r w:rsidDel="00000000" w:rsidR="00000000" w:rsidRPr="00000000">
        <w:rPr>
          <w:sz w:val="24"/>
          <w:szCs w:val="24"/>
          <w:rtl w:val="0"/>
        </w:rPr>
        <w:t xml:space="preserve">, </w:t>
      </w:r>
      <w:r w:rsidDel="00000000" w:rsidR="00000000" w:rsidRPr="00000000">
        <w:rPr>
          <w:b w:val="1"/>
          <w:sz w:val="24"/>
          <w:szCs w:val="24"/>
          <w:rtl w:val="0"/>
        </w:rPr>
        <w:t xml:space="preserve">cuchinile</w:t>
      </w:r>
      <w:r w:rsidDel="00000000" w:rsidR="00000000" w:rsidRPr="00000000">
        <w:rPr>
          <w:sz w:val="24"/>
          <w:szCs w:val="24"/>
          <w:rtl w:val="0"/>
        </w:rPr>
        <w:t xml:space="preserve">, </w:t>
      </w:r>
      <w:r w:rsidDel="00000000" w:rsidR="00000000" w:rsidRPr="00000000">
        <w:rPr>
          <w:b w:val="1"/>
          <w:sz w:val="24"/>
          <w:szCs w:val="24"/>
          <w:rtl w:val="0"/>
        </w:rPr>
        <w:t xml:space="preserve">cucheneale</w:t>
      </w:r>
      <w:r w:rsidDel="00000000" w:rsidR="00000000" w:rsidRPr="00000000">
        <w:rPr>
          <w:sz w:val="24"/>
          <w:szCs w:val="24"/>
          <w:rtl w:val="0"/>
        </w:rPr>
        <w:t xml:space="preserve">, </w:t>
      </w:r>
      <w:r w:rsidDel="00000000" w:rsidR="00000000" w:rsidRPr="00000000">
        <w:rPr>
          <w:b w:val="1"/>
          <w:sz w:val="24"/>
          <w:szCs w:val="24"/>
          <w:rtl w:val="0"/>
        </w:rPr>
        <w:t xml:space="preserve">cuchanel</w:t>
      </w:r>
      <w:r w:rsidDel="00000000" w:rsidR="00000000" w:rsidRPr="00000000">
        <w:rPr>
          <w:sz w:val="24"/>
          <w:szCs w:val="24"/>
          <w:rtl w:val="0"/>
        </w:rPr>
        <w:t xml:space="preserve">, </w:t>
      </w:r>
      <w:r w:rsidDel="00000000" w:rsidR="00000000" w:rsidRPr="00000000">
        <w:rPr>
          <w:b w:val="1"/>
          <w:sz w:val="24"/>
          <w:szCs w:val="24"/>
          <w:rtl w:val="0"/>
        </w:rPr>
        <w:t xml:space="preserve">coucheneele</w:t>
      </w:r>
      <w:r w:rsidDel="00000000" w:rsidR="00000000" w:rsidRPr="00000000">
        <w:rPr>
          <w:sz w:val="24"/>
          <w:szCs w:val="24"/>
          <w:rtl w:val="0"/>
        </w:rPr>
        <w:t xml:space="preserve">, </w:t>
      </w:r>
      <w:r w:rsidDel="00000000" w:rsidR="00000000" w:rsidRPr="00000000">
        <w:rPr>
          <w:b w:val="1"/>
          <w:sz w:val="24"/>
          <w:szCs w:val="24"/>
          <w:rtl w:val="0"/>
        </w:rPr>
        <w:t xml:space="preserve">couchenille</w:t>
      </w:r>
      <w:r w:rsidDel="00000000" w:rsidR="00000000" w:rsidRPr="00000000">
        <w:rPr>
          <w:sz w:val="24"/>
          <w:szCs w:val="24"/>
          <w:rtl w:val="0"/>
        </w:rPr>
        <w:t xml:space="preserve">; 1500s–1600s </w:t>
      </w:r>
      <w:r w:rsidDel="00000000" w:rsidR="00000000" w:rsidRPr="00000000">
        <w:rPr>
          <w:b w:val="1"/>
          <w:sz w:val="24"/>
          <w:szCs w:val="24"/>
          <w:rtl w:val="0"/>
        </w:rPr>
        <w:t xml:space="preserve">cutchenele</w:t>
      </w:r>
      <w:r w:rsidDel="00000000" w:rsidR="00000000" w:rsidRPr="00000000">
        <w:rPr>
          <w:sz w:val="24"/>
          <w:szCs w:val="24"/>
          <w:rtl w:val="0"/>
        </w:rPr>
        <w:t xml:space="preserve">, 1600s </w:t>
      </w:r>
      <w:r w:rsidDel="00000000" w:rsidR="00000000" w:rsidRPr="00000000">
        <w:rPr>
          <w:b w:val="1"/>
          <w:sz w:val="24"/>
          <w:szCs w:val="24"/>
          <w:rtl w:val="0"/>
        </w:rPr>
        <w:t xml:space="preserve">cutcheneale</w:t>
      </w:r>
      <w:r w:rsidDel="00000000" w:rsidR="00000000" w:rsidRPr="00000000">
        <w:rPr>
          <w:sz w:val="24"/>
          <w:szCs w:val="24"/>
          <w:rtl w:val="0"/>
        </w:rPr>
        <w:t xml:space="preserve">, </w:t>
      </w:r>
      <w:r w:rsidDel="00000000" w:rsidR="00000000" w:rsidRPr="00000000">
        <w:rPr>
          <w:b w:val="1"/>
          <w:sz w:val="24"/>
          <w:szCs w:val="24"/>
          <w:rtl w:val="0"/>
        </w:rPr>
        <w:t xml:space="preserve">cutchineale</w:t>
      </w:r>
      <w:r w:rsidDel="00000000" w:rsidR="00000000" w:rsidRPr="00000000">
        <w:rPr>
          <w:sz w:val="24"/>
          <w:szCs w:val="24"/>
          <w:rtl w:val="0"/>
        </w:rPr>
        <w:t xml:space="preserve">, </w:t>
      </w:r>
      <w:r w:rsidDel="00000000" w:rsidR="00000000" w:rsidRPr="00000000">
        <w:rPr>
          <w:b w:val="1"/>
          <w:sz w:val="24"/>
          <w:szCs w:val="24"/>
          <w:rtl w:val="0"/>
        </w:rPr>
        <w:t xml:space="preserve">cutchyneale</w:t>
      </w:r>
      <w:r w:rsidDel="00000000" w:rsidR="00000000" w:rsidRPr="00000000">
        <w:rPr>
          <w:sz w:val="24"/>
          <w:szCs w:val="24"/>
          <w:rtl w:val="0"/>
        </w:rPr>
        <w:t xml:space="preserve">, </w:t>
      </w:r>
      <w:r w:rsidDel="00000000" w:rsidR="00000000" w:rsidRPr="00000000">
        <w:rPr>
          <w:b w:val="1"/>
          <w:sz w:val="24"/>
          <w:szCs w:val="24"/>
          <w:rtl w:val="0"/>
        </w:rPr>
        <w:t xml:space="preserve">cutchaneale</w:t>
      </w:r>
      <w:r w:rsidDel="00000000" w:rsidR="00000000" w:rsidRPr="00000000">
        <w:rPr>
          <w:sz w:val="24"/>
          <w:szCs w:val="24"/>
          <w:rtl w:val="0"/>
        </w:rPr>
        <w:t xml:space="preserve">, </w:t>
      </w:r>
      <w:r w:rsidDel="00000000" w:rsidR="00000000" w:rsidRPr="00000000">
        <w:rPr>
          <w:b w:val="1"/>
          <w:sz w:val="24"/>
          <w:szCs w:val="24"/>
          <w:rtl w:val="0"/>
        </w:rPr>
        <w:t xml:space="preserve">cutchanel(e</w:t>
      </w:r>
      <w:r w:rsidDel="00000000" w:rsidR="00000000" w:rsidRPr="00000000">
        <w:rPr>
          <w:sz w:val="24"/>
          <w:szCs w:val="24"/>
          <w:rtl w:val="0"/>
        </w:rPr>
        <w:t xml:space="preserve">, </w:t>
      </w:r>
      <w:r w:rsidDel="00000000" w:rsidR="00000000" w:rsidRPr="00000000">
        <w:rPr>
          <w:b w:val="1"/>
          <w:sz w:val="24"/>
          <w:szCs w:val="24"/>
          <w:rtl w:val="0"/>
        </w:rPr>
        <w:t xml:space="preserve">cutchoneal(e</w:t>
      </w:r>
      <w:r w:rsidDel="00000000" w:rsidR="00000000" w:rsidRPr="00000000">
        <w:rPr>
          <w:sz w:val="24"/>
          <w:szCs w:val="24"/>
          <w:rtl w:val="0"/>
        </w:rPr>
        <w:t xml:space="preserve">; (1600s </w:t>
      </w:r>
      <w:r w:rsidDel="00000000" w:rsidR="00000000" w:rsidRPr="00000000">
        <w:rPr>
          <w:b w:val="1"/>
          <w:sz w:val="24"/>
          <w:szCs w:val="24"/>
          <w:rtl w:val="0"/>
        </w:rPr>
        <w:t xml:space="preserve">quitchineel</w:t>
      </w:r>
      <w:r w:rsidDel="00000000" w:rsidR="00000000" w:rsidRPr="00000000">
        <w:rPr>
          <w:sz w:val="24"/>
          <w:szCs w:val="24"/>
          <w:rtl w:val="0"/>
        </w:rPr>
        <w:t xml:space="preserve">, </w:t>
      </w:r>
      <w:r w:rsidDel="00000000" w:rsidR="00000000" w:rsidRPr="00000000">
        <w:rPr>
          <w:b w:val="1"/>
          <w:sz w:val="24"/>
          <w:szCs w:val="24"/>
          <w:rtl w:val="0"/>
        </w:rPr>
        <w:t xml:space="preserve">chochineel</w:t>
      </w:r>
      <w:r w:rsidDel="00000000" w:rsidR="00000000" w:rsidRPr="00000000">
        <w:rPr>
          <w:sz w:val="24"/>
          <w:szCs w:val="24"/>
          <w:rtl w:val="0"/>
        </w:rPr>
        <w:t xml:space="preserve">, </w:t>
      </w:r>
      <w:r w:rsidDel="00000000" w:rsidR="00000000" w:rsidRPr="00000000">
        <w:rPr>
          <w:b w:val="1"/>
          <w:sz w:val="24"/>
          <w:szCs w:val="24"/>
          <w:rtl w:val="0"/>
        </w:rPr>
        <w:t xml:space="preserve">scutchenel</w:t>
      </w:r>
      <w:r w:rsidDel="00000000" w:rsidR="00000000" w:rsidRPr="00000000">
        <w:rPr>
          <w:sz w:val="24"/>
          <w:szCs w:val="24"/>
          <w:rtl w:val="0"/>
        </w:rPr>
        <w:t xml:space="preserve">, etc.). </w:t>
      </w:r>
      <w:r w:rsidDel="00000000" w:rsidR="00000000" w:rsidRPr="00000000">
        <w:rPr>
          <w:b w:val="1"/>
          <w:sz w:val="24"/>
          <w:szCs w:val="24"/>
          <w:rtl w:val="0"/>
        </w:rPr>
        <w:t xml:space="preserve">Etymology: </w:t>
      </w:r>
      <w:r w:rsidDel="00000000" w:rsidR="00000000" w:rsidRPr="00000000">
        <w:rPr>
          <w:sz w:val="24"/>
          <w:szCs w:val="24"/>
          <w:rtl w:val="0"/>
        </w:rPr>
        <w:t xml:space="preserve">&lt; French </w:t>
      </w:r>
      <w:r w:rsidDel="00000000" w:rsidR="00000000" w:rsidRPr="00000000">
        <w:rPr>
          <w:i w:val="1"/>
          <w:sz w:val="24"/>
          <w:szCs w:val="24"/>
          <w:rtl w:val="0"/>
        </w:rPr>
        <w:t xml:space="preserve">cochenille</w:t>
      </w:r>
      <w:r w:rsidDel="00000000" w:rsidR="00000000" w:rsidRPr="00000000">
        <w:rPr>
          <w:sz w:val="24"/>
          <w:szCs w:val="24"/>
          <w:rtl w:val="0"/>
        </w:rPr>
        <w:t xml:space="preserve">, &lt; Spanish </w:t>
      </w:r>
      <w:r w:rsidDel="00000000" w:rsidR="00000000" w:rsidRPr="00000000">
        <w:rPr>
          <w:i w:val="1"/>
          <w:sz w:val="24"/>
          <w:szCs w:val="24"/>
          <w:rtl w:val="0"/>
        </w:rPr>
        <w:t xml:space="preserve">cochinilla</w:t>
      </w:r>
      <w:r w:rsidDel="00000000" w:rsidR="00000000" w:rsidRPr="00000000">
        <w:rPr>
          <w:sz w:val="24"/>
          <w:szCs w:val="24"/>
          <w:rtl w:val="0"/>
        </w:rPr>
        <w:t xml:space="preserve"> or Italian </w:t>
      </w:r>
      <w:r w:rsidDel="00000000" w:rsidR="00000000" w:rsidRPr="00000000">
        <w:rPr>
          <w:i w:val="1"/>
          <w:sz w:val="24"/>
          <w:szCs w:val="24"/>
          <w:rtl w:val="0"/>
        </w:rPr>
        <w:t xml:space="preserve">cocciniglia</w:t>
      </w:r>
      <w:r w:rsidDel="00000000" w:rsidR="00000000" w:rsidRPr="00000000">
        <w:rPr>
          <w:sz w:val="24"/>
          <w:szCs w:val="24"/>
          <w:rtl w:val="0"/>
        </w:rPr>
        <w:t xml:space="preserve">. The latter is evidently a derivative of Italian </w:t>
      </w:r>
      <w:r w:rsidDel="00000000" w:rsidR="00000000" w:rsidRPr="00000000">
        <w:rPr>
          <w:i w:val="1"/>
          <w:sz w:val="24"/>
          <w:szCs w:val="24"/>
          <w:rtl w:val="0"/>
        </w:rPr>
        <w:t xml:space="preserve">coccino</w:t>
      </w:r>
      <w:r w:rsidDel="00000000" w:rsidR="00000000" w:rsidRPr="00000000">
        <w:rPr>
          <w:sz w:val="24"/>
          <w:szCs w:val="24"/>
          <w:rtl w:val="0"/>
        </w:rPr>
        <w:t xml:space="preserve">, Latin </w:t>
      </w:r>
      <w:r w:rsidDel="00000000" w:rsidR="00000000" w:rsidRPr="00000000">
        <w:rPr>
          <w:i w:val="1"/>
          <w:sz w:val="24"/>
          <w:szCs w:val="24"/>
          <w:rtl w:val="0"/>
        </w:rPr>
        <w:t xml:space="preserve">coccinum</w:t>
      </w:r>
      <w:r w:rsidDel="00000000" w:rsidR="00000000" w:rsidRPr="00000000">
        <w:rPr>
          <w:sz w:val="24"/>
          <w:szCs w:val="24"/>
          <w:rtl w:val="0"/>
        </w:rPr>
        <w:t xml:space="preserve"> scarlet robe or vesture, Italian </w:t>
      </w:r>
      <w:r w:rsidDel="00000000" w:rsidR="00000000" w:rsidRPr="00000000">
        <w:rPr>
          <w:i w:val="1"/>
          <w:sz w:val="24"/>
          <w:szCs w:val="24"/>
          <w:rtl w:val="0"/>
        </w:rPr>
        <w:t xml:space="preserve">coccineo</w:t>
      </w:r>
      <w:r w:rsidDel="00000000" w:rsidR="00000000" w:rsidRPr="00000000">
        <w:rPr>
          <w:sz w:val="24"/>
          <w:szCs w:val="24"/>
          <w:rtl w:val="0"/>
        </w:rPr>
        <w:t xml:space="preserve">, Latin </w:t>
      </w:r>
      <w:r w:rsidDel="00000000" w:rsidR="00000000" w:rsidRPr="00000000">
        <w:rPr>
          <w:i w:val="1"/>
          <w:sz w:val="24"/>
          <w:szCs w:val="24"/>
          <w:rtl w:val="0"/>
        </w:rPr>
        <w:t xml:space="preserve">coccineus</w:t>
      </w:r>
      <w:r w:rsidDel="00000000" w:rsidR="00000000" w:rsidRPr="00000000">
        <w:rPr>
          <w:sz w:val="24"/>
          <w:szCs w:val="24"/>
          <w:rtl w:val="0"/>
        </w:rPr>
        <w:t xml:space="preserve"> scarlet-coloured, &lt; </w:t>
      </w:r>
      <w:r w:rsidDel="00000000" w:rsidR="00000000" w:rsidRPr="00000000">
        <w:rPr>
          <w:i w:val="1"/>
          <w:sz w:val="24"/>
          <w:szCs w:val="24"/>
          <w:rtl w:val="0"/>
        </w:rPr>
        <w:t xml:space="preserve">coccum</w:t>
      </w:r>
      <w:r w:rsidDel="00000000" w:rsidR="00000000" w:rsidRPr="00000000">
        <w:rPr>
          <w:sz w:val="24"/>
          <w:szCs w:val="24"/>
          <w:rtl w:val="0"/>
        </w:rPr>
        <w:t xml:space="preserve"> scarlet, ‘grain’, originally ‘berry’, in Italian </w:t>
      </w:r>
      <w:r w:rsidDel="00000000" w:rsidR="00000000" w:rsidRPr="00000000">
        <w:rPr>
          <w:i w:val="1"/>
          <w:sz w:val="24"/>
          <w:szCs w:val="24"/>
          <w:rtl w:val="0"/>
        </w:rPr>
        <w:t xml:space="preserve">cocco</w:t>
      </w:r>
      <w:r w:rsidDel="00000000" w:rsidR="00000000" w:rsidRPr="00000000">
        <w:rPr>
          <w:sz w:val="24"/>
          <w:szCs w:val="24"/>
          <w:rtl w:val="0"/>
        </w:rPr>
        <w:t xml:space="preserve"> ‘graine to dye scarlet with’ (Florio). Spanish has also </w:t>
      </w:r>
      <w:r w:rsidDel="00000000" w:rsidR="00000000" w:rsidRPr="00000000">
        <w:rPr>
          <w:i w:val="1"/>
          <w:sz w:val="24"/>
          <w:szCs w:val="24"/>
          <w:rtl w:val="0"/>
        </w:rPr>
        <w:t xml:space="preserve">cochinilla</w:t>
      </w:r>
      <w:r w:rsidDel="00000000" w:rsidR="00000000" w:rsidRPr="00000000">
        <w:rPr>
          <w:sz w:val="24"/>
          <w:szCs w:val="24"/>
          <w:rtl w:val="0"/>
        </w:rPr>
        <w:t xml:space="preserve"> ‘woodlouse’, diminutive of </w:t>
      </w:r>
      <w:r w:rsidDel="00000000" w:rsidR="00000000" w:rsidRPr="00000000">
        <w:rPr>
          <w:i w:val="1"/>
          <w:sz w:val="24"/>
          <w:szCs w:val="24"/>
          <w:rtl w:val="0"/>
        </w:rPr>
        <w:t xml:space="preserve">cochina</w:t>
      </w:r>
      <w:r w:rsidDel="00000000" w:rsidR="00000000" w:rsidRPr="00000000">
        <w:rPr>
          <w:sz w:val="24"/>
          <w:szCs w:val="24"/>
          <w:rtl w:val="0"/>
        </w:rPr>
        <w:t xml:space="preserve"> ‘sow’, and it has been said that </w:t>
      </w:r>
      <w:r w:rsidDel="00000000" w:rsidR="00000000" w:rsidRPr="00000000">
        <w:rPr>
          <w:i w:val="1"/>
          <w:sz w:val="24"/>
          <w:szCs w:val="24"/>
          <w:rtl w:val="0"/>
        </w:rPr>
        <w:t xml:space="preserve">cochinilla</w:t>
      </w:r>
      <w:r w:rsidDel="00000000" w:rsidR="00000000" w:rsidRPr="00000000">
        <w:rPr>
          <w:sz w:val="24"/>
          <w:szCs w:val="24"/>
          <w:rtl w:val="0"/>
        </w:rPr>
        <w:t xml:space="preserve"> ‘cochineal’ is the same word, from the resemblance of the dried cochineal insects to woodlice in the same state; but this is apparently a secondary association arising out of the fortuitous identity of the words.</w:t>
      </w:r>
    </w:p>
    <w:p w:rsidR="00000000" w:rsidDel="00000000" w:rsidP="00000000" w:rsidRDefault="00000000" w:rsidRPr="00000000" w14:paraId="0000017B">
      <w:pPr>
        <w:pageBreakBefore w:val="0"/>
        <w:numPr>
          <w:ilvl w:val="0"/>
          <w:numId w:val="15"/>
        </w:numPr>
        <w:ind w:left="720" w:hanging="360"/>
        <w:rPr>
          <w:sz w:val="24"/>
          <w:szCs w:val="24"/>
          <w:u w:val="none"/>
        </w:rPr>
      </w:pPr>
      <w:r w:rsidDel="00000000" w:rsidR="00000000" w:rsidRPr="00000000">
        <w:rPr>
          <w:sz w:val="24"/>
          <w:szCs w:val="24"/>
          <w:rtl w:val="0"/>
        </w:rPr>
        <w:t xml:space="preserve">Look up “kermes” and “vermillion” in the OED and see the interrelated histories of these terms as well.</w:t>
      </w:r>
    </w:p>
    <w:p w:rsidR="00000000" w:rsidDel="00000000" w:rsidP="00000000" w:rsidRDefault="00000000" w:rsidRPr="00000000" w14:paraId="0000017C">
      <w:pPr>
        <w:pageBreakBefore w:val="0"/>
        <w:ind w:left="1440" w:firstLine="0"/>
        <w:rPr>
          <w:sz w:val="24"/>
          <w:szCs w:val="24"/>
        </w:rPr>
      </w:pPr>
      <w:r w:rsidDel="00000000" w:rsidR="00000000" w:rsidRPr="00000000">
        <w:rPr>
          <w:rtl w:val="0"/>
        </w:rPr>
      </w:r>
    </w:p>
    <w:p w:rsidR="00000000" w:rsidDel="00000000" w:rsidP="00000000" w:rsidRDefault="00000000" w:rsidRPr="00000000" w14:paraId="0000017D">
      <w:pPr>
        <w:pStyle w:val="Heading3"/>
        <w:pageBreakBefore w:val="0"/>
        <w:spacing w:after="0" w:before="300" w:lineRule="auto"/>
        <w:rPr/>
      </w:pPr>
      <w:bookmarkStart w:colFirst="0" w:colLast="0" w:name="_rxwmt7xj2h19" w:id="53"/>
      <w:bookmarkEnd w:id="53"/>
      <w:r w:rsidDel="00000000" w:rsidR="00000000" w:rsidRPr="00000000">
        <w:rPr>
          <w:rtl w:val="0"/>
        </w:rPr>
        <w:t xml:space="preserve">MAR.CH 28</w:t>
      </w:r>
      <w:r w:rsidDel="00000000" w:rsidR="00000000" w:rsidRPr="00000000">
        <w:rPr>
          <w:rtl w:val="0"/>
        </w:rPr>
        <w:t xml:space="preserve">: IN CLASS</w:t>
      </w:r>
    </w:p>
    <w:p w:rsidR="00000000" w:rsidDel="00000000" w:rsidP="00000000" w:rsidRDefault="00000000" w:rsidRPr="00000000" w14:paraId="0000017E">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12pm</w:t>
        <w:tab/>
        <w:t xml:space="preserve">Presentation and discussion</w:t>
      </w:r>
    </w:p>
    <w:p w:rsidR="00000000" w:rsidDel="00000000" w:rsidP="00000000" w:rsidRDefault="00000000" w:rsidRPr="00000000" w14:paraId="0000017F">
      <w:pPr>
        <w:pageBreakBefore w:val="0"/>
        <w:ind w:left="720" w:firstLine="720"/>
        <w:rPr>
          <w:sz w:val="24"/>
          <w:szCs w:val="24"/>
          <w:shd w:fill="d0e0e3" w:val="clear"/>
        </w:rPr>
      </w:pPr>
      <w:r w:rsidDel="00000000" w:rsidR="00000000" w:rsidRPr="00000000">
        <w:rPr>
          <w:sz w:val="24"/>
          <w:szCs w:val="24"/>
          <w:shd w:fill="d0e0e3" w:val="clear"/>
          <w:rtl w:val="0"/>
        </w:rPr>
        <w:t xml:space="preserve">Presentation: Introduction to Pigments &amp; Paints</w:t>
      </w:r>
      <w:r w:rsidDel="00000000" w:rsidR="00000000" w:rsidRPr="00000000">
        <w:rPr>
          <w:rtl w:val="0"/>
        </w:rPr>
      </w:r>
    </w:p>
    <w:p w:rsidR="00000000" w:rsidDel="00000000" w:rsidP="00000000" w:rsidRDefault="00000000" w:rsidRPr="00000000" w14:paraId="00000180">
      <w:pPr>
        <w:pageBreakBefore w:val="0"/>
        <w:ind w:left="720" w:firstLine="720"/>
        <w:rPr>
          <w:sz w:val="24"/>
          <w:szCs w:val="24"/>
          <w:shd w:fill="d0e0e3" w:val="clear"/>
        </w:rPr>
      </w:pPr>
      <w:r w:rsidDel="00000000" w:rsidR="00000000" w:rsidRPr="00000000">
        <w:rPr>
          <w:sz w:val="24"/>
          <w:szCs w:val="24"/>
          <w:shd w:fill="d0e0e3" w:val="clear"/>
          <w:rtl w:val="0"/>
        </w:rPr>
        <w:t xml:space="preserve">Presentation: Cochineal Lake: History, Chemistry, and Preparation</w:t>
      </w:r>
      <w:r w:rsidDel="00000000" w:rsidR="00000000" w:rsidRPr="00000000">
        <w:rPr>
          <w:rtl w:val="0"/>
        </w:rPr>
      </w:r>
    </w:p>
    <w:p w:rsidR="00000000" w:rsidDel="00000000" w:rsidP="00000000" w:rsidRDefault="00000000" w:rsidRPr="00000000" w14:paraId="00000181">
      <w:pPr>
        <w:pageBreakBefore w:val="0"/>
        <w:ind w:left="1440" w:firstLine="0"/>
        <w:rPr>
          <w:sz w:val="24"/>
          <w:szCs w:val="24"/>
        </w:rPr>
      </w:pPr>
      <w:r w:rsidDel="00000000" w:rsidR="00000000" w:rsidRPr="00000000">
        <w:rPr>
          <w:sz w:val="24"/>
          <w:szCs w:val="24"/>
          <w:rtl w:val="0"/>
        </w:rPr>
        <w:t xml:space="preserve">Discussion of what you found in your s</w:t>
      </w:r>
      <w:r w:rsidDel="00000000" w:rsidR="00000000" w:rsidRPr="00000000">
        <w:rPr>
          <w:sz w:val="24"/>
          <w:szCs w:val="24"/>
          <w:rtl w:val="0"/>
        </w:rPr>
        <w:t xml:space="preserve">earch for “lake,” “brazilwood, ” “cochineal,” “platte,” “ronde” in Fr. 640</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82">
      <w:pPr>
        <w:pStyle w:val="Heading3"/>
        <w:pageBreakBefore w:val="0"/>
        <w:spacing w:after="0" w:before="300" w:lineRule="auto"/>
        <w:rPr>
          <w:sz w:val="24"/>
          <w:szCs w:val="24"/>
        </w:rPr>
      </w:pPr>
      <w:bookmarkStart w:colFirst="0" w:colLast="0" w:name="_7y0311msdqqc" w:id="54"/>
      <w:bookmarkEnd w:id="54"/>
      <w:r w:rsidDel="00000000" w:rsidR="00000000" w:rsidRPr="00000000">
        <w:rPr>
          <w:rtl w:val="0"/>
        </w:rPr>
        <w:t xml:space="preserve">FOLLOW UP: Week 11</w:t>
      </w:r>
      <w:r w:rsidDel="00000000" w:rsidR="00000000" w:rsidRPr="00000000">
        <w:rPr>
          <w:rtl w:val="0"/>
        </w:rPr>
      </w:r>
    </w:p>
    <w:p w:rsidR="00000000" w:rsidDel="00000000" w:rsidP="00000000" w:rsidRDefault="00000000" w:rsidRPr="00000000" w14:paraId="00000183">
      <w:pPr>
        <w:pageBreakBefore w:val="0"/>
        <w:numPr>
          <w:ilvl w:val="0"/>
          <w:numId w:val="13"/>
        </w:numPr>
        <w:ind w:left="720" w:hanging="360"/>
        <w:rPr>
          <w:sz w:val="24"/>
          <w:szCs w:val="24"/>
        </w:rPr>
      </w:pPr>
      <w:r w:rsidDel="00000000" w:rsidR="00000000" w:rsidRPr="00000000">
        <w:rPr>
          <w:sz w:val="24"/>
          <w:szCs w:val="24"/>
          <w:rtl w:val="0"/>
        </w:rPr>
        <w:t xml:space="preserve">Sign up for lab session next week</w:t>
      </w:r>
      <w:r w:rsidDel="00000000" w:rsidR="00000000" w:rsidRPr="00000000">
        <w:rPr>
          <w:rtl w:val="0"/>
        </w:rPr>
      </w:r>
    </w:p>
    <w:p w:rsidR="00000000" w:rsidDel="00000000" w:rsidP="00000000" w:rsidRDefault="00000000" w:rsidRPr="00000000" w14:paraId="00000184">
      <w:pPr>
        <w:pageBreakBefore w:val="0"/>
        <w:numPr>
          <w:ilvl w:val="0"/>
          <w:numId w:val="13"/>
        </w:numPr>
        <w:ind w:left="720" w:hanging="360"/>
        <w:rPr>
          <w:sz w:val="24"/>
          <w:szCs w:val="24"/>
          <w:u w:val="none"/>
        </w:rPr>
      </w:pPr>
      <w:r w:rsidDel="00000000" w:rsidR="00000000" w:rsidRPr="00000000">
        <w:rPr>
          <w:sz w:val="24"/>
          <w:szCs w:val="24"/>
          <w:rtl w:val="0"/>
        </w:rPr>
        <w:t xml:space="preserve">Begin </w:t>
      </w:r>
      <w:r w:rsidDel="00000000" w:rsidR="00000000" w:rsidRPr="00000000">
        <w:rPr>
          <w:sz w:val="24"/>
          <w:szCs w:val="24"/>
          <w:rtl w:val="0"/>
        </w:rPr>
        <w:t xml:space="preserve">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Apr 19.</w:t>
      </w:r>
    </w:p>
    <w:p w:rsidR="00000000" w:rsidDel="00000000" w:rsidP="00000000" w:rsidRDefault="00000000" w:rsidRPr="00000000" w14:paraId="00000185">
      <w:pPr>
        <w:pageBreakBefore w:val="0"/>
        <w:numPr>
          <w:ilvl w:val="1"/>
          <w:numId w:val="13"/>
        </w:numPr>
        <w:ind w:left="1440" w:hanging="360"/>
        <w:rPr>
          <w:b w:val="1"/>
          <w:sz w:val="24"/>
          <w:szCs w:val="24"/>
          <w:u w:val="none"/>
        </w:rPr>
      </w:pPr>
      <w:r w:rsidDel="00000000" w:rsidR="00000000" w:rsidRPr="00000000">
        <w:rPr>
          <w:b w:val="1"/>
          <w:sz w:val="24"/>
          <w:szCs w:val="24"/>
          <w:rtl w:val="0"/>
        </w:rPr>
        <w:t xml:space="preserve">Meet with instructors to discuss your Final Project.</w:t>
      </w:r>
    </w:p>
    <w:p w:rsidR="00000000" w:rsidDel="00000000" w:rsidP="00000000" w:rsidRDefault="00000000" w:rsidRPr="00000000" w14:paraId="00000186">
      <w:pPr>
        <w:pageBreakBefore w:val="0"/>
        <w:numPr>
          <w:ilvl w:val="0"/>
          <w:numId w:val="13"/>
        </w:numPr>
        <w:ind w:left="720" w:hanging="360"/>
        <w:rPr>
          <w:sz w:val="24"/>
          <w:szCs w:val="24"/>
        </w:rPr>
      </w:pPr>
      <w:r w:rsidDel="00000000" w:rsidR="00000000" w:rsidRPr="00000000">
        <w:rPr>
          <w:sz w:val="24"/>
          <w:szCs w:val="24"/>
          <w:rtl w:val="0"/>
        </w:rPr>
        <w:t xml:space="preserve">Start preparation for the coming weeks of color making!</w:t>
      </w:r>
    </w:p>
    <w:p w:rsidR="00000000" w:rsidDel="00000000" w:rsidP="00000000" w:rsidRDefault="00000000" w:rsidRPr="00000000" w14:paraId="00000187">
      <w:pPr>
        <w:pageBreakBefore w:val="0"/>
        <w:numPr>
          <w:ilvl w:val="1"/>
          <w:numId w:val="13"/>
        </w:numPr>
        <w:ind w:left="1440" w:hanging="360"/>
        <w:rPr>
          <w:sz w:val="24"/>
          <w:szCs w:val="24"/>
          <w:shd w:fill="f9cb9c" w:val="clear"/>
        </w:rPr>
      </w:pPr>
      <w:r w:rsidDel="00000000" w:rsidR="00000000" w:rsidRPr="00000000">
        <w:rPr>
          <w:sz w:val="24"/>
          <w:szCs w:val="24"/>
          <w:shd w:fill="f9cb9c" w:val="clear"/>
          <w:rtl w:val="0"/>
        </w:rPr>
        <w:t xml:space="preserve">Assignment Sheet: Cochineal Lake Making</w:t>
      </w:r>
      <w:r w:rsidDel="00000000" w:rsidR="00000000" w:rsidRPr="00000000">
        <w:rPr>
          <w:rtl w:val="0"/>
        </w:rPr>
      </w:r>
    </w:p>
    <w:p w:rsidR="00000000" w:rsidDel="00000000" w:rsidP="00000000" w:rsidRDefault="00000000" w:rsidRPr="00000000" w14:paraId="00000188">
      <w:pPr>
        <w:pageBreakBefore w:val="0"/>
        <w:numPr>
          <w:ilvl w:val="1"/>
          <w:numId w:val="13"/>
        </w:numPr>
        <w:ind w:left="1440" w:hanging="360"/>
        <w:rPr>
          <w:sz w:val="24"/>
          <w:szCs w:val="24"/>
          <w:shd w:fill="f9cb9c" w:val="clear"/>
        </w:rPr>
      </w:pPr>
      <w:r w:rsidDel="00000000" w:rsidR="00000000" w:rsidRPr="00000000">
        <w:rPr>
          <w:sz w:val="24"/>
          <w:szCs w:val="24"/>
          <w:shd w:fill="f9cb9c" w:val="clear"/>
          <w:rtl w:val="0"/>
        </w:rPr>
        <w:t xml:space="preserve">Assignment Sheet: Painting pigments</w:t>
      </w:r>
      <w:r w:rsidDel="00000000" w:rsidR="00000000" w:rsidRPr="00000000">
        <w:rPr>
          <w:rtl w:val="0"/>
        </w:rPr>
      </w:r>
    </w:p>
    <w:p w:rsidR="00000000" w:rsidDel="00000000" w:rsidP="00000000" w:rsidRDefault="00000000" w:rsidRPr="00000000" w14:paraId="00000189">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2"/>
        <w:spacing w:after="0" w:lineRule="auto"/>
        <w:jc w:val="center"/>
        <w:rPr/>
      </w:pPr>
      <w:bookmarkStart w:colFirst="0" w:colLast="0" w:name="_p9xmepnq1x7v" w:id="55"/>
      <w:bookmarkEnd w:id="55"/>
      <w:r w:rsidDel="00000000" w:rsidR="00000000" w:rsidRPr="00000000">
        <w:rPr>
          <w:rtl w:val="0"/>
        </w:rPr>
        <w:t xml:space="preserve">Week 12: April 4</w:t>
      </w:r>
    </w:p>
    <w:p w:rsidR="00000000" w:rsidDel="00000000" w:rsidP="00000000" w:rsidRDefault="00000000" w:rsidRPr="00000000" w14:paraId="0000018B">
      <w:pPr>
        <w:pStyle w:val="Heading2"/>
        <w:pageBreakBefore w:val="0"/>
        <w:jc w:val="center"/>
        <w:rPr>
          <w:color w:val="1155cc"/>
        </w:rPr>
      </w:pPr>
      <w:bookmarkStart w:colFirst="0" w:colLast="0" w:name="_at7i4etov3wl" w:id="56"/>
      <w:bookmarkEnd w:id="56"/>
      <w:r w:rsidDel="00000000" w:rsidR="00000000" w:rsidRPr="00000000">
        <w:rPr>
          <w:color w:val="1155cc"/>
          <w:rtl w:val="0"/>
        </w:rPr>
        <w:t xml:space="preserve">Transforming Materials: Pigments and Paints II </w:t>
      </w:r>
    </w:p>
    <w:p w:rsidR="00000000" w:rsidDel="00000000" w:rsidP="00000000" w:rsidRDefault="00000000" w:rsidRPr="00000000" w14:paraId="0000018C">
      <w:pPr>
        <w:pStyle w:val="Heading2"/>
        <w:pageBreakBefore w:val="0"/>
        <w:jc w:val="center"/>
        <w:rPr>
          <w:color w:val="1155cc"/>
          <w:highlight w:val="yellow"/>
        </w:rPr>
      </w:pPr>
      <w:bookmarkStart w:colFirst="0" w:colLast="0" w:name="_5uwkunet3989" w:id="57"/>
      <w:bookmarkEnd w:id="57"/>
      <w:r w:rsidDel="00000000" w:rsidR="00000000" w:rsidRPr="00000000">
        <w:rPr>
          <w:color w:val="1155cc"/>
          <w:highlight w:val="yellow"/>
          <w:rtl w:val="0"/>
        </w:rPr>
        <w:t xml:space="preserve">MEET IN CHANDLER 260</w:t>
      </w:r>
    </w:p>
    <w:p w:rsidR="00000000" w:rsidDel="00000000" w:rsidP="00000000" w:rsidRDefault="00000000" w:rsidRPr="00000000" w14:paraId="0000018D">
      <w:pPr>
        <w:pStyle w:val="Heading3"/>
        <w:pageBreakBefore w:val="0"/>
        <w:spacing w:after="0" w:before="300" w:lineRule="auto"/>
        <w:rPr/>
      </w:pPr>
      <w:bookmarkStart w:colFirst="0" w:colLast="0" w:name="_3vvutm9iropv" w:id="58"/>
      <w:bookmarkEnd w:id="58"/>
      <w:r w:rsidDel="00000000" w:rsidR="00000000" w:rsidRPr="00000000">
        <w:rPr>
          <w:rtl w:val="0"/>
        </w:rPr>
        <w:t xml:space="preserve">APRIL</w:t>
      </w:r>
      <w:r w:rsidDel="00000000" w:rsidR="00000000" w:rsidRPr="00000000">
        <w:rPr>
          <w:rtl w:val="0"/>
        </w:rPr>
        <w:t xml:space="preserve"> 4</w:t>
      </w:r>
      <w:r w:rsidDel="00000000" w:rsidR="00000000" w:rsidRPr="00000000">
        <w:rPr>
          <w:rtl w:val="0"/>
        </w:rPr>
        <w:t xml:space="preserve">: IN CLASS</w:t>
      </w:r>
    </w:p>
    <w:p w:rsidR="00000000" w:rsidDel="00000000" w:rsidP="00000000" w:rsidRDefault="00000000" w:rsidRPr="00000000" w14:paraId="0000018E">
      <w:pPr>
        <w:pageBreakBefore w:val="0"/>
        <w:rPr>
          <w:sz w:val="24"/>
          <w:szCs w:val="24"/>
          <w:shd w:fill="d0e0e3" w:val="clear"/>
        </w:rPr>
      </w:pPr>
      <w:r w:rsidDel="00000000" w:rsidR="00000000" w:rsidRPr="00000000">
        <w:rPr>
          <w:sz w:val="24"/>
          <w:szCs w:val="24"/>
          <w:rtl w:val="0"/>
        </w:rPr>
        <w:t xml:space="preserve">10:10</w:t>
      </w:r>
      <w:r w:rsidDel="00000000" w:rsidR="00000000" w:rsidRPr="00000000">
        <w:rPr>
          <w:sz w:val="24"/>
          <w:szCs w:val="24"/>
          <w:rtl w:val="0"/>
        </w:rPr>
        <w:t xml:space="preserve">–10:30</w:t>
      </w:r>
      <w:r w:rsidDel="00000000" w:rsidR="00000000" w:rsidRPr="00000000">
        <w:rPr>
          <w:sz w:val="24"/>
          <w:szCs w:val="24"/>
          <w:rtl w:val="0"/>
        </w:rPr>
        <w:tab/>
      </w:r>
      <w:r w:rsidDel="00000000" w:rsidR="00000000" w:rsidRPr="00000000">
        <w:rPr>
          <w:sz w:val="24"/>
          <w:szCs w:val="24"/>
          <w:shd w:fill="d0e0e3" w:val="clear"/>
          <w:rtl w:val="0"/>
        </w:rPr>
        <w:t xml:space="preserve">Making of Lake Pigment - Cochineal</w:t>
      </w:r>
      <w:r w:rsidDel="00000000" w:rsidR="00000000" w:rsidRPr="00000000">
        <w:rPr>
          <w:sz w:val="24"/>
          <w:szCs w:val="24"/>
          <w:shd w:fill="d0e0e3" w:val="clear"/>
          <w:rtl w:val="0"/>
        </w:rPr>
        <w:t xml:space="preserve"> </w:t>
      </w:r>
      <w:r w:rsidDel="00000000" w:rsidR="00000000" w:rsidRPr="00000000">
        <w:rPr>
          <w:rtl w:val="0"/>
        </w:rPr>
      </w:r>
    </w:p>
    <w:p w:rsidR="00000000" w:rsidDel="00000000" w:rsidP="00000000" w:rsidRDefault="00000000" w:rsidRPr="00000000" w14:paraId="0000018F">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–12pm</w:t>
        <w:tab/>
      </w:r>
      <w:r w:rsidDel="00000000" w:rsidR="00000000" w:rsidRPr="00000000">
        <w:rPr>
          <w:sz w:val="24"/>
          <w:szCs w:val="24"/>
          <w:rtl w:val="0"/>
        </w:rPr>
        <w:t xml:space="preserve">Lake making together in the Lab</w:t>
      </w:r>
    </w:p>
    <w:p w:rsidR="00000000" w:rsidDel="00000000" w:rsidP="00000000" w:rsidRDefault="00000000" w:rsidRPr="00000000" w14:paraId="00000190">
      <w:pPr>
        <w:numPr>
          <w:ilvl w:val="0"/>
          <w:numId w:val="39"/>
        </w:numPr>
        <w:ind w:left="2160" w:hanging="360"/>
        <w:rPr>
          <w:sz w:val="24"/>
          <w:szCs w:val="24"/>
          <w:shd w:fill="f9cb9c" w:val="clear"/>
        </w:rPr>
      </w:pPr>
      <w:r w:rsidDel="00000000" w:rsidR="00000000" w:rsidRPr="00000000">
        <w:rPr>
          <w:sz w:val="24"/>
          <w:szCs w:val="24"/>
          <w:shd w:fill="f9cb9c" w:val="clear"/>
          <w:rtl w:val="0"/>
        </w:rPr>
        <w:t xml:space="preserve">Assignment Sheet: Cochineal Lake Making</w:t>
      </w:r>
      <w:r w:rsidDel="00000000" w:rsidR="00000000" w:rsidRPr="00000000">
        <w:rPr>
          <w:rtl w:val="0"/>
        </w:rPr>
      </w:r>
    </w:p>
    <w:p w:rsidR="00000000" w:rsidDel="00000000" w:rsidP="00000000" w:rsidRDefault="00000000" w:rsidRPr="00000000" w14:paraId="00000191">
      <w:pPr>
        <w:pageBreakBefore w:val="0"/>
        <w:numPr>
          <w:ilvl w:val="0"/>
          <w:numId w:val="39"/>
        </w:numPr>
        <w:ind w:left="2160" w:hanging="360"/>
        <w:rPr>
          <w:sz w:val="24"/>
          <w:szCs w:val="24"/>
        </w:rPr>
      </w:pPr>
      <w:r w:rsidDel="00000000" w:rsidR="00000000" w:rsidRPr="00000000">
        <w:rPr>
          <w:sz w:val="24"/>
          <w:szCs w:val="24"/>
          <w:rtl w:val="0"/>
        </w:rPr>
        <w:t xml:space="preserve">Filter and wash pigment, then leave to dry</w:t>
      </w:r>
      <w:r w:rsidDel="00000000" w:rsidR="00000000" w:rsidRPr="00000000">
        <w:rPr>
          <w:rtl w:val="0"/>
        </w:rPr>
      </w:r>
    </w:p>
    <w:p w:rsidR="00000000" w:rsidDel="00000000" w:rsidP="00000000" w:rsidRDefault="00000000" w:rsidRPr="00000000" w14:paraId="00000192">
      <w:pPr>
        <w:pageBreakBefore w:val="0"/>
        <w:ind w:left="0" w:firstLine="0"/>
        <w:rPr>
          <w:sz w:val="24"/>
          <w:szCs w:val="24"/>
        </w:rPr>
      </w:pPr>
      <w:r w:rsidDel="00000000" w:rsidR="00000000" w:rsidRPr="00000000">
        <w:rPr>
          <w:rtl w:val="0"/>
        </w:rPr>
      </w:r>
    </w:p>
    <w:p w:rsidR="00000000" w:rsidDel="00000000" w:rsidP="00000000" w:rsidRDefault="00000000" w:rsidRPr="00000000" w14:paraId="00000193">
      <w:pPr>
        <w:pStyle w:val="Heading3"/>
        <w:pageBreakBefore w:val="0"/>
        <w:spacing w:after="0" w:lineRule="auto"/>
        <w:rPr>
          <w:sz w:val="24"/>
          <w:szCs w:val="24"/>
        </w:rPr>
      </w:pPr>
      <w:bookmarkStart w:colFirst="0" w:colLast="0" w:name="_7qxpaclgr0yw" w:id="59"/>
      <w:bookmarkEnd w:id="59"/>
      <w:r w:rsidDel="00000000" w:rsidR="00000000" w:rsidRPr="00000000">
        <w:rPr>
          <w:rtl w:val="0"/>
        </w:rPr>
        <w:t xml:space="preserve">FOLLOW UP: Week 12</w:t>
      </w:r>
      <w:r w:rsidDel="00000000" w:rsidR="00000000" w:rsidRPr="00000000">
        <w:rPr>
          <w:rtl w:val="0"/>
        </w:rPr>
      </w:r>
    </w:p>
    <w:p w:rsidR="00000000" w:rsidDel="00000000" w:rsidP="00000000" w:rsidRDefault="00000000" w:rsidRPr="00000000" w14:paraId="00000194">
      <w:pPr>
        <w:numPr>
          <w:ilvl w:val="0"/>
          <w:numId w:val="22"/>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Apr 19. Reread the </w:t>
      </w:r>
      <w:r w:rsidDel="00000000" w:rsidR="00000000" w:rsidRPr="00000000">
        <w:rPr>
          <w:sz w:val="24"/>
          <w:szCs w:val="24"/>
          <w:shd w:fill="f9cb9c" w:val="clear"/>
          <w:rtl w:val="0"/>
        </w:rPr>
        <w:t xml:space="preserve">Assignment Sheet: Final Projects</w:t>
      </w:r>
      <w:r w:rsidDel="00000000" w:rsidR="00000000" w:rsidRPr="00000000">
        <w:rPr>
          <w:sz w:val="24"/>
          <w:szCs w:val="24"/>
          <w:rtl w:val="0"/>
        </w:rPr>
        <w:t xml:space="preserve"> for useful research resources and databases, formatting, and image sourcing ideas (for copyright-free images).</w:t>
      </w:r>
      <w:r w:rsidDel="00000000" w:rsidR="00000000" w:rsidRPr="00000000">
        <w:rPr>
          <w:rtl w:val="0"/>
        </w:rPr>
      </w:r>
    </w:p>
    <w:p w:rsidR="00000000" w:rsidDel="00000000" w:rsidP="00000000" w:rsidRDefault="00000000" w:rsidRPr="00000000" w14:paraId="00000195">
      <w:pPr>
        <w:pageBreakBefore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2"/>
        <w:spacing w:after="0" w:lineRule="auto"/>
        <w:jc w:val="center"/>
        <w:rPr/>
      </w:pPr>
      <w:bookmarkStart w:colFirst="0" w:colLast="0" w:name="_jb6sr443u5n8" w:id="60"/>
      <w:bookmarkEnd w:id="60"/>
      <w:r w:rsidDel="00000000" w:rsidR="00000000" w:rsidRPr="00000000">
        <w:rPr>
          <w:rtl w:val="0"/>
        </w:rPr>
        <w:t xml:space="preserve">Week 13: April 11</w:t>
      </w:r>
    </w:p>
    <w:p w:rsidR="00000000" w:rsidDel="00000000" w:rsidP="00000000" w:rsidRDefault="00000000" w:rsidRPr="00000000" w14:paraId="00000197">
      <w:pPr>
        <w:pStyle w:val="Heading2"/>
        <w:jc w:val="center"/>
        <w:rPr/>
      </w:pPr>
      <w:bookmarkStart w:colFirst="0" w:colLast="0" w:name="_6wjxxeyupfm5" w:id="61"/>
      <w:bookmarkEnd w:id="61"/>
      <w:r w:rsidDel="00000000" w:rsidR="00000000" w:rsidRPr="00000000">
        <w:rPr>
          <w:color w:val="1155cc"/>
          <w:rtl w:val="0"/>
        </w:rPr>
        <w:t xml:space="preserve">Craft and Science</w:t>
      </w:r>
      <w:r w:rsidDel="00000000" w:rsidR="00000000" w:rsidRPr="00000000">
        <w:rPr>
          <w:rtl w:val="0"/>
        </w:rPr>
      </w:r>
    </w:p>
    <w:p w:rsidR="00000000" w:rsidDel="00000000" w:rsidP="00000000" w:rsidRDefault="00000000" w:rsidRPr="00000000" w14:paraId="00000198">
      <w:pPr>
        <w:pStyle w:val="Heading3"/>
        <w:spacing w:after="0" w:before="300" w:lineRule="auto"/>
        <w:rPr/>
      </w:pPr>
      <w:bookmarkStart w:colFirst="0" w:colLast="0" w:name="_oazxq6yb71n7" w:id="62"/>
      <w:bookmarkEnd w:id="62"/>
      <w:r w:rsidDel="00000000" w:rsidR="00000000" w:rsidRPr="00000000">
        <w:rPr>
          <w:rtl w:val="0"/>
        </w:rPr>
        <w:t xml:space="preserve">REQUIRED READING/ACTIVITY</w:t>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Required Reading</w:t>
      </w:r>
    </w:p>
    <w:p w:rsidR="00000000" w:rsidDel="00000000" w:rsidP="00000000" w:rsidRDefault="00000000" w:rsidRPr="00000000" w14:paraId="0000019A">
      <w:pPr>
        <w:numPr>
          <w:ilvl w:val="0"/>
          <w:numId w:val="18"/>
        </w:numPr>
        <w:ind w:left="720" w:hanging="360"/>
        <w:rPr>
          <w:b w:val="0"/>
          <w:color w:val="000000"/>
          <w:sz w:val="24"/>
          <w:szCs w:val="24"/>
        </w:rPr>
      </w:pPr>
      <w:r w:rsidDel="00000000" w:rsidR="00000000" w:rsidRPr="00000000">
        <w:rPr>
          <w:sz w:val="24"/>
          <w:szCs w:val="24"/>
          <w:rtl w:val="0"/>
        </w:rPr>
        <w:t xml:space="preserve">William Eamon and Françoise Paheau, “</w:t>
      </w:r>
      <w:r w:rsidDel="00000000" w:rsidR="00000000" w:rsidRPr="00000000">
        <w:rPr>
          <w:sz w:val="24"/>
          <w:szCs w:val="24"/>
          <w:rtl w:val="0"/>
        </w:rPr>
        <w:t xml:space="preserve">The Accademia Segreta of Girolamo Ruscelli: A Sixteenth-Century Italian Scientific Society</w:t>
      </w:r>
      <w:r w:rsidDel="00000000" w:rsidR="00000000" w:rsidRPr="00000000">
        <w:rPr>
          <w:sz w:val="24"/>
          <w:szCs w:val="24"/>
          <w:rtl w:val="0"/>
        </w:rPr>
        <w:t xml:space="preserve">,” </w:t>
      </w:r>
      <w:r w:rsidDel="00000000" w:rsidR="00000000" w:rsidRPr="00000000">
        <w:rPr>
          <w:i w:val="1"/>
          <w:sz w:val="24"/>
          <w:szCs w:val="24"/>
          <w:rtl w:val="0"/>
        </w:rPr>
        <w:t xml:space="preserve">Isis</w:t>
      </w:r>
      <w:r w:rsidDel="00000000" w:rsidR="00000000" w:rsidRPr="00000000">
        <w:rPr>
          <w:sz w:val="24"/>
          <w:szCs w:val="24"/>
          <w:rtl w:val="0"/>
        </w:rPr>
        <w:t xml:space="preserve"> 75, no. 2 (1984): 327-42.</w:t>
      </w:r>
    </w:p>
    <w:p w:rsidR="00000000" w:rsidDel="00000000" w:rsidP="00000000" w:rsidRDefault="00000000" w:rsidRPr="00000000" w14:paraId="0000019B">
      <w:pPr>
        <w:numPr>
          <w:ilvl w:val="0"/>
          <w:numId w:val="18"/>
        </w:numPr>
        <w:ind w:left="720" w:hanging="360"/>
        <w:rPr>
          <w:b w:val="0"/>
          <w:color w:val="000000"/>
          <w:sz w:val="24"/>
          <w:szCs w:val="24"/>
        </w:rPr>
      </w:pPr>
      <w:r w:rsidDel="00000000" w:rsidR="00000000" w:rsidRPr="00000000">
        <w:rPr>
          <w:sz w:val="24"/>
          <w:szCs w:val="24"/>
          <w:rtl w:val="0"/>
        </w:rPr>
        <w:t xml:space="preserve">Tillmann Taape, “'Experience Will Teach You': Recording, Testing, Knowing, and the Language of Experience in Ms. Fr. 640.”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 </w:t>
      </w:r>
      <w:hyperlink r:id="rId49">
        <w:r w:rsidDel="00000000" w:rsidR="00000000" w:rsidRPr="00000000">
          <w:rPr>
            <w:color w:val="1155cc"/>
            <w:sz w:val="24"/>
            <w:szCs w:val="24"/>
            <w:u w:val="single"/>
            <w:rtl w:val="0"/>
          </w:rPr>
          <w:t xml:space="preserve">https://edition640.makingandknowing.org/#/essays/ann_303_ie_19</w:t>
        </w:r>
      </w:hyperlink>
      <w:r w:rsidDel="00000000" w:rsidR="00000000" w:rsidRPr="00000000">
        <w:rPr>
          <w:sz w:val="24"/>
          <w:szCs w:val="24"/>
          <w:rtl w:val="0"/>
        </w:rPr>
        <w:t xml:space="preserve">.</w:t>
      </w:r>
    </w:p>
    <w:p w:rsidR="00000000" w:rsidDel="00000000" w:rsidP="00000000" w:rsidRDefault="00000000" w:rsidRPr="00000000" w14:paraId="0000019C">
      <w:pPr>
        <w:numPr>
          <w:ilvl w:val="0"/>
          <w:numId w:val="18"/>
        </w:numPr>
        <w:spacing w:after="200" w:lineRule="auto"/>
        <w:ind w:left="720" w:hanging="360"/>
        <w:rPr>
          <w:b w:val="0"/>
          <w:color w:val="000000"/>
          <w:sz w:val="24"/>
          <w:szCs w:val="24"/>
        </w:rPr>
      </w:pPr>
      <w:r w:rsidDel="00000000" w:rsidR="00000000" w:rsidRPr="00000000">
        <w:rPr>
          <w:sz w:val="24"/>
          <w:szCs w:val="24"/>
          <w:rtl w:val="0"/>
        </w:rPr>
        <w:t xml:space="preserve">Vera Keller, “'Everything Depends Upon the Trial (</w:t>
      </w:r>
      <w:r w:rsidDel="00000000" w:rsidR="00000000" w:rsidRPr="00000000">
        <w:rPr>
          <w:i w:val="1"/>
          <w:sz w:val="24"/>
          <w:szCs w:val="24"/>
          <w:rtl w:val="0"/>
        </w:rPr>
        <w:t xml:space="preserve">Le tout gist à l’essay</w:t>
      </w:r>
      <w:r w:rsidDel="00000000" w:rsidR="00000000" w:rsidRPr="00000000">
        <w:rPr>
          <w:sz w:val="24"/>
          <w:szCs w:val="24"/>
          <w:rtl w:val="0"/>
        </w:rPr>
        <w:t xml:space="preserve">)': Four Manuscripts Between the Recipe and the Experimental Essay.” In </w:t>
      </w:r>
      <w:r w:rsidDel="00000000" w:rsidR="00000000" w:rsidRPr="00000000">
        <w:rPr>
          <w:i w:val="1"/>
          <w:sz w:val="24"/>
          <w:szCs w:val="24"/>
          <w:rtl w:val="0"/>
        </w:rPr>
        <w:t xml:space="preserve">Secrets of Craft and Nature in Renaissance France. A Digital Critical Edition and English Translation of BnF Ms. Fr. 640</w:t>
      </w:r>
      <w:r w:rsidDel="00000000" w:rsidR="00000000" w:rsidRPr="00000000">
        <w:rPr>
          <w:sz w:val="24"/>
          <w:szCs w:val="24"/>
          <w:rtl w:val="0"/>
        </w:rPr>
        <w:t xml:space="preserve">, edited by Making and Knowing Project, et all, </w:t>
      </w:r>
      <w:hyperlink r:id="rId50">
        <w:r w:rsidDel="00000000" w:rsidR="00000000" w:rsidRPr="00000000">
          <w:rPr>
            <w:color w:val="1155cc"/>
            <w:sz w:val="24"/>
            <w:szCs w:val="24"/>
            <w:u w:val="single"/>
            <w:rtl w:val="0"/>
          </w:rPr>
          <w:t xml:space="preserve">https://edition640.makingandknowing.org/#/essays/ann_320_ie_19</w:t>
        </w:r>
      </w:hyperlink>
      <w:r w:rsidDel="00000000" w:rsidR="00000000" w:rsidRPr="00000000">
        <w:rPr>
          <w:sz w:val="24"/>
          <w:szCs w:val="24"/>
          <w:rtl w:val="0"/>
        </w:rPr>
        <w:t xml:space="preserve">. </w:t>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Further Optional Reading</w:t>
      </w:r>
    </w:p>
    <w:p w:rsidR="00000000" w:rsidDel="00000000" w:rsidP="00000000" w:rsidRDefault="00000000" w:rsidRPr="00000000" w14:paraId="0000019E">
      <w:pPr>
        <w:numPr>
          <w:ilvl w:val="0"/>
          <w:numId w:val="4"/>
        </w:numPr>
        <w:ind w:left="720" w:hanging="360"/>
        <w:rPr>
          <w:b w:val="0"/>
          <w:color w:val="000000"/>
          <w:sz w:val="24"/>
          <w:szCs w:val="24"/>
        </w:rPr>
      </w:pPr>
      <w:r w:rsidDel="00000000" w:rsidR="00000000" w:rsidRPr="00000000">
        <w:rPr>
          <w:sz w:val="24"/>
          <w:szCs w:val="24"/>
          <w:rtl w:val="0"/>
        </w:rPr>
        <w:t xml:space="preserve">Pamela O. Long, </w:t>
      </w:r>
      <w:r w:rsidDel="00000000" w:rsidR="00000000" w:rsidRPr="00000000">
        <w:rPr>
          <w:i w:val="1"/>
          <w:sz w:val="24"/>
          <w:szCs w:val="24"/>
          <w:rtl w:val="0"/>
        </w:rPr>
        <w:t xml:space="preserve">Artisan Practitioners and the Rise of the New Sciences, 1400-1600 </w:t>
      </w:r>
      <w:r w:rsidDel="00000000" w:rsidR="00000000" w:rsidRPr="00000000">
        <w:rPr>
          <w:sz w:val="24"/>
          <w:szCs w:val="24"/>
          <w:rtl w:val="0"/>
        </w:rPr>
        <w:t xml:space="preserve">(Oregon State UP, 2011), Intro. and ch. 1.</w:t>
      </w:r>
    </w:p>
    <w:p w:rsidR="00000000" w:rsidDel="00000000" w:rsidP="00000000" w:rsidRDefault="00000000" w:rsidRPr="00000000" w14:paraId="0000019F">
      <w:pPr>
        <w:numPr>
          <w:ilvl w:val="0"/>
          <w:numId w:val="4"/>
        </w:numPr>
        <w:ind w:left="720" w:hanging="360"/>
        <w:rPr>
          <w:b w:val="0"/>
          <w:color w:val="000000"/>
          <w:sz w:val="24"/>
          <w:szCs w:val="24"/>
        </w:rPr>
      </w:pPr>
      <w:r w:rsidDel="00000000" w:rsidR="00000000" w:rsidRPr="00000000">
        <w:rPr>
          <w:sz w:val="24"/>
          <w:szCs w:val="24"/>
          <w:rtl w:val="0"/>
        </w:rPr>
        <w:t xml:space="preserve">Pamela H. Smith, </w:t>
      </w:r>
      <w:r w:rsidDel="00000000" w:rsidR="00000000" w:rsidRPr="00000000">
        <w:rPr>
          <w:i w:val="1"/>
          <w:sz w:val="24"/>
          <w:szCs w:val="24"/>
          <w:rtl w:val="0"/>
        </w:rPr>
        <w:t xml:space="preserve">The Body of the Artisan: Art and Experience in the Scientific Revolution</w:t>
      </w:r>
      <w:r w:rsidDel="00000000" w:rsidR="00000000" w:rsidRPr="00000000">
        <w:rPr>
          <w:sz w:val="24"/>
          <w:szCs w:val="24"/>
          <w:rtl w:val="0"/>
        </w:rPr>
        <w:t xml:space="preserve"> (Chicago and London: The University of Chicago Press, 2005, repr. 2018), </w:t>
      </w:r>
      <w:r w:rsidDel="00000000" w:rsidR="00000000" w:rsidRPr="00000000">
        <w:rPr>
          <w:sz w:val="24"/>
          <w:szCs w:val="24"/>
          <w:rtl w:val="0"/>
        </w:rPr>
        <w:t xml:space="preserve">chs. 1-3</w:t>
      </w:r>
      <w:r w:rsidDel="00000000" w:rsidR="00000000" w:rsidRPr="00000000">
        <w:rPr>
          <w:sz w:val="24"/>
          <w:szCs w:val="24"/>
          <w:rtl w:val="0"/>
        </w:rPr>
        <w:t xml:space="preserve">.</w:t>
      </w:r>
    </w:p>
    <w:p w:rsidR="00000000" w:rsidDel="00000000" w:rsidP="00000000" w:rsidRDefault="00000000" w:rsidRPr="00000000" w14:paraId="000001A0">
      <w:pPr>
        <w:pStyle w:val="Heading3"/>
        <w:spacing w:after="0" w:before="300" w:lineRule="auto"/>
        <w:rPr/>
      </w:pPr>
      <w:bookmarkStart w:colFirst="0" w:colLast="0" w:name="_504epu9485fk" w:id="63"/>
      <w:bookmarkEnd w:id="63"/>
      <w:r w:rsidDel="00000000" w:rsidR="00000000" w:rsidRPr="00000000">
        <w:rPr>
          <w:rtl w:val="0"/>
        </w:rPr>
        <w:t xml:space="preserve">APRIL 11</w:t>
      </w:r>
      <w:r w:rsidDel="00000000" w:rsidR="00000000" w:rsidRPr="00000000">
        <w:rPr>
          <w:rtl w:val="0"/>
        </w:rPr>
        <w:t xml:space="preserve">: IN CLASS</w:t>
      </w:r>
    </w:p>
    <w:p w:rsidR="00000000" w:rsidDel="00000000" w:rsidP="00000000" w:rsidRDefault="00000000" w:rsidRPr="00000000" w14:paraId="000001A1">
      <w:pPr>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t xml:space="preserve">Discussion of Readings</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pStyle w:val="Heading3"/>
        <w:spacing w:after="0" w:lineRule="auto"/>
        <w:rPr>
          <w:sz w:val="24"/>
          <w:szCs w:val="24"/>
        </w:rPr>
      </w:pPr>
      <w:bookmarkStart w:colFirst="0" w:colLast="0" w:name="_fw0iv6rju9kb" w:id="64"/>
      <w:bookmarkEnd w:id="64"/>
      <w:r w:rsidDel="00000000" w:rsidR="00000000" w:rsidRPr="00000000">
        <w:rPr>
          <w:rtl w:val="0"/>
        </w:rPr>
        <w:t xml:space="preserve">FOLLOW UP: Week 13</w:t>
      </w:r>
      <w:r w:rsidDel="00000000" w:rsidR="00000000" w:rsidRPr="00000000">
        <w:rPr>
          <w:rtl w:val="0"/>
        </w:rPr>
      </w:r>
    </w:p>
    <w:p w:rsidR="00000000" w:rsidDel="00000000" w:rsidP="00000000" w:rsidRDefault="00000000" w:rsidRPr="00000000" w14:paraId="000001A4">
      <w:pPr>
        <w:numPr>
          <w:ilvl w:val="0"/>
          <w:numId w:val="11"/>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w:t>
      </w:r>
      <w:r w:rsidDel="00000000" w:rsidR="00000000" w:rsidRPr="00000000">
        <w:rPr>
          <w:b w:val="1"/>
          <w:sz w:val="24"/>
          <w:szCs w:val="24"/>
          <w:rtl w:val="0"/>
        </w:rPr>
        <w:t xml:space="preserve">draft due on Apr 19.</w:t>
      </w:r>
      <w:r w:rsidDel="00000000" w:rsidR="00000000" w:rsidRPr="00000000">
        <w:rPr>
          <w:rtl w:val="0"/>
        </w:rPr>
      </w:r>
    </w:p>
    <w:p w:rsidR="00000000" w:rsidDel="00000000" w:rsidP="00000000" w:rsidRDefault="00000000" w:rsidRPr="00000000" w14:paraId="000001A5">
      <w:pPr>
        <w:numPr>
          <w:ilvl w:val="0"/>
          <w:numId w:val="11"/>
        </w:numPr>
        <w:ind w:left="720" w:hanging="360"/>
        <w:rPr>
          <w:sz w:val="24"/>
          <w:szCs w:val="24"/>
        </w:rPr>
      </w:pPr>
      <w:r w:rsidDel="00000000" w:rsidR="00000000" w:rsidRPr="00000000">
        <w:rPr>
          <w:sz w:val="24"/>
          <w:szCs w:val="24"/>
          <w:rtl w:val="0"/>
        </w:rPr>
        <w:t xml:space="preserve">Review </w:t>
      </w:r>
      <w:r w:rsidDel="00000000" w:rsidR="00000000" w:rsidRPr="00000000">
        <w:rPr>
          <w:sz w:val="24"/>
          <w:szCs w:val="24"/>
          <w:shd w:fill="f9cb9c" w:val="clear"/>
          <w:rtl w:val="0"/>
        </w:rPr>
        <w:t xml:space="preserve">Assignment Sheet: Painting pigments</w:t>
      </w:r>
      <w:r w:rsidDel="00000000" w:rsidR="00000000" w:rsidRPr="00000000">
        <w:rPr>
          <w:sz w:val="24"/>
          <w:szCs w:val="24"/>
          <w:shd w:fill="f9cb9c" w:val="clear"/>
          <w:rtl w:val="0"/>
        </w:rPr>
        <w:t xml:space="preserve"> </w:t>
      </w:r>
    </w:p>
    <w:p w:rsidR="00000000" w:rsidDel="00000000" w:rsidP="00000000" w:rsidRDefault="00000000" w:rsidRPr="00000000" w14:paraId="000001A6">
      <w:pPr>
        <w:numPr>
          <w:ilvl w:val="1"/>
          <w:numId w:val="11"/>
        </w:numPr>
        <w:ind w:left="1440" w:hanging="360"/>
        <w:rPr>
          <w:b w:val="1"/>
          <w:sz w:val="24"/>
          <w:szCs w:val="24"/>
        </w:rPr>
      </w:pPr>
      <w:r w:rsidDel="00000000" w:rsidR="00000000" w:rsidRPr="00000000">
        <w:rPr>
          <w:b w:val="1"/>
          <w:sz w:val="24"/>
          <w:szCs w:val="24"/>
          <w:rtl w:val="0"/>
        </w:rPr>
        <w:t xml:space="preserve">Prepare Sample Card for pigment painting </w:t>
      </w:r>
      <w:r w:rsidDel="00000000" w:rsidR="00000000" w:rsidRPr="00000000">
        <w:rPr>
          <w:sz w:val="24"/>
          <w:szCs w:val="24"/>
          <w:rtl w:val="0"/>
        </w:rPr>
        <w:t xml:space="preserve">(bring to class next week)</w:t>
      </w:r>
    </w:p>
    <w:p w:rsidR="00000000" w:rsidDel="00000000" w:rsidP="00000000" w:rsidRDefault="00000000" w:rsidRPr="00000000" w14:paraId="000001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8">
      <w:pPr>
        <w:pStyle w:val="Heading2"/>
        <w:spacing w:after="0" w:lineRule="auto"/>
        <w:jc w:val="center"/>
        <w:rPr/>
      </w:pPr>
      <w:bookmarkStart w:colFirst="0" w:colLast="0" w:name="_xtgr1d8jsft1" w:id="65"/>
      <w:bookmarkEnd w:id="65"/>
      <w:r w:rsidDel="00000000" w:rsidR="00000000" w:rsidRPr="00000000">
        <w:rPr>
          <w:rtl w:val="0"/>
        </w:rPr>
        <w:t xml:space="preserve">Week 14: April 18</w:t>
      </w:r>
    </w:p>
    <w:p w:rsidR="00000000" w:rsidDel="00000000" w:rsidP="00000000" w:rsidRDefault="00000000" w:rsidRPr="00000000" w14:paraId="000001A9">
      <w:pPr>
        <w:pStyle w:val="Heading2"/>
        <w:pageBreakBefore w:val="0"/>
        <w:jc w:val="center"/>
        <w:rPr>
          <w:color w:val="1155cc"/>
        </w:rPr>
      </w:pPr>
      <w:bookmarkStart w:colFirst="0" w:colLast="0" w:name="_ixa4twwz4b9a" w:id="66"/>
      <w:bookmarkEnd w:id="66"/>
      <w:r w:rsidDel="00000000" w:rsidR="00000000" w:rsidRPr="00000000">
        <w:rPr>
          <w:color w:val="1155cc"/>
          <w:rtl w:val="0"/>
        </w:rPr>
        <w:t xml:space="preserve">Transforming Materials: Pigments and Paints III</w:t>
      </w:r>
    </w:p>
    <w:p w:rsidR="00000000" w:rsidDel="00000000" w:rsidP="00000000" w:rsidRDefault="00000000" w:rsidRPr="00000000" w14:paraId="000001AA">
      <w:pPr>
        <w:pStyle w:val="Heading2"/>
        <w:jc w:val="center"/>
        <w:rPr/>
      </w:pPr>
      <w:bookmarkStart w:colFirst="0" w:colLast="0" w:name="_ap4nfwskfv8a" w:id="67"/>
      <w:bookmarkEnd w:id="67"/>
      <w:r w:rsidDel="00000000" w:rsidR="00000000" w:rsidRPr="00000000">
        <w:rPr>
          <w:color w:val="1155cc"/>
          <w:highlight w:val="yellow"/>
          <w:rtl w:val="0"/>
        </w:rPr>
        <w:t xml:space="preserve">MEET IN CHANDLER 260</w:t>
      </w:r>
      <w:r w:rsidDel="00000000" w:rsidR="00000000" w:rsidRPr="00000000">
        <w:rPr>
          <w:rtl w:val="0"/>
        </w:rPr>
      </w:r>
    </w:p>
    <w:p w:rsidR="00000000" w:rsidDel="00000000" w:rsidP="00000000" w:rsidRDefault="00000000" w:rsidRPr="00000000" w14:paraId="000001AB">
      <w:pPr>
        <w:pageBreakBefore w:val="0"/>
        <w:spacing w:before="200" w:lineRule="auto"/>
        <w:rPr>
          <w:b w:val="1"/>
          <w:color w:val="0b5394"/>
          <w:sz w:val="28"/>
          <w:szCs w:val="28"/>
        </w:rPr>
      </w:pPr>
      <w:r w:rsidDel="00000000" w:rsidR="00000000" w:rsidRPr="00000000">
        <w:rPr>
          <w:b w:val="1"/>
          <w:color w:val="0b5394"/>
          <w:sz w:val="28"/>
          <w:szCs w:val="28"/>
          <w:rtl w:val="0"/>
        </w:rPr>
        <w:t xml:space="preserve">APRIL 18</w:t>
      </w:r>
      <w:r w:rsidDel="00000000" w:rsidR="00000000" w:rsidRPr="00000000">
        <w:rPr>
          <w:b w:val="1"/>
          <w:color w:val="0b5394"/>
          <w:sz w:val="28"/>
          <w:szCs w:val="28"/>
          <w:rtl w:val="0"/>
        </w:rPr>
        <w:t xml:space="preserve">: IN CLASS</w:t>
      </w:r>
    </w:p>
    <w:p w:rsidR="00000000" w:rsidDel="00000000" w:rsidP="00000000" w:rsidRDefault="00000000" w:rsidRPr="00000000" w14:paraId="000001AC">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10:30</w:t>
        <w:tab/>
        <w:t xml:space="preserve">Last steps of lake prep (scrape pigment from filter)</w:t>
      </w:r>
    </w:p>
    <w:p w:rsidR="00000000" w:rsidDel="00000000" w:rsidP="00000000" w:rsidRDefault="00000000" w:rsidRPr="00000000" w14:paraId="000001AD">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t xml:space="preserve">Demo: Mulling and painting pigments</w:t>
      </w:r>
    </w:p>
    <w:p w:rsidR="00000000" w:rsidDel="00000000" w:rsidP="00000000" w:rsidRDefault="00000000" w:rsidRPr="00000000" w14:paraId="000001AE">
      <w:pPr>
        <w:pageBreakBefore w:val="0"/>
        <w:ind w:left="720" w:firstLine="720"/>
        <w:rPr>
          <w:sz w:val="24"/>
          <w:szCs w:val="24"/>
        </w:rPr>
      </w:pPr>
      <w:r w:rsidDel="00000000" w:rsidR="00000000" w:rsidRPr="00000000">
        <w:rPr>
          <w:sz w:val="24"/>
          <w:szCs w:val="24"/>
          <w:rtl w:val="0"/>
        </w:rPr>
        <w:t xml:space="preserve">Painting out together</w:t>
      </w:r>
    </w:p>
    <w:p w:rsidR="00000000" w:rsidDel="00000000" w:rsidP="00000000" w:rsidRDefault="00000000" w:rsidRPr="00000000" w14:paraId="000001AF">
      <w:pPr>
        <w:pageBreakBefore w:val="0"/>
        <w:ind w:left="1440" w:firstLine="720"/>
        <w:rPr>
          <w:i w:val="1"/>
          <w:sz w:val="24"/>
          <w:szCs w:val="24"/>
        </w:rPr>
      </w:pPr>
      <w:r w:rsidDel="00000000" w:rsidR="00000000" w:rsidRPr="00000000">
        <w:rPr>
          <w:i w:val="1"/>
          <w:sz w:val="24"/>
          <w:szCs w:val="24"/>
          <w:rtl w:val="0"/>
        </w:rPr>
        <w:t xml:space="preserve">Waste management for oils</w:t>
      </w:r>
    </w:p>
    <w:p w:rsidR="00000000" w:rsidDel="00000000" w:rsidP="00000000" w:rsidRDefault="00000000" w:rsidRPr="00000000" w14:paraId="000001B0">
      <w:pPr>
        <w:pageBreakBefore w:val="0"/>
        <w:rPr>
          <w:shd w:fill="f9cb9c" w:val="clear"/>
        </w:rPr>
      </w:pPr>
      <w:r w:rsidDel="00000000" w:rsidR="00000000" w:rsidRPr="00000000">
        <w:rPr>
          <w:sz w:val="24"/>
          <w:szCs w:val="24"/>
          <w:rtl w:val="0"/>
        </w:rPr>
        <w:tab/>
        <w:tab/>
        <w:tab/>
      </w:r>
      <w:r w:rsidDel="00000000" w:rsidR="00000000" w:rsidRPr="00000000">
        <w:rPr>
          <w:sz w:val="24"/>
          <w:szCs w:val="24"/>
          <w:shd w:fill="f9cb9c" w:val="clear"/>
          <w:rtl w:val="0"/>
        </w:rPr>
        <w:t xml:space="preserve">Assignment Sheet: Painting pigments</w:t>
      </w:r>
      <w:r w:rsidDel="00000000" w:rsidR="00000000" w:rsidRPr="00000000">
        <w:rPr>
          <w:sz w:val="24"/>
          <w:szCs w:val="24"/>
          <w:shd w:fill="f9cb9c" w:val="clear"/>
          <w:rtl w:val="0"/>
        </w:rPr>
        <w:t xml:space="preserve"> </w:t>
      </w:r>
      <w:r w:rsidDel="00000000" w:rsidR="00000000" w:rsidRPr="00000000">
        <w:rPr>
          <w:rtl w:val="0"/>
        </w:rPr>
      </w:r>
    </w:p>
    <w:p w:rsidR="00000000" w:rsidDel="00000000" w:rsidP="00000000" w:rsidRDefault="00000000" w:rsidRPr="00000000" w14:paraId="000001B1">
      <w:pPr>
        <w:pStyle w:val="Heading3"/>
        <w:pageBreakBefore w:val="0"/>
        <w:spacing w:after="0" w:before="300" w:lineRule="auto"/>
        <w:rPr>
          <w:sz w:val="24"/>
          <w:szCs w:val="24"/>
        </w:rPr>
      </w:pPr>
      <w:bookmarkStart w:colFirst="0" w:colLast="0" w:name="_jz78q6602fcv" w:id="68"/>
      <w:bookmarkEnd w:id="68"/>
      <w:r w:rsidDel="00000000" w:rsidR="00000000" w:rsidRPr="00000000">
        <w:rPr>
          <w:rtl w:val="0"/>
        </w:rPr>
        <w:t xml:space="preserve">FOLLOW UP: Week 14</w:t>
      </w:r>
      <w:r w:rsidDel="00000000" w:rsidR="00000000" w:rsidRPr="00000000">
        <w:rPr>
          <w:rtl w:val="0"/>
        </w:rPr>
      </w:r>
    </w:p>
    <w:p w:rsidR="00000000" w:rsidDel="00000000" w:rsidP="00000000" w:rsidRDefault="00000000" w:rsidRPr="00000000" w14:paraId="000001B2">
      <w:pPr>
        <w:numPr>
          <w:ilvl w:val="0"/>
          <w:numId w:val="5"/>
        </w:numPr>
        <w:ind w:left="720" w:hanging="360"/>
        <w:rPr>
          <w:sz w:val="24"/>
          <w:szCs w:val="24"/>
        </w:rPr>
      </w:pPr>
      <w:r w:rsidDel="00000000" w:rsidR="00000000" w:rsidRPr="00000000">
        <w:rPr>
          <w:b w:val="1"/>
          <w:sz w:val="24"/>
          <w:szCs w:val="24"/>
          <w:rtl w:val="0"/>
        </w:rPr>
        <w:t xml:space="preserve">Due Wed Apr 19 at 11:59pm: </w:t>
      </w:r>
      <w:r w:rsidDel="00000000" w:rsidR="00000000" w:rsidRPr="00000000">
        <w:rPr>
          <w:sz w:val="24"/>
          <w:szCs w:val="24"/>
          <w:rtl w:val="0"/>
        </w:rPr>
        <w:t xml:space="preserve">Submit a draft of your final project in Courseworks AS A WORD DOC (or its equivalent) for the April 25 Draft Exchange session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B3">
      <w:pPr>
        <w:numPr>
          <w:ilvl w:val="1"/>
          <w:numId w:val="5"/>
        </w:numPr>
        <w:ind w:left="1440" w:hanging="360"/>
        <w:rPr>
          <w:sz w:val="24"/>
          <w:szCs w:val="24"/>
        </w:rPr>
      </w:pPr>
      <w:r w:rsidDel="00000000" w:rsidR="00000000" w:rsidRPr="00000000">
        <w:rPr>
          <w:sz w:val="24"/>
          <w:szCs w:val="24"/>
          <w:rtl w:val="0"/>
        </w:rPr>
        <w:t xml:space="preserve">If you are turning in a draft that cannot be submitted as a word doc document, please let us know.</w:t>
      </w:r>
    </w:p>
    <w:p w:rsidR="00000000" w:rsidDel="00000000" w:rsidP="00000000" w:rsidRDefault="00000000" w:rsidRPr="00000000" w14:paraId="000001B4">
      <w:pPr>
        <w:numPr>
          <w:ilvl w:val="0"/>
          <w:numId w:val="5"/>
        </w:numPr>
        <w:spacing w:after="0" w:afterAutospacing="0"/>
        <w:ind w:left="720" w:hanging="360"/>
        <w:rPr>
          <w:sz w:val="24"/>
          <w:szCs w:val="24"/>
        </w:rPr>
      </w:pPr>
      <w:r w:rsidDel="00000000" w:rsidR="00000000" w:rsidRPr="00000000">
        <w:rPr>
          <w:b w:val="1"/>
          <w:sz w:val="24"/>
          <w:szCs w:val="24"/>
          <w:rtl w:val="0"/>
        </w:rPr>
        <w:t xml:space="preserve">Due Monday, April 24: </w:t>
      </w:r>
      <w:r w:rsidDel="00000000" w:rsidR="00000000" w:rsidRPr="00000000">
        <w:rPr>
          <w:sz w:val="24"/>
          <w:szCs w:val="24"/>
          <w:rtl w:val="0"/>
        </w:rPr>
        <w:t xml:space="preserve">Read </w:t>
      </w:r>
      <w:r w:rsidDel="00000000" w:rsidR="00000000" w:rsidRPr="00000000">
        <w:rPr>
          <w:sz w:val="24"/>
          <w:szCs w:val="24"/>
          <w:rtl w:val="0"/>
        </w:rPr>
        <w:t xml:space="preserve">everyone’s</w:t>
      </w:r>
      <w:r w:rsidDel="00000000" w:rsidR="00000000" w:rsidRPr="00000000">
        <w:rPr>
          <w:sz w:val="24"/>
          <w:szCs w:val="24"/>
          <w:rtl w:val="0"/>
        </w:rPr>
        <w:t xml:space="preserve"> </w:t>
      </w:r>
      <w:r w:rsidDel="00000000" w:rsidR="00000000" w:rsidRPr="00000000">
        <w:rPr>
          <w:sz w:val="24"/>
          <w:szCs w:val="24"/>
          <w:rtl w:val="0"/>
        </w:rPr>
        <w:t xml:space="preserve">drafts</w:t>
      </w:r>
      <w:r w:rsidDel="00000000" w:rsidR="00000000" w:rsidRPr="00000000">
        <w:rPr>
          <w:sz w:val="24"/>
          <w:szCs w:val="24"/>
          <w:rtl w:val="0"/>
        </w:rPr>
        <w:t xml:space="preserve"> (they can be found in this </w:t>
      </w:r>
      <w:r w:rsidDel="00000000" w:rsidR="00000000" w:rsidRPr="00000000">
        <w:rPr>
          <w:sz w:val="24"/>
          <w:szCs w:val="24"/>
          <w:rtl w:val="0"/>
        </w:rPr>
        <w:t xml:space="preserve">Google Drive folder</w:t>
      </w:r>
      <w:r w:rsidDel="00000000" w:rsidR="00000000" w:rsidRPr="00000000">
        <w:rPr>
          <w:sz w:val="24"/>
          <w:szCs w:val="24"/>
          <w:rtl w:val="0"/>
        </w:rPr>
        <w:t xml:space="preserve">)</w:t>
      </w:r>
      <w:r w:rsidDel="00000000" w:rsidR="00000000" w:rsidRPr="00000000">
        <w:rPr>
          <w:sz w:val="24"/>
          <w:szCs w:val="24"/>
          <w:rtl w:val="0"/>
        </w:rPr>
        <w:t xml:space="preserve"> and leave at least one comment per draft, using Google Drive's commenting function. Be ready to </w:t>
      </w:r>
      <w:r w:rsidDel="00000000" w:rsidR="00000000" w:rsidRPr="00000000">
        <w:rPr>
          <w:sz w:val="24"/>
          <w:szCs w:val="24"/>
          <w:rtl w:val="0"/>
        </w:rPr>
        <w:t xml:space="preserve">participate in the Draft Exchange session with questions and thoughts for your fellow classmates.</w:t>
      </w:r>
    </w:p>
    <w:p w:rsidR="00000000" w:rsidDel="00000000" w:rsidP="00000000" w:rsidRDefault="00000000" w:rsidRPr="00000000" w14:paraId="000001B5">
      <w:pPr>
        <w:numPr>
          <w:ilvl w:val="0"/>
          <w:numId w:val="5"/>
        </w:numPr>
        <w:shd w:fill="ffffff" w:val="clear"/>
        <w:spacing w:after="0" w:afterAutospacing="0" w:before="0" w:beforeAutospacing="0" w:lineRule="auto"/>
        <w:ind w:left="720" w:hanging="360"/>
        <w:rPr>
          <w:color w:val="444444"/>
          <w:sz w:val="24"/>
          <w:szCs w:val="24"/>
        </w:rPr>
      </w:pPr>
      <w:r w:rsidDel="00000000" w:rsidR="00000000" w:rsidRPr="00000000">
        <w:rPr>
          <w:color w:val="444444"/>
          <w:sz w:val="24"/>
          <w:szCs w:val="24"/>
          <w:rtl w:val="0"/>
        </w:rPr>
        <w:t xml:space="preserve">You have each been given kits and paper to continue painting at home this week.</w:t>
      </w:r>
    </w:p>
    <w:p w:rsidR="00000000" w:rsidDel="00000000" w:rsidP="00000000" w:rsidRDefault="00000000" w:rsidRPr="00000000" w14:paraId="000001B6">
      <w:pPr>
        <w:numPr>
          <w:ilvl w:val="0"/>
          <w:numId w:val="5"/>
        </w:numPr>
        <w:shd w:fill="ffffff" w:val="clear"/>
        <w:spacing w:after="0" w:afterAutospacing="0" w:before="0" w:beforeAutospacing="0" w:lineRule="auto"/>
        <w:ind w:left="720" w:hanging="360"/>
        <w:rPr>
          <w:rFonts w:ascii="Arial" w:cs="Arial" w:eastAsia="Arial" w:hAnsi="Arial"/>
          <w:color w:val="444444"/>
          <w:sz w:val="24"/>
          <w:szCs w:val="24"/>
        </w:rPr>
      </w:pPr>
      <w:r w:rsidDel="00000000" w:rsidR="00000000" w:rsidRPr="00000000">
        <w:rPr>
          <w:color w:val="444444"/>
          <w:sz w:val="24"/>
          <w:szCs w:val="24"/>
          <w:rtl w:val="0"/>
        </w:rPr>
        <w:t xml:space="preserve">Review the </w:t>
      </w:r>
      <w:r w:rsidDel="00000000" w:rsidR="00000000" w:rsidRPr="00000000">
        <w:rPr>
          <w:color w:val="444444"/>
          <w:sz w:val="24"/>
          <w:szCs w:val="24"/>
          <w:shd w:fill="f9cb9c" w:val="clear"/>
          <w:rtl w:val="0"/>
        </w:rPr>
        <w:t xml:space="preserve">Assignment Sheet: Painting pigments</w:t>
      </w:r>
      <w:r w:rsidDel="00000000" w:rsidR="00000000" w:rsidRPr="00000000">
        <w:rPr>
          <w:sz w:val="24"/>
          <w:szCs w:val="24"/>
          <w:shd w:fill="f9cb9c" w:val="clear"/>
          <w:rtl w:val="0"/>
        </w:rPr>
        <w:t xml:space="preserve"> </w:t>
      </w:r>
      <w:r w:rsidDel="00000000" w:rsidR="00000000" w:rsidRPr="00000000">
        <w:rPr>
          <w:color w:val="444444"/>
          <w:sz w:val="24"/>
          <w:szCs w:val="24"/>
          <w:rtl w:val="0"/>
        </w:rPr>
        <w:t xml:space="preserve">. There is information here about: </w:t>
      </w:r>
    </w:p>
    <w:p w:rsidR="00000000" w:rsidDel="00000000" w:rsidP="00000000" w:rsidRDefault="00000000" w:rsidRPr="00000000" w14:paraId="000001B7">
      <w:pPr>
        <w:numPr>
          <w:ilvl w:val="1"/>
          <w:numId w:val="5"/>
        </w:numPr>
        <w:spacing w:after="0" w:afterAutospacing="0" w:before="0" w:beforeAutospacing="0" w:lineRule="auto"/>
        <w:ind w:left="1440" w:hanging="360"/>
        <w:rPr>
          <w:color w:val="444444"/>
          <w:sz w:val="24"/>
          <w:szCs w:val="24"/>
        </w:rPr>
      </w:pPr>
      <w:r w:rsidDel="00000000" w:rsidR="00000000" w:rsidRPr="00000000">
        <w:rPr>
          <w:color w:val="444444"/>
          <w:sz w:val="24"/>
          <w:szCs w:val="24"/>
          <w:rtl w:val="0"/>
        </w:rPr>
        <w:t xml:space="preserve">Preparing your gum arabic solution</w:t>
      </w:r>
    </w:p>
    <w:p w:rsidR="00000000" w:rsidDel="00000000" w:rsidP="00000000" w:rsidRDefault="00000000" w:rsidRPr="00000000" w14:paraId="000001B8">
      <w:pPr>
        <w:numPr>
          <w:ilvl w:val="1"/>
          <w:numId w:val="5"/>
        </w:numPr>
        <w:spacing w:after="0" w:afterAutospacing="0" w:before="0" w:beforeAutospacing="0" w:lineRule="auto"/>
        <w:ind w:left="1440" w:hanging="360"/>
        <w:rPr>
          <w:color w:val="444444"/>
          <w:sz w:val="24"/>
          <w:szCs w:val="24"/>
        </w:rPr>
      </w:pPr>
      <w:r w:rsidDel="00000000" w:rsidR="00000000" w:rsidRPr="00000000">
        <w:rPr>
          <w:color w:val="444444"/>
          <w:sz w:val="24"/>
          <w:szCs w:val="24"/>
          <w:rtl w:val="0"/>
        </w:rPr>
        <w:t xml:space="preserve">Preparing egg white and yolk for painting</w:t>
      </w:r>
    </w:p>
    <w:p w:rsidR="00000000" w:rsidDel="00000000" w:rsidP="00000000" w:rsidRDefault="00000000" w:rsidRPr="00000000" w14:paraId="000001B9">
      <w:pPr>
        <w:numPr>
          <w:ilvl w:val="1"/>
          <w:numId w:val="5"/>
        </w:numPr>
        <w:spacing w:after="0" w:afterAutospacing="0" w:before="0" w:beforeAutospacing="0" w:lineRule="auto"/>
        <w:ind w:left="1440" w:hanging="360"/>
        <w:rPr>
          <w:color w:val="444444"/>
          <w:sz w:val="24"/>
          <w:szCs w:val="24"/>
        </w:rPr>
      </w:pPr>
      <w:r w:rsidDel="00000000" w:rsidR="00000000" w:rsidRPr="00000000">
        <w:rPr>
          <w:color w:val="444444"/>
          <w:sz w:val="24"/>
          <w:szCs w:val="24"/>
          <w:rtl w:val="0"/>
        </w:rPr>
        <w:t xml:space="preserve">Improvising a muller and mulling surface</w:t>
      </w:r>
    </w:p>
    <w:p w:rsidR="00000000" w:rsidDel="00000000" w:rsidP="00000000" w:rsidRDefault="00000000" w:rsidRPr="00000000" w14:paraId="000001BA">
      <w:pPr>
        <w:numPr>
          <w:ilvl w:val="1"/>
          <w:numId w:val="5"/>
        </w:numPr>
        <w:spacing w:after="0" w:afterAutospacing="0" w:before="0" w:beforeAutospacing="0" w:lineRule="auto"/>
        <w:ind w:left="1440" w:hanging="360"/>
        <w:rPr>
          <w:color w:val="444444"/>
          <w:sz w:val="24"/>
          <w:szCs w:val="24"/>
        </w:rPr>
      </w:pPr>
      <w:r w:rsidDel="00000000" w:rsidR="00000000" w:rsidRPr="00000000">
        <w:rPr>
          <w:color w:val="444444"/>
          <w:sz w:val="24"/>
          <w:szCs w:val="24"/>
          <w:rtl w:val="0"/>
        </w:rPr>
        <w:t xml:space="preserve">Resources about techniques and materials (like videos)</w:t>
      </w:r>
    </w:p>
    <w:p w:rsidR="00000000" w:rsidDel="00000000" w:rsidP="00000000" w:rsidRDefault="00000000" w:rsidRPr="00000000" w14:paraId="000001BB">
      <w:pPr>
        <w:numPr>
          <w:ilvl w:val="0"/>
          <w:numId w:val="5"/>
        </w:numPr>
        <w:shd w:fill="ffffff" w:val="clear"/>
        <w:spacing w:after="0" w:afterAutospacing="0" w:before="0" w:beforeAutospacing="0" w:lineRule="auto"/>
        <w:ind w:left="720" w:hanging="360"/>
        <w:rPr>
          <w:color w:val="444444"/>
          <w:sz w:val="24"/>
          <w:szCs w:val="24"/>
        </w:rPr>
      </w:pPr>
      <w:r w:rsidDel="00000000" w:rsidR="00000000" w:rsidRPr="00000000">
        <w:rPr>
          <w:color w:val="444444"/>
          <w:sz w:val="24"/>
          <w:szCs w:val="24"/>
          <w:rtl w:val="0"/>
        </w:rPr>
        <w:t xml:space="preserve">Information about the materials you have taken home: GU4962_material-list_sourcing</w:t>
      </w:r>
      <w:r w:rsidDel="00000000" w:rsidR="00000000" w:rsidRPr="00000000">
        <w:rPr>
          <w:rtl w:val="0"/>
        </w:rPr>
      </w:r>
    </w:p>
    <w:p w:rsidR="00000000" w:rsidDel="00000000" w:rsidP="00000000" w:rsidRDefault="00000000" w:rsidRPr="00000000" w14:paraId="000001BC">
      <w:pPr>
        <w:numPr>
          <w:ilvl w:val="0"/>
          <w:numId w:val="5"/>
        </w:numPr>
        <w:shd w:fill="ffffff" w:val="clear"/>
        <w:spacing w:after="0" w:afterAutospacing="0" w:before="0" w:beforeAutospacing="0" w:lineRule="auto"/>
        <w:ind w:left="720" w:hanging="360"/>
        <w:rPr>
          <w:color w:val="444444"/>
          <w:sz w:val="24"/>
          <w:szCs w:val="24"/>
        </w:rPr>
      </w:pPr>
      <w:r w:rsidDel="00000000" w:rsidR="00000000" w:rsidRPr="00000000">
        <w:rPr>
          <w:color w:val="444444"/>
          <w:sz w:val="24"/>
          <w:szCs w:val="24"/>
          <w:rtl w:val="0"/>
        </w:rPr>
        <w:t xml:space="preserve">You should fill in your sample card with the different types of pigments (organic- cochineal, earth - ochre) and different types of binding media (oil, gum, tempera - egg yolk, glair - egg white)</w:t>
      </w:r>
    </w:p>
    <w:p w:rsidR="00000000" w:rsidDel="00000000" w:rsidP="00000000" w:rsidRDefault="00000000" w:rsidRPr="00000000" w14:paraId="000001BD">
      <w:pPr>
        <w:numPr>
          <w:ilvl w:val="0"/>
          <w:numId w:val="5"/>
        </w:numPr>
        <w:shd w:fill="ffffff" w:val="clear"/>
        <w:spacing w:after="0" w:afterAutospacing="0" w:before="0" w:beforeAutospacing="0" w:lineRule="auto"/>
        <w:ind w:left="720" w:hanging="360"/>
        <w:rPr>
          <w:color w:val="444444"/>
          <w:sz w:val="24"/>
          <w:szCs w:val="24"/>
        </w:rPr>
      </w:pPr>
      <w:r w:rsidDel="00000000" w:rsidR="00000000" w:rsidRPr="00000000">
        <w:rPr>
          <w:color w:val="444444"/>
          <w:sz w:val="24"/>
          <w:szCs w:val="24"/>
          <w:rtl w:val="0"/>
        </w:rPr>
        <w:t xml:space="preserve">What other types of trials can you do? Painting out a scene? Trying substrates other than paper? Mixing or layering pigments?</w:t>
      </w:r>
    </w:p>
    <w:p w:rsidR="00000000" w:rsidDel="00000000" w:rsidP="00000000" w:rsidRDefault="00000000" w:rsidRPr="00000000" w14:paraId="000001BE">
      <w:pPr>
        <w:numPr>
          <w:ilvl w:val="0"/>
          <w:numId w:val="5"/>
        </w:numPr>
        <w:shd w:fill="ffffff" w:val="clear"/>
        <w:spacing w:after="0" w:afterAutospacing="0" w:before="0" w:beforeAutospacing="0" w:lineRule="auto"/>
        <w:ind w:left="720" w:hanging="360"/>
        <w:rPr>
          <w:color w:val="444444"/>
          <w:sz w:val="24"/>
          <w:szCs w:val="24"/>
        </w:rPr>
      </w:pPr>
      <w:r w:rsidDel="00000000" w:rsidR="00000000" w:rsidRPr="00000000">
        <w:rPr>
          <w:color w:val="444444"/>
          <w:sz w:val="24"/>
          <w:szCs w:val="24"/>
          <w:rtl w:val="0"/>
        </w:rPr>
        <w:t xml:space="preserve">On fol. 90r, Ms. Fr. 640 makes clear that artists foraged in their surroundings for “things already prepared in nature” that they could use in their work. What experiments can you do with foraged pigments? (See for inspiration: </w:t>
      </w:r>
      <w:hyperlink r:id="rId51">
        <w:r w:rsidDel="00000000" w:rsidR="00000000" w:rsidRPr="00000000">
          <w:rPr>
            <w:color w:val="1155cc"/>
            <w:sz w:val="24"/>
            <w:szCs w:val="24"/>
            <w:u w:val="single"/>
            <w:rtl w:val="0"/>
          </w:rPr>
          <w:t xml:space="preserve">Snyder’s summer 2021 “Foraging for Pigments”</w:t>
        </w:r>
      </w:hyperlink>
      <w:r w:rsidDel="00000000" w:rsidR="00000000" w:rsidRPr="00000000">
        <w:rPr>
          <w:color w:val="444444"/>
          <w:sz w:val="24"/>
          <w:szCs w:val="24"/>
          <w:rtl w:val="0"/>
        </w:rPr>
        <w:t xml:space="preserve">)</w:t>
      </w:r>
    </w:p>
    <w:p w:rsidR="00000000" w:rsidDel="00000000" w:rsidP="00000000" w:rsidRDefault="00000000" w:rsidRPr="00000000" w14:paraId="000001BF">
      <w:pPr>
        <w:numPr>
          <w:ilvl w:val="0"/>
          <w:numId w:val="5"/>
        </w:numPr>
        <w:shd w:fill="ffffff" w:val="clear"/>
        <w:spacing w:after="220" w:before="0" w:beforeAutospacing="0" w:lineRule="auto"/>
        <w:ind w:left="720" w:hanging="360"/>
        <w:rPr>
          <w:rFonts w:ascii="Arial" w:cs="Arial" w:eastAsia="Arial" w:hAnsi="Arial"/>
          <w:color w:val="444444"/>
          <w:sz w:val="24"/>
          <w:szCs w:val="24"/>
        </w:rPr>
      </w:pPr>
      <w:r w:rsidDel="00000000" w:rsidR="00000000" w:rsidRPr="00000000">
        <w:rPr>
          <w:b w:val="1"/>
          <w:color w:val="444444"/>
          <w:sz w:val="24"/>
          <w:szCs w:val="24"/>
          <w:rtl w:val="0"/>
        </w:rPr>
        <w:t xml:space="preserve">If you would like more paper</w:t>
      </w:r>
      <w:r w:rsidDel="00000000" w:rsidR="00000000" w:rsidRPr="00000000">
        <w:rPr>
          <w:color w:val="444444"/>
          <w:sz w:val="24"/>
          <w:szCs w:val="24"/>
          <w:rtl w:val="0"/>
        </w:rPr>
        <w:t xml:space="preserve">, we have left some in the blue cabinet outside the lab (where you normally put away your backpacks) so you can stop by and pick some up whenever is convenient for you</w:t>
      </w:r>
      <w:r w:rsidDel="00000000" w:rsidR="00000000" w:rsidRPr="00000000">
        <w:rPr>
          <w:rtl w:val="0"/>
        </w:rPr>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2"/>
        <w:spacing w:after="0" w:lineRule="auto"/>
        <w:jc w:val="center"/>
        <w:rPr/>
      </w:pPr>
      <w:bookmarkStart w:colFirst="0" w:colLast="0" w:name="_dccttcp58vjr" w:id="69"/>
      <w:bookmarkEnd w:id="69"/>
      <w:r w:rsidDel="00000000" w:rsidR="00000000" w:rsidRPr="00000000">
        <w:rPr>
          <w:rtl w:val="0"/>
        </w:rPr>
        <w:t xml:space="preserve">Week 15: April 25</w:t>
      </w:r>
    </w:p>
    <w:p w:rsidR="00000000" w:rsidDel="00000000" w:rsidP="00000000" w:rsidRDefault="00000000" w:rsidRPr="00000000" w14:paraId="000001C2">
      <w:pPr>
        <w:pStyle w:val="Heading2"/>
        <w:jc w:val="center"/>
        <w:rPr/>
      </w:pPr>
      <w:bookmarkStart w:colFirst="0" w:colLast="0" w:name="_js9yiw56u9ap" w:id="70"/>
      <w:bookmarkEnd w:id="70"/>
      <w:r w:rsidDel="00000000" w:rsidR="00000000" w:rsidRPr="00000000">
        <w:rPr>
          <w:color w:val="1155cc"/>
          <w:rtl w:val="0"/>
        </w:rPr>
        <w:t xml:space="preserve">Final Project Draft Exchange</w:t>
      </w:r>
      <w:r w:rsidDel="00000000" w:rsidR="00000000" w:rsidRPr="00000000">
        <w:rPr>
          <w:rtl w:val="0"/>
        </w:rPr>
      </w:r>
    </w:p>
    <w:p w:rsidR="00000000" w:rsidDel="00000000" w:rsidP="00000000" w:rsidRDefault="00000000" w:rsidRPr="00000000" w14:paraId="000001C3">
      <w:pPr>
        <w:pStyle w:val="Heading3"/>
        <w:pageBreakBefore w:val="0"/>
        <w:spacing w:after="0" w:before="300" w:lineRule="auto"/>
        <w:rPr/>
      </w:pPr>
      <w:bookmarkStart w:colFirst="0" w:colLast="0" w:name="_xb03ymhlovof" w:id="71"/>
      <w:bookmarkEnd w:id="71"/>
      <w:r w:rsidDel="00000000" w:rsidR="00000000" w:rsidRPr="00000000">
        <w:rPr>
          <w:rtl w:val="0"/>
        </w:rPr>
        <w:t xml:space="preserve">APRIL 25</w:t>
      </w:r>
      <w:r w:rsidDel="00000000" w:rsidR="00000000" w:rsidRPr="00000000">
        <w:rPr>
          <w:rtl w:val="0"/>
        </w:rPr>
        <w:t xml:space="preserve">: IN CLASS</w:t>
      </w:r>
    </w:p>
    <w:p w:rsidR="00000000" w:rsidDel="00000000" w:rsidP="00000000" w:rsidRDefault="00000000" w:rsidRPr="00000000" w14:paraId="000001C4">
      <w:pPr>
        <w:pageBreakBefore w:val="0"/>
        <w:rPr>
          <w:sz w:val="24"/>
          <w:szCs w:val="24"/>
        </w:rPr>
      </w:pPr>
      <w:r w:rsidDel="00000000" w:rsidR="00000000" w:rsidRPr="00000000">
        <w:rPr>
          <w:sz w:val="24"/>
          <w:szCs w:val="24"/>
          <w:rtl w:val="0"/>
        </w:rPr>
        <w:t xml:space="preserve">10:10</w:t>
      </w:r>
      <w:r w:rsidDel="00000000" w:rsidR="00000000" w:rsidRPr="00000000">
        <w:rPr>
          <w:sz w:val="24"/>
          <w:szCs w:val="24"/>
          <w:rtl w:val="0"/>
        </w:rPr>
        <w:t xml:space="preserve">–</w:t>
      </w:r>
      <w:r w:rsidDel="00000000" w:rsidR="00000000" w:rsidRPr="00000000">
        <w:rPr>
          <w:sz w:val="24"/>
          <w:szCs w:val="24"/>
          <w:rtl w:val="0"/>
        </w:rPr>
        <w:t xml:space="preserve">10:30</w:t>
        <w:tab/>
      </w:r>
      <w:r w:rsidDel="00000000" w:rsidR="00000000" w:rsidRPr="00000000">
        <w:rPr>
          <w:sz w:val="24"/>
          <w:szCs w:val="24"/>
          <w:rtl w:val="0"/>
        </w:rPr>
        <w:t xml:space="preserve">Pigment painting show-and-tell (bring your pigment cards!)</w:t>
      </w:r>
      <w:r w:rsidDel="00000000" w:rsidR="00000000" w:rsidRPr="00000000">
        <w:rPr>
          <w:rtl w:val="0"/>
        </w:rPr>
      </w:r>
    </w:p>
    <w:p w:rsidR="00000000" w:rsidDel="00000000" w:rsidP="00000000" w:rsidRDefault="00000000" w:rsidRPr="00000000" w14:paraId="000001C5">
      <w:pPr>
        <w:pageBreakBefore w:val="0"/>
        <w:rPr>
          <w:sz w:val="24"/>
          <w:szCs w:val="24"/>
        </w:rPr>
      </w:pPr>
      <w:r w:rsidDel="00000000" w:rsidR="00000000" w:rsidRPr="00000000">
        <w:rPr>
          <w:sz w:val="24"/>
          <w:szCs w:val="24"/>
          <w:rtl w:val="0"/>
        </w:rPr>
        <w:t xml:space="preserve">10:30</w:t>
      </w:r>
      <w:r w:rsidDel="00000000" w:rsidR="00000000" w:rsidRPr="00000000">
        <w:rPr>
          <w:sz w:val="24"/>
          <w:szCs w:val="24"/>
          <w:rtl w:val="0"/>
        </w:rPr>
        <w:t xml:space="preserve">–</w:t>
      </w:r>
      <w:r w:rsidDel="00000000" w:rsidR="00000000" w:rsidRPr="00000000">
        <w:rPr>
          <w:sz w:val="24"/>
          <w:szCs w:val="24"/>
          <w:rtl w:val="0"/>
        </w:rPr>
        <w:t xml:space="preserve">12pm</w:t>
        <w:tab/>
      </w:r>
      <w:r w:rsidDel="00000000" w:rsidR="00000000" w:rsidRPr="00000000">
        <w:rPr>
          <w:sz w:val="24"/>
          <w:szCs w:val="24"/>
          <w:rtl w:val="0"/>
        </w:rPr>
        <w:t xml:space="preserve">Final Project Draft Share</w:t>
      </w:r>
    </w:p>
    <w:p w:rsidR="00000000" w:rsidDel="00000000" w:rsidP="00000000" w:rsidRDefault="00000000" w:rsidRPr="00000000" w14:paraId="000001C6">
      <w:pPr>
        <w:pageBreakBefore w:val="0"/>
        <w:ind w:left="1440" w:firstLine="0"/>
        <w:rPr>
          <w:sz w:val="24"/>
          <w:szCs w:val="24"/>
        </w:rPr>
      </w:pPr>
      <w:hyperlink r:id="rId52">
        <w:r w:rsidDel="00000000" w:rsidR="00000000" w:rsidRPr="00000000">
          <w:rPr>
            <w:color w:val="1155cc"/>
            <w:sz w:val="24"/>
            <w:szCs w:val="24"/>
            <w:u w:val="single"/>
            <w:rtl w:val="0"/>
          </w:rPr>
          <w:t xml:space="preserve">The Matter of Mimesis</w:t>
        </w:r>
      </w:hyperlink>
      <w:r w:rsidDel="00000000" w:rsidR="00000000" w:rsidRPr="00000000">
        <w:rPr>
          <w:rtl w:val="0"/>
        </w:rPr>
      </w:r>
    </w:p>
    <w:p w:rsidR="00000000" w:rsidDel="00000000" w:rsidP="00000000" w:rsidRDefault="00000000" w:rsidRPr="00000000" w14:paraId="000001C7">
      <w:pPr>
        <w:pStyle w:val="Heading3"/>
        <w:spacing w:after="0" w:before="300" w:lineRule="auto"/>
        <w:rPr>
          <w:sz w:val="24"/>
          <w:szCs w:val="24"/>
        </w:rPr>
      </w:pPr>
      <w:bookmarkStart w:colFirst="0" w:colLast="0" w:name="_bbqlb0k6t3qa" w:id="72"/>
      <w:bookmarkEnd w:id="72"/>
      <w:r w:rsidDel="00000000" w:rsidR="00000000" w:rsidRPr="00000000">
        <w:rPr>
          <w:rtl w:val="0"/>
        </w:rPr>
        <w:t xml:space="preserve">FOLLOW UP: Week 15</w:t>
      </w:r>
      <w:r w:rsidDel="00000000" w:rsidR="00000000" w:rsidRPr="00000000">
        <w:rPr>
          <w:rtl w:val="0"/>
        </w:rPr>
      </w:r>
    </w:p>
    <w:p w:rsidR="00000000" w:rsidDel="00000000" w:rsidP="00000000" w:rsidRDefault="00000000" w:rsidRPr="00000000" w14:paraId="000001C8">
      <w:pPr>
        <w:numPr>
          <w:ilvl w:val="0"/>
          <w:numId w:val="12"/>
        </w:numPr>
        <w:ind w:left="720" w:hanging="360"/>
        <w:rPr>
          <w:b w:val="1"/>
          <w:sz w:val="24"/>
          <w:szCs w:val="24"/>
        </w:rPr>
      </w:pPr>
      <w:r w:rsidDel="00000000" w:rsidR="00000000" w:rsidRPr="00000000">
        <w:rPr>
          <w:b w:val="1"/>
          <w:sz w:val="24"/>
          <w:szCs w:val="24"/>
          <w:rtl w:val="0"/>
        </w:rPr>
        <w:t xml:space="preserve">Final Participation and Presence goal(s) reflection assignment. Due Apr. 28</w:t>
      </w:r>
    </w:p>
    <w:p w:rsidR="00000000" w:rsidDel="00000000" w:rsidP="00000000" w:rsidRDefault="00000000" w:rsidRPr="00000000" w14:paraId="000001C9">
      <w:pPr>
        <w:numPr>
          <w:ilvl w:val="0"/>
          <w:numId w:val="12"/>
        </w:numPr>
        <w:ind w:left="720" w:hanging="360"/>
        <w:rPr>
          <w:sz w:val="24"/>
          <w:szCs w:val="24"/>
        </w:rPr>
      </w:pPr>
      <w:r w:rsidDel="00000000" w:rsidR="00000000" w:rsidRPr="00000000">
        <w:rPr>
          <w:sz w:val="24"/>
          <w:szCs w:val="24"/>
          <w:rtl w:val="0"/>
        </w:rPr>
        <w:t xml:space="preserve">Continue drafting your Final Project</w:t>
      </w:r>
      <w:r w:rsidDel="00000000" w:rsidR="00000000" w:rsidRPr="00000000">
        <w:rPr>
          <w:sz w:val="24"/>
          <w:szCs w:val="24"/>
          <w:rtl w:val="0"/>
        </w:rPr>
        <w:t xml:space="preserve">, incorporating feedback from final project exchange. </w:t>
      </w:r>
    </w:p>
    <w:p w:rsidR="00000000" w:rsidDel="00000000" w:rsidP="00000000" w:rsidRDefault="00000000" w:rsidRPr="00000000" w14:paraId="000001CA">
      <w:pPr>
        <w:numPr>
          <w:ilvl w:val="0"/>
          <w:numId w:val="12"/>
        </w:numPr>
        <w:ind w:left="720" w:hanging="360"/>
        <w:rPr>
          <w:sz w:val="24"/>
          <w:szCs w:val="24"/>
        </w:rPr>
      </w:pPr>
      <w:r w:rsidDel="00000000" w:rsidR="00000000" w:rsidRPr="00000000">
        <w:rPr>
          <w:b w:val="1"/>
          <w:sz w:val="24"/>
          <w:szCs w:val="24"/>
          <w:rtl w:val="0"/>
        </w:rPr>
        <w:t xml:space="preserve">Due </w:t>
      </w:r>
      <w:r w:rsidDel="00000000" w:rsidR="00000000" w:rsidRPr="00000000">
        <w:rPr>
          <w:b w:val="1"/>
          <w:sz w:val="24"/>
          <w:szCs w:val="24"/>
          <w:rtl w:val="0"/>
        </w:rPr>
        <w:t xml:space="preserve">May</w:t>
      </w:r>
      <w:r w:rsidDel="00000000" w:rsidR="00000000" w:rsidRPr="00000000">
        <w:rPr>
          <w:b w:val="1"/>
          <w:sz w:val="24"/>
          <w:szCs w:val="24"/>
          <w:rtl w:val="0"/>
        </w:rPr>
        <w:t xml:space="preserve"> </w:t>
      </w:r>
      <w:r w:rsidDel="00000000" w:rsidR="00000000" w:rsidRPr="00000000">
        <w:rPr>
          <w:b w:val="1"/>
          <w:sz w:val="24"/>
          <w:szCs w:val="24"/>
          <w:rtl w:val="0"/>
        </w:rPr>
        <w:t xml:space="preserve">12:</w:t>
      </w:r>
      <w:r w:rsidDel="00000000" w:rsidR="00000000" w:rsidRPr="00000000">
        <w:rPr>
          <w:b w:val="1"/>
          <w:sz w:val="24"/>
          <w:szCs w:val="24"/>
          <w:rtl w:val="0"/>
        </w:rPr>
        <w:t xml:space="preserve"> </w:t>
      </w:r>
      <w:r w:rsidDel="00000000" w:rsidR="00000000" w:rsidRPr="00000000">
        <w:rPr>
          <w:sz w:val="24"/>
          <w:szCs w:val="24"/>
          <w:rtl w:val="0"/>
        </w:rPr>
        <w:t xml:space="preserve">Submit Final Project by 11:</w:t>
      </w:r>
      <w:r w:rsidDel="00000000" w:rsidR="00000000" w:rsidRPr="00000000">
        <w:rPr>
          <w:sz w:val="24"/>
          <w:szCs w:val="24"/>
          <w:rtl w:val="0"/>
        </w:rPr>
        <w:t xml:space="preserve">59pm</w:t>
      </w:r>
      <w:r w:rsidDel="00000000" w:rsidR="00000000" w:rsidRPr="00000000">
        <w:rPr>
          <w:sz w:val="24"/>
          <w:szCs w:val="24"/>
          <w:rtl w:val="0"/>
        </w:rPr>
        <w:t xml:space="preserve"> in Courseworks</w:t>
      </w:r>
      <w:r w:rsidDel="00000000" w:rsidR="00000000" w:rsidRPr="00000000">
        <w:rPr>
          <w:rtl w:val="0"/>
        </w:rPr>
      </w:r>
    </w:p>
    <w:p w:rsidR="00000000" w:rsidDel="00000000" w:rsidP="00000000" w:rsidRDefault="00000000" w:rsidRPr="00000000" w14:paraId="000001CB">
      <w:pPr>
        <w:numPr>
          <w:ilvl w:val="1"/>
          <w:numId w:val="12"/>
        </w:numPr>
        <w:ind w:left="1440" w:hanging="360"/>
        <w:rPr>
          <w:sz w:val="24"/>
          <w:szCs w:val="24"/>
          <w:highlight w:val="yellow"/>
        </w:rPr>
      </w:pPr>
      <w:r w:rsidDel="00000000" w:rsidR="00000000" w:rsidRPr="00000000">
        <w:rPr>
          <w:b w:val="1"/>
          <w:sz w:val="24"/>
          <w:szCs w:val="24"/>
          <w:highlight w:val="yellow"/>
          <w:rtl w:val="0"/>
        </w:rPr>
        <w:t xml:space="preserve">NOTE TO GRADUATING seniors and MA/MS students in the final semester</w:t>
      </w:r>
      <w:r w:rsidDel="00000000" w:rsidR="00000000" w:rsidRPr="00000000">
        <w:rPr>
          <w:sz w:val="24"/>
          <w:szCs w:val="24"/>
          <w:highlight w:val="yellow"/>
          <w:rtl w:val="0"/>
        </w:rPr>
        <w:t xml:space="preserve">: Final Projects must be submitted by </w:t>
      </w:r>
      <w:r w:rsidDel="00000000" w:rsidR="00000000" w:rsidRPr="00000000">
        <w:rPr>
          <w:b w:val="1"/>
          <w:sz w:val="24"/>
          <w:szCs w:val="24"/>
          <w:highlight w:val="yellow"/>
          <w:rtl w:val="0"/>
        </w:rPr>
        <w:t xml:space="preserve">May 9, 11:59pm </w:t>
      </w:r>
    </w:p>
    <w:p w:rsidR="00000000" w:rsidDel="00000000" w:rsidP="00000000" w:rsidRDefault="00000000" w:rsidRPr="00000000" w14:paraId="000001CC">
      <w:pPr>
        <w:numPr>
          <w:ilvl w:val="1"/>
          <w:numId w:val="12"/>
        </w:numPr>
        <w:ind w:left="1440" w:hanging="360"/>
        <w:rPr>
          <w:sz w:val="24"/>
          <w:szCs w:val="24"/>
        </w:rPr>
      </w:pPr>
      <w:r w:rsidDel="00000000" w:rsidR="00000000" w:rsidRPr="00000000">
        <w:rPr>
          <w:sz w:val="24"/>
          <w:szCs w:val="24"/>
          <w:rtl w:val="0"/>
        </w:rPr>
        <w:t xml:space="preserve">If your project cannot be easily submitted as an uploadable document, make sure you are in contact with us.</w:t>
      </w:r>
    </w:p>
    <w:p w:rsidR="00000000" w:rsidDel="00000000" w:rsidP="00000000" w:rsidRDefault="00000000" w:rsidRPr="00000000" w14:paraId="000001CD">
      <w:pPr>
        <w:numPr>
          <w:ilvl w:val="1"/>
          <w:numId w:val="12"/>
        </w:numPr>
        <w:ind w:left="1440" w:hanging="360"/>
        <w:rPr>
          <w:sz w:val="24"/>
          <w:szCs w:val="24"/>
        </w:rPr>
      </w:pPr>
      <w:r w:rsidDel="00000000" w:rsidR="00000000" w:rsidRPr="00000000">
        <w:rPr>
          <w:sz w:val="24"/>
          <w:szCs w:val="24"/>
          <w:rtl w:val="0"/>
        </w:rPr>
        <w:t xml:space="preserve">Review the </w:t>
      </w:r>
      <w:r w:rsidDel="00000000" w:rsidR="00000000" w:rsidRPr="00000000">
        <w:rPr>
          <w:sz w:val="24"/>
          <w:szCs w:val="24"/>
          <w:shd w:fill="f9cb9c" w:val="clear"/>
          <w:rtl w:val="0"/>
        </w:rPr>
        <w:t xml:space="preserve">Assignment Sheet: Final Projects</w:t>
      </w:r>
      <w:r w:rsidDel="00000000" w:rsidR="00000000" w:rsidRPr="00000000">
        <w:rPr>
          <w:sz w:val="24"/>
          <w:szCs w:val="24"/>
          <w:rtl w:val="0"/>
        </w:rPr>
        <w:t xml:space="preserve"> for media information, permissions, and formatting.</w:t>
      </w:r>
      <w:r w:rsidDel="00000000" w:rsidR="00000000" w:rsidRPr="00000000">
        <w:rPr>
          <w:rtl w:val="0"/>
        </w:rPr>
      </w:r>
    </w:p>
    <w:p w:rsidR="00000000" w:rsidDel="00000000" w:rsidP="00000000" w:rsidRDefault="00000000" w:rsidRPr="00000000" w14:paraId="000001C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spacing w:before="0" w:lineRule="auto"/>
        <w:rPr/>
      </w:pPr>
      <w:r w:rsidDel="00000000" w:rsidR="00000000" w:rsidRPr="00000000">
        <w:rPr>
          <w:rtl w:val="0"/>
        </w:rPr>
      </w:r>
    </w:p>
    <w:p w:rsidR="00000000" w:rsidDel="00000000" w:rsidP="00000000" w:rsidRDefault="00000000" w:rsidRPr="00000000" w14:paraId="000001D0">
      <w:pPr>
        <w:pStyle w:val="Heading1"/>
        <w:spacing w:before="0" w:lineRule="auto"/>
        <w:rPr/>
      </w:pPr>
      <w:bookmarkStart w:colFirst="0" w:colLast="0" w:name="_l4nc3m5zqsq5" w:id="73"/>
      <w:bookmarkEnd w:id="73"/>
      <w:r w:rsidDel="00000000" w:rsidR="00000000" w:rsidRPr="00000000">
        <w:rPr>
          <w:rtl w:val="0"/>
        </w:rPr>
        <w:t xml:space="preserve">Statement on COVID-19</w:t>
      </w:r>
    </w:p>
    <w:p w:rsidR="00000000" w:rsidDel="00000000" w:rsidP="00000000" w:rsidRDefault="00000000" w:rsidRPr="00000000" w14:paraId="000001D1">
      <w:pPr>
        <w:spacing w:after="200" w:lineRule="auto"/>
        <w:rPr>
          <w:sz w:val="24"/>
          <w:szCs w:val="24"/>
        </w:rPr>
      </w:pPr>
      <w:r w:rsidDel="00000000" w:rsidR="00000000" w:rsidRPr="00000000">
        <w:rPr>
          <w:sz w:val="24"/>
          <w:szCs w:val="24"/>
          <w:rtl w:val="0"/>
        </w:rPr>
        <w:t xml:space="preserve">We are all required to uphold the </w:t>
      </w:r>
      <w:hyperlink r:id="rId53">
        <w:r w:rsidDel="00000000" w:rsidR="00000000" w:rsidRPr="00000000">
          <w:rPr>
            <w:color w:val="1155cc"/>
            <w:sz w:val="24"/>
            <w:szCs w:val="24"/>
            <w:u w:val="single"/>
            <w:rtl w:val="0"/>
          </w:rPr>
          <w:t xml:space="preserve">Columbia Community Health Compact</w:t>
        </w:r>
      </w:hyperlink>
      <w:r w:rsidDel="00000000" w:rsidR="00000000" w:rsidRPr="00000000">
        <w:rPr>
          <w:sz w:val="24"/>
          <w:szCs w:val="24"/>
          <w:rtl w:val="0"/>
        </w:rPr>
        <w:t xml:space="preserve">. Currently, that recommends that all students, staff, and faculty wear a suitable facemask inside. University policies and requirements may change during the semester. </w:t>
      </w:r>
      <w:r w:rsidDel="00000000" w:rsidR="00000000" w:rsidRPr="00000000">
        <w:rPr>
          <w:rtl w:val="0"/>
        </w:rPr>
      </w:r>
    </w:p>
    <w:p w:rsidR="00000000" w:rsidDel="00000000" w:rsidP="00000000" w:rsidRDefault="00000000" w:rsidRPr="00000000" w14:paraId="000001D2">
      <w:pPr>
        <w:pStyle w:val="Heading1"/>
        <w:pageBreakBefore w:val="0"/>
        <w:spacing w:before="0" w:line="240" w:lineRule="auto"/>
        <w:rPr/>
      </w:pPr>
      <w:bookmarkStart w:colFirst="0" w:colLast="0" w:name="_nl81gxa1ix89" w:id="74"/>
      <w:bookmarkEnd w:id="74"/>
      <w:r w:rsidDel="00000000" w:rsidR="00000000" w:rsidRPr="00000000">
        <w:rPr>
          <w:rtl w:val="0"/>
        </w:rPr>
        <w:t xml:space="preserve">Statement on Academic Integrity</w:t>
      </w:r>
    </w:p>
    <w:p w:rsidR="00000000" w:rsidDel="00000000" w:rsidP="00000000" w:rsidRDefault="00000000" w:rsidRPr="00000000" w14:paraId="000001D3">
      <w:pPr>
        <w:pageBreakBefore w:val="0"/>
        <w:spacing w:line="240" w:lineRule="auto"/>
        <w:rPr>
          <w:sz w:val="24"/>
          <w:szCs w:val="24"/>
        </w:rPr>
      </w:pPr>
      <w:r w:rsidDel="00000000" w:rsidR="00000000" w:rsidRPr="00000000">
        <w:rPr>
          <w:sz w:val="24"/>
          <w:szCs w:val="24"/>
          <w:rtl w:val="0"/>
        </w:rPr>
        <w:t xml:space="preserve">The intellectual venture in which we are all engaged </w:t>
      </w:r>
      <w:r w:rsidDel="00000000" w:rsidR="00000000" w:rsidRPr="00000000">
        <w:rPr>
          <w:sz w:val="24"/>
          <w:szCs w:val="24"/>
          <w:rtl w:val="0"/>
        </w:rPr>
        <w:t xml:space="preserve">requires of faculty</w:t>
      </w:r>
      <w:r w:rsidDel="00000000" w:rsidR="00000000" w:rsidRPr="00000000">
        <w:rPr>
          <w:sz w:val="24"/>
          <w:szCs w:val="24"/>
          <w:rtl w:val="0"/>
        </w:rPr>
        <w:t xml:space="preserve"> and students alike the highest level of personal and academic integrity. As members of an academic community, each one of us bears the responsibility to participate in scholarly discourse and research in a manner characterized by intellectual honesty and scholarly integrity.</w:t>
      </w:r>
    </w:p>
    <w:p w:rsidR="00000000" w:rsidDel="00000000" w:rsidP="00000000" w:rsidRDefault="00000000" w:rsidRPr="00000000" w14:paraId="000001D4">
      <w:pPr>
        <w:pageBreakBefore w:val="0"/>
        <w:spacing w:before="200" w:line="240" w:lineRule="auto"/>
        <w:rPr>
          <w:sz w:val="24"/>
          <w:szCs w:val="24"/>
        </w:rPr>
      </w:pPr>
      <w:r w:rsidDel="00000000" w:rsidR="00000000" w:rsidRPr="00000000">
        <w:rPr>
          <w:sz w:val="24"/>
          <w:szCs w:val="24"/>
          <w:rtl w:val="0"/>
        </w:rPr>
        <w:t xml:space="preserve">Scholarship, by its very nature, is an iterative process, with ideas and insights building one upon the other. Collaborative scholarship requires the study of other scholars' work, the free discussion of such work, and the explicit acknowledgement of those ideas in any work that </w:t>
      </w:r>
      <w:r w:rsidDel="00000000" w:rsidR="00000000" w:rsidRPr="00000000">
        <w:rPr>
          <w:sz w:val="24"/>
          <w:szCs w:val="24"/>
          <w:rtl w:val="0"/>
        </w:rPr>
        <w:t xml:space="preserve">inform</w:t>
      </w:r>
      <w:r w:rsidDel="00000000" w:rsidR="00000000" w:rsidRPr="00000000">
        <w:rPr>
          <w:sz w:val="24"/>
          <w:szCs w:val="24"/>
          <w:rtl w:val="0"/>
        </w:rPr>
        <w:t xml:space="preserve"> our own. This exchange of ideas relies upon a mutual trust that sources, opinions, facts, and insights will be properly noted and carefully credited.</w:t>
      </w:r>
    </w:p>
    <w:p w:rsidR="00000000" w:rsidDel="00000000" w:rsidP="00000000" w:rsidRDefault="00000000" w:rsidRPr="00000000" w14:paraId="000001D5">
      <w:pPr>
        <w:pageBreakBefore w:val="0"/>
        <w:spacing w:before="200" w:line="240" w:lineRule="auto"/>
        <w:rPr>
          <w:sz w:val="24"/>
          <w:szCs w:val="24"/>
        </w:rPr>
      </w:pPr>
      <w:r w:rsidDel="00000000" w:rsidR="00000000" w:rsidRPr="00000000">
        <w:rPr>
          <w:sz w:val="24"/>
          <w:szCs w:val="24"/>
          <w:rtl w:val="0"/>
        </w:rPr>
        <w:t xml:space="preserve">In practical terms, this means that, as students, you must be responsible for the full citations of others' ideas in all of your research papers and projects; you must be scrupulously honest when taking your examinations; you must always submit your own work and not that of another student, scholar, or internet agent.</w:t>
      </w:r>
    </w:p>
    <w:p w:rsidR="00000000" w:rsidDel="00000000" w:rsidP="00000000" w:rsidRDefault="00000000" w:rsidRPr="00000000" w14:paraId="000001D6">
      <w:pPr>
        <w:pageBreakBefore w:val="0"/>
        <w:spacing w:after="200" w:before="200" w:line="240" w:lineRule="auto"/>
        <w:rPr/>
      </w:pPr>
      <w:r w:rsidDel="00000000" w:rsidR="00000000" w:rsidRPr="00000000">
        <w:rPr>
          <w:sz w:val="24"/>
          <w:szCs w:val="24"/>
          <w:rtl w:val="0"/>
        </w:rPr>
        <w:t xml:space="preserve">Any breach of this intellectual responsibility is a breach of faith with the rest of our academic community. It undermines our shared intellectual culture, and it cannot be tolerated. Students failing to meet these responsibilities should anticipate being asked to leave Columbia.</w:t>
      </w:r>
      <w:r w:rsidDel="00000000" w:rsidR="00000000" w:rsidRPr="00000000">
        <w:rPr>
          <w:rtl w:val="0"/>
        </w:rPr>
      </w:r>
    </w:p>
    <w:p w:rsidR="00000000" w:rsidDel="00000000" w:rsidP="00000000" w:rsidRDefault="00000000" w:rsidRPr="00000000" w14:paraId="000001D7">
      <w:pPr>
        <w:pStyle w:val="Heading1"/>
        <w:pageBreakBefore w:val="0"/>
        <w:spacing w:before="0" w:line="240" w:lineRule="auto"/>
        <w:rPr/>
      </w:pPr>
      <w:bookmarkStart w:colFirst="0" w:colLast="0" w:name="_ze78uwtc7ow2" w:id="75"/>
      <w:bookmarkEnd w:id="75"/>
      <w:r w:rsidDel="00000000" w:rsidR="00000000" w:rsidRPr="00000000">
        <w:rPr>
          <w:rtl w:val="0"/>
        </w:rPr>
        <w:t xml:space="preserve">Disability-Related</w:t>
      </w:r>
      <w:r w:rsidDel="00000000" w:rsidR="00000000" w:rsidRPr="00000000">
        <w:rPr>
          <w:rtl w:val="0"/>
        </w:rPr>
        <w:t xml:space="preserve"> Accommodations </w:t>
      </w:r>
    </w:p>
    <w:p w:rsidR="00000000" w:rsidDel="00000000" w:rsidP="00000000" w:rsidRDefault="00000000" w:rsidRPr="00000000" w14:paraId="000001D8">
      <w:pPr>
        <w:pageBreakBefore w:val="0"/>
        <w:spacing w:line="240" w:lineRule="auto"/>
        <w:rPr/>
      </w:pPr>
      <w:r w:rsidDel="00000000" w:rsidR="00000000" w:rsidRPr="00000000">
        <w:rPr>
          <w:sz w:val="24"/>
          <w:szCs w:val="24"/>
          <w:rtl w:val="0"/>
        </w:rPr>
        <w:t xml:space="preserve">In order to receive disability-related academic accommodations, students must first be registered with Disability Services (DS). More information on the DS registration process is available online at www.health.columbia.edu/ods. Faculty must be notified of registered students’ accommodations before exam or other accommodations will be provided. Students who have (or think they may have) a disability are invited to contact Disability Services for a confidential discussion at (212) 854-2388 (Voice/TTY) or by email at </w:t>
      </w:r>
      <w:hyperlink r:id="rId54">
        <w:r w:rsidDel="00000000" w:rsidR="00000000" w:rsidRPr="00000000">
          <w:rPr>
            <w:color w:val="1155cc"/>
            <w:sz w:val="24"/>
            <w:szCs w:val="24"/>
            <w:u w:val="single"/>
            <w:rtl w:val="0"/>
          </w:rPr>
          <w:t xml:space="preserve">disability@columbia.edu</w:t>
        </w:r>
      </w:hyperlink>
      <w:r w:rsidDel="00000000" w:rsidR="00000000" w:rsidRPr="00000000">
        <w:rPr>
          <w:sz w:val="24"/>
          <w:szCs w:val="24"/>
          <w:rtl w:val="0"/>
        </w:rPr>
        <w:t xml:space="preserve">.</w:t>
      </w:r>
      <w:r w:rsidDel="00000000" w:rsidR="00000000" w:rsidRPr="00000000">
        <w:rPr>
          <w:rtl w:val="0"/>
        </w:rPr>
      </w:r>
    </w:p>
    <w:sectPr>
      <w:footerReference r:id="rId5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72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40" w:lineRule="auto"/>
    </w:pPr>
    <w:rPr>
      <w:rFonts w:ascii="Times New Roman" w:cs="Times New Roman" w:eastAsia="Times New Roman" w:hAnsi="Times New Roman"/>
      <w:b w:val="1"/>
      <w:color w:val="0b5394"/>
      <w:sz w:val="36"/>
      <w:szCs w:val="36"/>
    </w:rPr>
  </w:style>
  <w:style w:type="paragraph" w:styleId="Heading2">
    <w:name w:val="heading 2"/>
    <w:basedOn w:val="Normal"/>
    <w:next w:val="Normal"/>
    <w:pPr>
      <w:keepNext w:val="1"/>
      <w:keepLines w:val="1"/>
      <w:pageBreakBefore w:val="0"/>
      <w:spacing w:after="120" w:line="240" w:lineRule="auto"/>
    </w:pPr>
    <w:rPr>
      <w:rFonts w:ascii="Times New Roman" w:cs="Times New Roman" w:eastAsia="Times New Roman" w:hAnsi="Times New Roman"/>
      <w:b w:val="1"/>
      <w:color w:val="3d85c6"/>
      <w:sz w:val="32"/>
      <w:szCs w:val="32"/>
    </w:rPr>
  </w:style>
  <w:style w:type="paragraph" w:styleId="Heading3">
    <w:name w:val="heading 3"/>
    <w:basedOn w:val="Normal"/>
    <w:next w:val="Normal"/>
    <w:pPr>
      <w:keepNext w:val="1"/>
      <w:keepLines w:val="1"/>
      <w:pageBreakBefore w:val="0"/>
      <w:spacing w:after="200" w:line="240" w:lineRule="auto"/>
    </w:pPr>
    <w:rPr>
      <w:rFonts w:ascii="Times New Roman" w:cs="Times New Roman" w:eastAsia="Times New Roman" w:hAnsi="Times New Roman"/>
      <w:b w:val="1"/>
      <w:color w:val="0b5394"/>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uides.library.columbia.edu/prf.php?account_id=14513" TargetMode="External"/><Relationship Id="rId42" Type="http://schemas.openxmlformats.org/officeDocument/2006/relationships/hyperlink" Target="https://guides.library.columbia.edu/HIST-GU4962" TargetMode="External"/><Relationship Id="rId41" Type="http://schemas.openxmlformats.org/officeDocument/2006/relationships/hyperlink" Target="https://guides.library.columbia.edu/HIST-GU4962" TargetMode="External"/><Relationship Id="rId44" Type="http://schemas.openxmlformats.org/officeDocument/2006/relationships/hyperlink" Target="https://library.columbia.edu/services/askalibrarian.html" TargetMode="External"/><Relationship Id="rId43" Type="http://schemas.openxmlformats.org/officeDocument/2006/relationships/hyperlink" Target="https://library.columbia.edu/using-libraries/workshops.html" TargetMode="External"/><Relationship Id="rId46" Type="http://schemas.openxmlformats.org/officeDocument/2006/relationships/hyperlink" Target="https://ckrmp04.na1.hubspotlinksstarter.com/Ctc/OP+113/cKrMP04/VWs9rl1DttqnW68YMkd63kdy1W2NZxg54V-_Y8N4vJDLr3lSc3V1-WJV7CgCjCW8zWXtq3_pGssW1H4j1N25v4jMW8tcWnF2PBpSxW8p19yK5r02rfW67xttJ6dQ8c_W7jp0-w6Y-LWVVg9ZJ75GrJb2W6fPtd89kqRtcW8X4p5-61_zHZW4j1xlt7KhyL4W5Rs8y75Vdt6tN8vHwcmXHL6gW7X6HRP7f0RMYW3-s5Kj43QBTzW1ytQw77P0_kjW6qtJ0-23QkBtW6c08lX7WXqScW8WLtbk48wQcxN82Rr1k5m87ZW7GyfN24rlX4CW3Lk6066wK5KcW8ZC81w5XgPv2W2RC1LN82QpHxN5PP8H46Bj3f3d5N1" TargetMode="External"/><Relationship Id="rId45" Type="http://schemas.openxmlformats.org/officeDocument/2006/relationships/hyperlink" Target="https://library.columbia.edu/about/staff/subject-specialists-by-su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ms2274@columbia.edu" TargetMode="External"/><Relationship Id="rId48" Type="http://schemas.openxmlformats.org/officeDocument/2006/relationships/hyperlink" Target="https://edition640.makingandknowing.org/#/essays/ann_045_fa_16" TargetMode="External"/><Relationship Id="rId47" Type="http://schemas.openxmlformats.org/officeDocument/2006/relationships/hyperlink" Target="https://edition640.makingandknowing.org/#/essays/ann_502_ad_20" TargetMode="External"/><Relationship Id="rId49" Type="http://schemas.openxmlformats.org/officeDocument/2006/relationships/hyperlink" Target="https://edition640.makingandknowing.org/#/essays/ann_303_ie_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s2270@columbia.edu" TargetMode="External"/><Relationship Id="rId8" Type="http://schemas.openxmlformats.org/officeDocument/2006/relationships/hyperlink" Target="mailto:njr2128@columbia.edu" TargetMode="External"/><Relationship Id="rId31" Type="http://schemas.openxmlformats.org/officeDocument/2006/relationships/hyperlink" Target="http://edition640.makingandknowing.org/#/essays/ann_302_ie_19" TargetMode="External"/><Relationship Id="rId30" Type="http://schemas.openxmlformats.org/officeDocument/2006/relationships/hyperlink" Target="https://edition640.makingandknowing.org/#/entries" TargetMode="External"/><Relationship Id="rId33" Type="http://schemas.openxmlformats.org/officeDocument/2006/relationships/hyperlink" Target="https://edition640.makingandknowing.org/#/folios/140v/f/140v/tl" TargetMode="External"/><Relationship Id="rId32" Type="http://schemas.openxmlformats.org/officeDocument/2006/relationships/hyperlink" Target="http://edition640.makingandknowing.org/#/essays/ann_046_fa_16" TargetMode="External"/><Relationship Id="rId35" Type="http://schemas.openxmlformats.org/officeDocument/2006/relationships/hyperlink" Target="https://edition640.makingandknowing.org/#/essays/ann_050_fa_16" TargetMode="External"/><Relationship Id="rId34" Type="http://schemas.openxmlformats.org/officeDocument/2006/relationships/hyperlink" Target="https://cu-mkp.github.io/sandbox/" TargetMode="External"/><Relationship Id="rId37" Type="http://schemas.openxmlformats.org/officeDocument/2006/relationships/hyperlink" Target="http://edition640.makingandknowing.org/#/essays/ann_076_fa_18" TargetMode="External"/><Relationship Id="rId36" Type="http://schemas.openxmlformats.org/officeDocument/2006/relationships/hyperlink" Target="https://www.youtube.com/watch?v=TL919mY28fk&amp;ab_channel=TheFrickCollection" TargetMode="External"/><Relationship Id="rId39" Type="http://schemas.openxmlformats.org/officeDocument/2006/relationships/hyperlink" Target="https://edition640.makingandknowing.org/#/essays/ann_337_ie_19" TargetMode="External"/><Relationship Id="rId38" Type="http://schemas.openxmlformats.org/officeDocument/2006/relationships/hyperlink" Target="https://www.khm.at/en/visit/collections/kunstkammer-wien/selected-masterpieces/" TargetMode="External"/><Relationship Id="rId20" Type="http://schemas.openxmlformats.org/officeDocument/2006/relationships/hyperlink" Target="https://twitter.com/MakingKnowing" TargetMode="External"/><Relationship Id="rId22" Type="http://schemas.openxmlformats.org/officeDocument/2006/relationships/hyperlink" Target="https://cu-mkp.github.io/sandbox/" TargetMode="External"/><Relationship Id="rId21" Type="http://schemas.openxmlformats.org/officeDocument/2006/relationships/hyperlink" Target="https://edition640.makingandknowing.org/#/" TargetMode="External"/><Relationship Id="rId24" Type="http://schemas.openxmlformats.org/officeDocument/2006/relationships/hyperlink" Target="https://edition640.makingandknowing.org/#/essays/ann_300_ie_19" TargetMode="External"/><Relationship Id="rId23" Type="http://schemas.openxmlformats.org/officeDocument/2006/relationships/hyperlink" Target="https://edition640.makingandknowing.org/#/essays/ann_329_ie_19" TargetMode="External"/><Relationship Id="rId26" Type="http://schemas.openxmlformats.org/officeDocument/2006/relationships/hyperlink" Target="https://edition640.makingandknowing.org/" TargetMode="External"/><Relationship Id="rId25" Type="http://schemas.openxmlformats.org/officeDocument/2006/relationships/hyperlink" Target="https://edition640.makingandknowing.org/#/essays/ann_336_ie_19" TargetMode="External"/><Relationship Id="rId28" Type="http://schemas.openxmlformats.org/officeDocument/2006/relationships/hyperlink" Target="https://edition640.makingandknowing.org/#/folios/76v/f/76v/tl" TargetMode="External"/><Relationship Id="rId27" Type="http://schemas.openxmlformats.org/officeDocument/2006/relationships/hyperlink" Target="https://edition640.makingandknowing.org" TargetMode="External"/><Relationship Id="rId29" Type="http://schemas.openxmlformats.org/officeDocument/2006/relationships/hyperlink" Target="https://edition640.makingandknowing.org/#/folios/76v/f/76v/tl" TargetMode="External"/><Relationship Id="rId51" Type="http://schemas.openxmlformats.org/officeDocument/2006/relationships/hyperlink" Target="https://cu-mkp.github.io/sandbox/docs/su21_snyder_mellon_final-project-pigments.pdf" TargetMode="External"/><Relationship Id="rId50" Type="http://schemas.openxmlformats.org/officeDocument/2006/relationships/hyperlink" Target="https://edition640.makingandknowing.org/#/essays/ann_320_ie_19" TargetMode="External"/><Relationship Id="rId53" Type="http://schemas.openxmlformats.org/officeDocument/2006/relationships/hyperlink" Target="https://covid19.columbia.edu/health-compact" TargetMode="External"/><Relationship Id="rId52" Type="http://schemas.openxmlformats.org/officeDocument/2006/relationships/hyperlink" Target="https://brill.com/display/title/39052?language=en" TargetMode="External"/><Relationship Id="rId11" Type="http://schemas.openxmlformats.org/officeDocument/2006/relationships/hyperlink" Target="http://www.makingandknowing.org/" TargetMode="External"/><Relationship Id="rId55" Type="http://schemas.openxmlformats.org/officeDocument/2006/relationships/footer" Target="footer1.xml"/><Relationship Id="rId10" Type="http://schemas.openxmlformats.org/officeDocument/2006/relationships/hyperlink" Target="http://www.makingandknowing.org/" TargetMode="External"/><Relationship Id="rId54" Type="http://schemas.openxmlformats.org/officeDocument/2006/relationships/hyperlink" Target="mailto:disability@columbia.edu" TargetMode="External"/><Relationship Id="rId13" Type="http://schemas.openxmlformats.org/officeDocument/2006/relationships/hyperlink" Target="http://scienceandsociety.columbia.edu/" TargetMode="External"/><Relationship Id="rId12" Type="http://schemas.openxmlformats.org/officeDocument/2006/relationships/hyperlink" Target="http://scienceandsociety.columbia.edu/" TargetMode="External"/><Relationship Id="rId15" Type="http://schemas.openxmlformats.org/officeDocument/2006/relationships/hyperlink" Target="https://teaching640.makingandknowing.org/" TargetMode="External"/><Relationship Id="rId14" Type="http://schemas.openxmlformats.org/officeDocument/2006/relationships/hyperlink" Target="https://edition640.makingandknowing.org/#/" TargetMode="External"/><Relationship Id="rId17" Type="http://schemas.openxmlformats.org/officeDocument/2006/relationships/hyperlink" Target="https://teaching640.makingandknowing.org/" TargetMode="External"/><Relationship Id="rId16" Type="http://schemas.openxmlformats.org/officeDocument/2006/relationships/hyperlink" Target="https://cu-mkp.github.io/sandbox/" TargetMode="External"/><Relationship Id="rId19" Type="http://schemas.openxmlformats.org/officeDocument/2006/relationships/hyperlink" Target="https://cu-mkp.github.io/sandbox/" TargetMode="External"/><Relationship Id="rId18" Type="http://schemas.openxmlformats.org/officeDocument/2006/relationships/hyperlink" Target="https://teaching640.makingandknowin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