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8C1D" w14:textId="77777777" w:rsidR="00D37240" w:rsidRDefault="00000000">
      <w:pPr>
        <w:spacing w:before="800" w:after="200"/>
        <w:jc w:val="center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 xml:space="preserve">EXPERIS | </w:t>
      </w:r>
      <w:proofErr w:type="spellStart"/>
      <w:r>
        <w:rPr>
          <w:rFonts w:ascii="Arial" w:eastAsia="Arial" w:hAnsi="Arial" w:cs="Arial"/>
          <w:b/>
          <w:bCs/>
          <w:color w:val="1B3A6B"/>
          <w:sz w:val="22"/>
          <w:szCs w:val="22"/>
        </w:rPr>
        <w:t>ManpowerGroup</w:t>
      </w:r>
      <w:proofErr w:type="spellEnd"/>
    </w:p>
    <w:p w14:paraId="72A10AA0" w14:textId="77777777" w:rsidR="00D37240" w:rsidRDefault="00000000">
      <w:pPr>
        <w:spacing w:before="400" w:after="200"/>
        <w:jc w:val="center"/>
      </w:pPr>
      <w:r>
        <w:rPr>
          <w:rFonts w:ascii="Arial" w:eastAsia="Arial" w:hAnsi="Arial" w:cs="Arial"/>
          <w:b/>
          <w:bCs/>
          <w:color w:val="1B3A6B"/>
          <w:sz w:val="40"/>
          <w:szCs w:val="40"/>
        </w:rPr>
        <w:t xml:space="preserve">Sprint </w:t>
      </w:r>
      <w:proofErr w:type="spellStart"/>
      <w:r>
        <w:rPr>
          <w:rFonts w:ascii="Arial" w:eastAsia="Arial" w:hAnsi="Arial" w:cs="Arial"/>
          <w:b/>
          <w:bCs/>
          <w:color w:val="1B3A6B"/>
          <w:sz w:val="40"/>
          <w:szCs w:val="40"/>
        </w:rPr>
        <w:t>Planning</w:t>
      </w:r>
      <w:proofErr w:type="spellEnd"/>
      <w:r>
        <w:rPr>
          <w:rFonts w:ascii="Arial" w:eastAsia="Arial" w:hAnsi="Arial" w:cs="Arial"/>
          <w:b/>
          <w:bCs/>
          <w:color w:val="1B3A6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3A6B"/>
          <w:sz w:val="40"/>
          <w:szCs w:val="40"/>
        </w:rPr>
        <w:t>Document</w:t>
      </w:r>
      <w:proofErr w:type="spellEnd"/>
    </w:p>
    <w:p w14:paraId="27219104" w14:textId="77777777" w:rsidR="00D37240" w:rsidRDefault="00000000">
      <w:pPr>
        <w:spacing w:before="100" w:after="10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Sprint 23 · FEAT-021 Depósitos a Plazo Fijo</w:t>
      </w:r>
    </w:p>
    <w:p w14:paraId="4DC507B7" w14:textId="77777777" w:rsidR="00D37240" w:rsidRDefault="00000000">
      <w:pPr>
        <w:spacing w:before="300" w:after="50"/>
        <w:jc w:val="center"/>
      </w:pPr>
      <w:r>
        <w:rPr>
          <w:rFonts w:ascii="Arial" w:eastAsia="Arial" w:hAnsi="Arial" w:cs="Arial"/>
        </w:rPr>
        <w:t xml:space="preserve">Proyecto: </w:t>
      </w:r>
      <w:proofErr w:type="spellStart"/>
      <w:r>
        <w:rPr>
          <w:rFonts w:ascii="Arial" w:eastAsia="Arial" w:hAnsi="Arial" w:cs="Arial"/>
        </w:rPr>
        <w:t>BankPortal</w:t>
      </w:r>
      <w:proofErr w:type="spellEnd"/>
      <w:r>
        <w:rPr>
          <w:rFonts w:ascii="Arial" w:eastAsia="Arial" w:hAnsi="Arial" w:cs="Arial"/>
        </w:rPr>
        <w:t xml:space="preserve"> — Banco Meridian</w:t>
      </w:r>
    </w:p>
    <w:p w14:paraId="1AC5D957" w14:textId="77777777" w:rsidR="00D37240" w:rsidRDefault="00000000">
      <w:pPr>
        <w:jc w:val="center"/>
      </w:pPr>
      <w:r>
        <w:rPr>
          <w:rFonts w:ascii="Arial" w:eastAsia="Arial" w:hAnsi="Arial" w:cs="Arial"/>
        </w:rPr>
        <w:t>Sprint 23 | FEAT-021 | v1.23.0 | 09/04/2026</w:t>
      </w:r>
    </w:p>
    <w:p w14:paraId="332F9AA0" w14:textId="77777777" w:rsidR="00D37240" w:rsidRDefault="00000000">
      <w:pPr>
        <w:spacing w:before="100" w:after="5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CONFIDENCIAL — Uso interno 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Experis</w:t>
      </w:r>
      <w:proofErr w:type="spellEnd"/>
    </w:p>
    <w:p w14:paraId="444BB28F" w14:textId="77777777" w:rsidR="00D37240" w:rsidRDefault="00D37240">
      <w:pPr>
        <w:pBdr>
          <w:bottom w:val="single" w:sz="1" w:space="0" w:color="CCCCCC"/>
        </w:pBdr>
        <w:spacing w:before="80" w:after="80"/>
      </w:pPr>
    </w:p>
    <w:p w14:paraId="270DE7E6" w14:textId="77777777" w:rsidR="00D37240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1. Sprint </w:t>
      </w:r>
      <w:proofErr w:type="spellStart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Goal</w:t>
      </w:r>
      <w:proofErr w:type="spellEnd"/>
    </w:p>
    <w:p w14:paraId="5B863520" w14:textId="77777777" w:rsidR="00D37240" w:rsidRDefault="00000000" w:rsidP="00CE55AB">
      <w:pPr>
        <w:spacing w:before="60" w:after="60"/>
        <w:jc w:val="both"/>
      </w:pPr>
      <w:r>
        <w:rPr>
          <w:rFonts w:ascii="Arial" w:eastAsia="Arial" w:hAnsi="Arial" w:cs="Arial"/>
        </w:rPr>
        <w:t>Permitir al cliente de Banco Meridian consultar, simular y contratar depósitos a plazo fijo con retención IRPF en origen y garantía FGD, cumpliendo Ley 44/2002. Cerrar DEBT-036/037/044.</w:t>
      </w:r>
    </w:p>
    <w:p w14:paraId="46B0ECE8" w14:textId="77777777" w:rsidR="00D37240" w:rsidRDefault="00D37240">
      <w:pPr>
        <w:pBdr>
          <w:bottom w:val="single" w:sz="1" w:space="0" w:color="CCCCCC"/>
        </w:pBdr>
        <w:spacing w:before="80" w:after="80"/>
      </w:pPr>
    </w:p>
    <w:p w14:paraId="0C7D69C9" w14:textId="77777777" w:rsidR="00D37240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2. Backlog Sprint 23</w:t>
      </w:r>
    </w:p>
    <w:tbl>
      <w:tblPr>
        <w:tblW w:w="6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583"/>
        <w:gridCol w:w="1172"/>
        <w:gridCol w:w="595"/>
        <w:gridCol w:w="1118"/>
      </w:tblGrid>
      <w:tr w:rsidR="00D37240" w14:paraId="3F55E58E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EDE8" w14:textId="77777777" w:rsidR="00D3724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Jira</w:t>
            </w:r>
          </w:p>
        </w:tc>
        <w:tc>
          <w:tcPr>
            <w:tcW w:w="2583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A55E" w14:textId="77777777" w:rsidR="00D3724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Título</w:t>
            </w:r>
          </w:p>
        </w:tc>
        <w:tc>
          <w:tcPr>
            <w:tcW w:w="117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B095" w14:textId="77777777" w:rsidR="00D3724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  <w:tc>
          <w:tcPr>
            <w:tcW w:w="595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2F20" w14:textId="77777777" w:rsidR="00D3724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</w:t>
            </w:r>
          </w:p>
        </w:tc>
        <w:tc>
          <w:tcPr>
            <w:tcW w:w="111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C727" w14:textId="77777777" w:rsidR="00D3724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Prioridad</w:t>
            </w:r>
          </w:p>
        </w:tc>
      </w:tr>
      <w:tr w:rsidR="00D37240" w14:paraId="46756D19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4FE0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SCRUM-123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35AC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Consultar lista de depósitos activos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AD2C" w14:textId="77777777" w:rsidR="00D37240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58D6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DA25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Alta</w:t>
            </w:r>
          </w:p>
        </w:tc>
      </w:tr>
      <w:tr w:rsidR="00D37240" w14:paraId="61FEB751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1FA4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SCRUM-124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9BF6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Ver detalle de depósito + cuadro IRPF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0DD9" w14:textId="77777777" w:rsidR="00D37240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23BC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BE55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Alta</w:t>
            </w:r>
          </w:p>
        </w:tc>
      </w:tr>
      <w:tr w:rsidR="00D37240" w14:paraId="56644D1F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829C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SCRUM-125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4887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Simular depósito a plazo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432E" w14:textId="77777777" w:rsidR="00D37240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F0E8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F323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Alta</w:t>
            </w:r>
          </w:p>
        </w:tc>
      </w:tr>
      <w:tr w:rsidR="00D37240" w14:paraId="3019171E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7C12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SCRUM-126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A843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Contratar depósito con OTP/SCA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F77F" w14:textId="77777777" w:rsidR="00D37240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7EDB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687A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Crítica</w:t>
            </w:r>
          </w:p>
        </w:tc>
      </w:tr>
      <w:tr w:rsidR="00D37240" w14:paraId="1F1F3FB9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AB0C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SCRUM-127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BA55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Configurar instrucción de renovación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39F3" w14:textId="77777777" w:rsidR="00D37240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0ED9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6010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Media</w:t>
            </w:r>
          </w:p>
        </w:tc>
      </w:tr>
      <w:tr w:rsidR="00D37240" w14:paraId="02B5BE77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6411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SCRUM-128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9B11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Cancelación anticipada con penalización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D28A" w14:textId="77777777" w:rsidR="00D37240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B940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79CF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Alta</w:t>
            </w:r>
          </w:p>
        </w:tc>
      </w:tr>
      <w:tr w:rsidR="00D37240" w14:paraId="4A3ADEFD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7A8E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SCRUM-129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4A38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Retención IRPF automática Art.25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0C66" w14:textId="77777777" w:rsidR="00D37240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9EE4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51A4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Crítica</w:t>
            </w:r>
          </w:p>
        </w:tc>
      </w:tr>
      <w:tr w:rsidR="00D37240" w14:paraId="4E92161E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64A7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SCRUM-130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4537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Garantía FGD RDL 16/2011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3410" w14:textId="77777777" w:rsidR="00D37240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FE91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AF5C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Alta</w:t>
            </w:r>
          </w:p>
        </w:tc>
      </w:tr>
      <w:tr w:rsidR="00D37240" w14:paraId="65830C49" w14:textId="77777777" w:rsidTr="00CE55A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517E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SCRUM-131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2B62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Cierre DEBT-036/037/044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3BEB" w14:textId="77777777" w:rsidR="00D37240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Debt</w:t>
            </w:r>
            <w:proofErr w:type="spellEnd"/>
          </w:p>
        </w:tc>
        <w:tc>
          <w:tcPr>
            <w:tcW w:w="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A72D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261E" w14:textId="77777777" w:rsidR="00D37240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Alta</w:t>
            </w:r>
          </w:p>
        </w:tc>
      </w:tr>
    </w:tbl>
    <w:p w14:paraId="6F7B3FFB" w14:textId="77777777" w:rsidR="00D37240" w:rsidRDefault="00D37240">
      <w:pPr>
        <w:pBdr>
          <w:bottom w:val="single" w:sz="1" w:space="0" w:color="CCCCCC"/>
        </w:pBdr>
        <w:spacing w:before="80" w:after="80"/>
      </w:pPr>
    </w:p>
    <w:p w14:paraId="66527CDD" w14:textId="77777777" w:rsidR="00D37240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3. Capacidad</w:t>
      </w:r>
    </w:p>
    <w:p w14:paraId="058D0DB8" w14:textId="77777777" w:rsidR="00D37240" w:rsidRDefault="00000000">
      <w:pPr>
        <w:spacing w:before="60" w:after="60"/>
      </w:pPr>
      <w:proofErr w:type="spellStart"/>
      <w:r>
        <w:rPr>
          <w:rFonts w:ascii="Arial" w:eastAsia="Arial" w:hAnsi="Arial" w:cs="Arial"/>
        </w:rPr>
        <w:t>Team</w:t>
      </w:r>
      <w:proofErr w:type="spellEnd"/>
      <w:r>
        <w:rPr>
          <w:rFonts w:ascii="Arial" w:eastAsia="Arial" w:hAnsi="Arial" w:cs="Arial"/>
        </w:rPr>
        <w:t xml:space="preserve">: 1 </w:t>
      </w:r>
      <w:proofErr w:type="spellStart"/>
      <w:r>
        <w:rPr>
          <w:rFonts w:ascii="Arial" w:eastAsia="Arial" w:hAnsi="Arial" w:cs="Arial"/>
        </w:rPr>
        <w:t>dev</w:t>
      </w:r>
      <w:proofErr w:type="spellEnd"/>
      <w:r>
        <w:rPr>
          <w:rFonts w:ascii="Arial" w:eastAsia="Arial" w:hAnsi="Arial" w:cs="Arial"/>
        </w:rPr>
        <w:t xml:space="preserve">. Capacidad: 24 SP/sprint. </w:t>
      </w:r>
      <w:proofErr w:type="gramStart"/>
      <w:r>
        <w:rPr>
          <w:rFonts w:ascii="Arial" w:eastAsia="Arial" w:hAnsi="Arial" w:cs="Arial"/>
        </w:rPr>
        <w:t>Total</w:t>
      </w:r>
      <w:proofErr w:type="gramEnd"/>
      <w:r>
        <w:rPr>
          <w:rFonts w:ascii="Arial" w:eastAsia="Arial" w:hAnsi="Arial" w:cs="Arial"/>
        </w:rPr>
        <w:t xml:space="preserve"> S23: 24 SP. Velocidad media: 24 SP/sprint (S16-S23).</w:t>
      </w:r>
    </w:p>
    <w:p w14:paraId="0F5400BF" w14:textId="77777777" w:rsidR="00D37240" w:rsidRDefault="00D37240">
      <w:pPr>
        <w:pBdr>
          <w:bottom w:val="single" w:sz="1" w:space="0" w:color="CCCCCC"/>
        </w:pBdr>
        <w:spacing w:before="80" w:after="80"/>
      </w:pPr>
    </w:p>
    <w:p w14:paraId="24AD5C01" w14:textId="77777777" w:rsidR="00D37240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Definition</w:t>
      </w:r>
      <w:proofErr w:type="spell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of</w:t>
      </w:r>
      <w:proofErr w:type="spell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Done</w:t>
      </w:r>
    </w:p>
    <w:p w14:paraId="29AF6A2E" w14:textId="77777777" w:rsidR="00D37240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rFonts w:ascii="Arial" w:eastAsia="Arial" w:hAnsi="Arial" w:cs="Arial"/>
        </w:rPr>
        <w:t>Código revisado (</w:t>
      </w:r>
      <w:proofErr w:type="spellStart"/>
      <w:r>
        <w:rPr>
          <w:rFonts w:ascii="Arial" w:eastAsia="Arial" w:hAnsi="Arial" w:cs="Arial"/>
        </w:rPr>
        <w:t>Code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Review</w:t>
      </w:r>
      <w:proofErr w:type="spellEnd"/>
      <w:r>
        <w:rPr>
          <w:rFonts w:ascii="Arial" w:eastAsia="Arial" w:hAnsi="Arial" w:cs="Arial"/>
        </w:rPr>
        <w:t xml:space="preserve"> APPROVED)</w:t>
      </w:r>
    </w:p>
    <w:p w14:paraId="49893C0E" w14:textId="77777777" w:rsidR="00D37240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rPr>
          <w:rFonts w:ascii="Arial" w:eastAsia="Arial" w:hAnsi="Arial" w:cs="Arial"/>
        </w:rPr>
        <w:t>Tests</w:t>
      </w:r>
      <w:proofErr w:type="spellEnd"/>
      <w:r>
        <w:rPr>
          <w:rFonts w:ascii="Arial" w:eastAsia="Arial" w:hAnsi="Arial" w:cs="Arial"/>
        </w:rPr>
        <w:t xml:space="preserve"> unitarios + QA PASS (cobertura ≥87%)</w:t>
      </w:r>
    </w:p>
    <w:p w14:paraId="30D1BAA8" w14:textId="77777777" w:rsidR="00D37240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rFonts w:ascii="Arial" w:eastAsia="Arial" w:hAnsi="Arial" w:cs="Arial"/>
        </w:rPr>
        <w:lastRenderedPageBreak/>
        <w:t>Security GREEN (0 CVE críticos)</w:t>
      </w:r>
    </w:p>
    <w:p w14:paraId="78F28323" w14:textId="77777777" w:rsidR="00D37240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rPr>
          <w:rFonts w:ascii="Arial" w:eastAsia="Arial" w:hAnsi="Arial" w:cs="Arial"/>
        </w:rPr>
        <w:t>Flyway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migration</w:t>
      </w:r>
      <w:proofErr w:type="spellEnd"/>
      <w:r>
        <w:rPr>
          <w:rFonts w:ascii="Arial" w:eastAsia="Arial" w:hAnsi="Arial" w:cs="Arial"/>
        </w:rPr>
        <w:t xml:space="preserve"> versionada</w:t>
      </w:r>
    </w:p>
    <w:p w14:paraId="0A9DDA31" w14:textId="77777777" w:rsidR="00D37240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rPr>
          <w:rFonts w:ascii="Arial" w:eastAsia="Arial" w:hAnsi="Arial" w:cs="Arial"/>
        </w:rPr>
        <w:t>Release</w:t>
      </w:r>
      <w:proofErr w:type="spellEnd"/>
      <w:r>
        <w:rPr>
          <w:rFonts w:ascii="Arial" w:eastAsia="Arial" w:hAnsi="Arial" w:cs="Arial"/>
        </w:rPr>
        <w:t xml:space="preserve"> Notes + </w:t>
      </w:r>
      <w:proofErr w:type="spellStart"/>
      <w:r>
        <w:rPr>
          <w:rFonts w:ascii="Arial" w:eastAsia="Arial" w:hAnsi="Arial" w:cs="Arial"/>
        </w:rPr>
        <w:t>Runbook</w:t>
      </w:r>
      <w:proofErr w:type="spellEnd"/>
      <w:r>
        <w:rPr>
          <w:rFonts w:ascii="Arial" w:eastAsia="Arial" w:hAnsi="Arial" w:cs="Arial"/>
        </w:rPr>
        <w:t xml:space="preserve"> generados</w:t>
      </w:r>
    </w:p>
    <w:p w14:paraId="64C842AB" w14:textId="77777777" w:rsidR="00D37240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rFonts w:ascii="Arial" w:eastAsia="Arial" w:hAnsi="Arial" w:cs="Arial"/>
        </w:rPr>
        <w:t>17 DOCX + 3 XLSX documentación cliente</w:t>
      </w:r>
    </w:p>
    <w:p w14:paraId="71B29527" w14:textId="77777777" w:rsidR="00D37240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rFonts w:ascii="Arial" w:eastAsia="Arial" w:hAnsi="Arial" w:cs="Arial"/>
        </w:rPr>
        <w:t xml:space="preserve">Jira </w:t>
      </w:r>
      <w:proofErr w:type="spellStart"/>
      <w:r>
        <w:rPr>
          <w:rFonts w:ascii="Arial" w:eastAsia="Arial" w:hAnsi="Arial" w:cs="Arial"/>
        </w:rPr>
        <w:t>issues</w:t>
      </w:r>
      <w:proofErr w:type="spellEnd"/>
      <w:r>
        <w:rPr>
          <w:rFonts w:ascii="Arial" w:eastAsia="Arial" w:hAnsi="Arial" w:cs="Arial"/>
        </w:rPr>
        <w:t xml:space="preserve"> → Finalizada</w:t>
      </w:r>
    </w:p>
    <w:p w14:paraId="6B10DCBF" w14:textId="77777777" w:rsidR="00D37240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rPr>
          <w:rFonts w:ascii="Arial" w:eastAsia="Arial" w:hAnsi="Arial" w:cs="Arial"/>
        </w:rPr>
        <w:t>Confluence</w:t>
      </w:r>
      <w:proofErr w:type="spellEnd"/>
      <w:r>
        <w:rPr>
          <w:rFonts w:ascii="Arial" w:eastAsia="Arial" w:hAnsi="Arial" w:cs="Arial"/>
        </w:rPr>
        <w:t xml:space="preserve"> Sprint </w:t>
      </w:r>
      <w:proofErr w:type="spellStart"/>
      <w:r>
        <w:rPr>
          <w:rFonts w:ascii="Arial" w:eastAsia="Arial" w:hAnsi="Arial" w:cs="Arial"/>
        </w:rPr>
        <w:t>Results</w:t>
      </w:r>
      <w:proofErr w:type="spellEnd"/>
      <w:r>
        <w:rPr>
          <w:rFonts w:ascii="Arial" w:eastAsia="Arial" w:hAnsi="Arial" w:cs="Arial"/>
        </w:rPr>
        <w:t xml:space="preserve"> + Retrospectiva</w:t>
      </w:r>
    </w:p>
    <w:sectPr w:rsidR="00D372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A5087"/>
    <w:multiLevelType w:val="hybridMultilevel"/>
    <w:tmpl w:val="30DA91B8"/>
    <w:lvl w:ilvl="0" w:tplc="E640A0B4">
      <w:start w:val="1"/>
      <w:numFmt w:val="bullet"/>
      <w:lvlText w:val="●"/>
      <w:lvlJc w:val="left"/>
      <w:pPr>
        <w:ind w:left="720" w:hanging="360"/>
      </w:pPr>
    </w:lvl>
    <w:lvl w:ilvl="1" w:tplc="B8960C06">
      <w:start w:val="1"/>
      <w:numFmt w:val="bullet"/>
      <w:lvlText w:val="○"/>
      <w:lvlJc w:val="left"/>
      <w:pPr>
        <w:ind w:left="1440" w:hanging="360"/>
      </w:pPr>
    </w:lvl>
    <w:lvl w:ilvl="2" w:tplc="B6F8FD6A">
      <w:start w:val="1"/>
      <w:numFmt w:val="bullet"/>
      <w:lvlText w:val="■"/>
      <w:lvlJc w:val="left"/>
      <w:pPr>
        <w:ind w:left="2160" w:hanging="360"/>
      </w:pPr>
    </w:lvl>
    <w:lvl w:ilvl="3" w:tplc="6A4A0A76">
      <w:start w:val="1"/>
      <w:numFmt w:val="bullet"/>
      <w:lvlText w:val="●"/>
      <w:lvlJc w:val="left"/>
      <w:pPr>
        <w:ind w:left="2880" w:hanging="360"/>
      </w:pPr>
    </w:lvl>
    <w:lvl w:ilvl="4" w:tplc="A6B86EE0">
      <w:start w:val="1"/>
      <w:numFmt w:val="bullet"/>
      <w:lvlText w:val="○"/>
      <w:lvlJc w:val="left"/>
      <w:pPr>
        <w:ind w:left="3600" w:hanging="360"/>
      </w:pPr>
    </w:lvl>
    <w:lvl w:ilvl="5" w:tplc="0F2A29E6">
      <w:start w:val="1"/>
      <w:numFmt w:val="bullet"/>
      <w:lvlText w:val="■"/>
      <w:lvlJc w:val="left"/>
      <w:pPr>
        <w:ind w:left="4320" w:hanging="360"/>
      </w:pPr>
    </w:lvl>
    <w:lvl w:ilvl="6" w:tplc="E16456AA">
      <w:start w:val="1"/>
      <w:numFmt w:val="bullet"/>
      <w:lvlText w:val="●"/>
      <w:lvlJc w:val="left"/>
      <w:pPr>
        <w:ind w:left="5040" w:hanging="360"/>
      </w:pPr>
    </w:lvl>
    <w:lvl w:ilvl="7" w:tplc="4112CDAE">
      <w:start w:val="1"/>
      <w:numFmt w:val="bullet"/>
      <w:lvlText w:val="●"/>
      <w:lvlJc w:val="left"/>
      <w:pPr>
        <w:ind w:left="5760" w:hanging="360"/>
      </w:pPr>
    </w:lvl>
    <w:lvl w:ilvl="8" w:tplc="2EF49ABE">
      <w:start w:val="1"/>
      <w:numFmt w:val="bullet"/>
      <w:lvlText w:val="●"/>
      <w:lvlJc w:val="left"/>
      <w:pPr>
        <w:ind w:left="6480" w:hanging="360"/>
      </w:pPr>
    </w:lvl>
  </w:abstractNum>
  <w:num w:numId="1" w16cid:durableId="50035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40"/>
    <w:rsid w:val="002C4F94"/>
    <w:rsid w:val="00CE55AB"/>
    <w:rsid w:val="00D3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7684DC"/>
  <w15:docId w15:val="{182A5A23-7F0F-554A-AE8B-7C492A8F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1184</Characters>
  <Application>Microsoft Office Word</Application>
  <DocSecurity>0</DocSecurity>
  <Lines>91</Lines>
  <Paragraphs>82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 la Cuadra</cp:lastModifiedBy>
  <cp:revision>2</cp:revision>
  <dcterms:created xsi:type="dcterms:W3CDTF">2026-04-09T15:10:00Z</dcterms:created>
  <dcterms:modified xsi:type="dcterms:W3CDTF">2026-04-09T15:23:00Z</dcterms:modified>
</cp:coreProperties>
</file>