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B3A6B"/>
          <w:sz w:val="48"/>
          <w:szCs w:val="48"/>
        </w:rPr>
        <w:t xml:space="preserve">LOW LEVEL DESIGN FRONTEND</w:t>
      </w:r>
    </w:p>
    <w:p>
      <w:pPr>
        <w:jc w:val="center"/>
      </w:pPr>
      <w:r>
        <w:rPr>
          <w:color w:val="2E5F9E"/>
          <w:sz w:val="28"/>
          <w:szCs w:val="28"/>
        </w:rPr>
        <w:t xml:space="preserve">FEAT-015 US-1505 Gestion Angular de Transferencias Programadas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scheduled-transfers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Angular 17+ TypeScript Angular Material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FEAT-015 US-1505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Fecha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2026-03-24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3A6B"/>
        </w:rPr>
        <w:t xml:space="preserve">1. Estructura del modulo</w:t>
      </w:r>
    </w:p>
    <w:p>
      <w:r>
        <w:t xml:space="preserve"/>
      </w:r>
    </w:p>
    <w:p>
      <w:r>
        <w:rPr>
          <w:sz w:val="22"/>
          <w:szCs w:val="22"/>
        </w:rPr>
        <w:t xml:space="preserve">src/app/features/scheduled-transfers/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scheduled-transfers.module.ts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NgModule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Lazy-loaded con routing propio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components/scheduled-list/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filtros por estado acciones inline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components/scheduled-wizard/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Wizard 3 pasos tipo-&gt;datos-&gt;confirmacion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components/scheduled-detail/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Detalle completo + historial ejecuciones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services/scheduled-transfer.service.ts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client /v1/scheduled-transfers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models/scheduled-transfer.model.ts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Interface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 Execution Request DTOs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store/scheduled-transfer.store.ts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Signal Store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Estado reactivo NgRx Signals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2. Wizard — Crear transferencia</w:t>
      </w:r>
    </w:p>
    <w:p>
      <w:r>
        <w:t xml:space="preserve"/>
      </w:r>
    </w:p>
    <w:p>
      <w:r>
        <w:rPr>
          <w:sz w:val="22"/>
          <w:szCs w:val="22"/>
        </w:rPr>
        <w:t xml:space="preserve">Paso 1 Tipo: selector visual ONCE WEEKLY BIWEEKLY MONTHLY con descripcion de cada recurrencia.</w:t>
      </w:r>
    </w:p>
    <w:p>
      <w:r>
        <w:rPr>
          <w:sz w:val="22"/>
          <w:szCs w:val="22"/>
        </w:rPr>
        <w:t xml:space="preserve">Paso 2 Datos: cuenta origen dropdown, IBAN destino con validacion, nombre titular, importe 0.01-50000 EUR, concepto, fecha primera ejecucion DatePicker minimo manana, fecha fin y max ejecuciones opcionales.</w:t>
      </w:r>
    </w:p>
    <w:p>
      <w:r>
        <w:rPr>
          <w:sz w:val="22"/>
          <w:szCs w:val="22"/>
        </w:rPr>
        <w:t xml:space="preserve">Paso 3 Confirmacion: resumen completo. OTP-challenge si importe supera limite (integracion FEAT-008 2FA).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3. Servicio HTTP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create(req)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/v1/scheduled-transfers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getAll(status?)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/v1/scheduled-transfers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getById(id)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pause(id)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/:id/pause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resume(id)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/:id/resume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cancel(id)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/:id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getExecutions(id)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/:id/executions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4. Validaciones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Validadores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Cuenta origen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Selecciona una cuenta origen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IBAN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 + ibanValidator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IBAN espanol invalido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 min(0.01) max(50000)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Importe entre 0.01 EUR y 50000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Fecha ejecucion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required minDate(tomorrow)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 fecha debe ser futura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Fecha fin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optional after(scheduledDate)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Debe ser posterior a primera ejecucion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Max ejecuciones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optional min(2)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Minimo 2 si se especifica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5. Accesibilidad WCAG 2.1 AA</w:t>
      </w:r>
    </w:p>
    <w:p>
      <w:r>
        <w:t xml:space="preserve"/>
      </w:r>
    </w:p>
    <w:p>
      <w:r>
        <w:rPr>
          <w:sz w:val="22"/>
          <w:szCs w:val="22"/>
        </w:rPr>
        <w:t xml:space="preserve">OK Stepper aria-label en cada paso y botones prev/next</w:t>
      </w:r>
    </w:p>
    <w:p>
      <w:r>
        <w:rPr>
          <w:sz w:val="22"/>
          <w:szCs w:val="22"/>
        </w:rPr>
        <w:t xml:space="preserve">OK Tabla aria-live polite en contenedor resultados</w:t>
      </w:r>
    </w:p>
    <w:p>
      <w:r>
        <w:rPr>
          <w:sz w:val="22"/>
          <w:szCs w:val="22"/>
        </w:rPr>
        <w:t xml:space="preserve">OK DatePicker aria-describedby con formato esperado</w:t>
      </w:r>
    </w:p>
    <w:p>
      <w:r>
        <w:rPr>
          <w:sz w:val="22"/>
          <w:szCs w:val="22"/>
        </w:rPr>
        <w:t xml:space="preserve">OK Dialogos aria-modal=true y gestion de foco</w:t>
      </w:r>
    </w:p>
    <w:p>
      <w:r>
        <w:rPr>
          <w:sz w:val="22"/>
          <w:szCs w:val="22"/>
        </w:rPr>
        <w:t xml:space="preserve">OK Badges aria-label descriptivo no solo color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LLD-FEAT-015-Frontend  |  SOFIA v1.9  |  BankPortal  |  Sprint 17  | 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b/>
        <w:bCs/>
        <w:color w:val="1B3A6B"/>
        <w:sz w:val="22"/>
        <w:szCs w:val="22"/>
      </w:rPr>
      <w:t xml:space="preserve">LLD Frontend FEAT-015</w:t>
    </w:r>
    <w:r>
      <w:rPr>
        <w:color w:val="2E5F9E"/>
        <w:sz w:val="18"/>
        <w:szCs w:val="18"/>
      </w:rPr>
      <w:t xml:space="preserve">    Sprint 17 Angular 17+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2026-03-24T19:37:53.436Z</dcterms:created>
  <dcterms:modified xsi:type="dcterms:W3CDTF">2026-03-24T19:37:53.436Z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