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jc w:val="center"/>
      </w:pPr>
      <w:r>
        <w:rPr>
          <w:b/>
          <w:bCs/>
          <w:color w:val="1B3A6B"/>
          <w:sz w:val="48"/>
          <w:szCs w:val="48"/>
        </w:rPr>
        <w:t xml:space="preserve">LOW LEVEL DESIGN BACKEND</w:t>
      </w:r>
    </w:p>
    <w:p>
      <w:pPr>
        <w:jc w:val="center"/>
      </w:pPr>
      <w:r>
        <w:rPr>
          <w:color w:val="2E5F9E"/>
          <w:sz w:val="28"/>
          <w:szCs w:val="28"/>
        </w:rPr>
        <w:t xml:space="preserve">FEAT-015 Transferencias Programadas y Recurrentes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Servicio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bankportal-backend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Stack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Java 21 Spring Boot 3.x PostgreSQL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Feature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FEAT-015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Sprint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Fecha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2026-03-24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B3A6B"/>
        </w:rPr>
        <w:t xml:space="preserve">1. Estructura de modulo</w:t>
      </w:r>
    </w:p>
    <w:p>
      <w:r>
        <w:t xml:space="preserve"/>
      </w:r>
    </w:p>
    <w:p>
      <w:r>
        <w:rPr>
          <w:sz w:val="22"/>
          <w:szCs w:val="22"/>
        </w:rPr>
        <w:t xml:space="preserve">com.experis.sofia.bankportal.scheduled/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ScheduledTransfer.java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Aggregate root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ScheduledTransferExecution.java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Registro ejecucion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ScheduledTransferType.java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Enum ONCE WEEKLY BIWEEKLY MONTHLY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ScheduledTransferStatus.java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Enum PENDING ACTIVE PAUSED COMPLETED FAILED 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ExecutionStatus.java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Enum SUCCESS FAILED_RETRYING SKIPPED 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NextExecutionDateCalculator.java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Servicio puro calculo fechas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ScheduledTransferRepository.java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Puerto salida interface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ScheduledTransferExecutionRepository.java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Puerto salida interface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application/usecase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CreateScheduledTransferUseCase.java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Crear + validar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application/usecase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UpdateScheduledTransferUseCase.java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pause resume cancel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application/usecase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GetScheduledTransfersUseCase.java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Consultas por userId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application/usecase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ExecuteScheduledTransferUseCase.java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Ejecucion idempotencia reintentos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application/usecase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GetScheduledTransferExecutionsUseCase.java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Historial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application/usecase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AccountOwnershipPort.java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Puerto pertenencia cuenta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application/usecase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CoreTransferPort.java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Puerto core bancario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application/usecase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RetrySchedulerPort.java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Puerto reintento +2h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application/scheduler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ScheduledTransferJobService.java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Job diario POJO puro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ScheduledTransferController.java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 endpoints REST POJO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B3A6B"/>
        </w:rPr>
        <w:t xml:space="preserve">2. Flyway Migrations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F9E"/>
        </w:rPr>
        <w:t xml:space="preserve">2.1 V17 DDL</w:t>
      </w:r>
    </w:p>
    <w:p>
      <w:r>
        <w:rPr>
          <w:sz w:val="22"/>
          <w:szCs w:val="22"/>
        </w:rPr>
        <w:t xml:space="preserve">scheduled_transfers: id UUID PK, user_id FK, source_account_id FK, destination_iban, amount NUMERIC CHECK &gt;0, type, status DEFAULT PENDING, scheduled_date, next_execution_date, end_date, max_executions, executions_count DEFAULT 0.</w:t>
      </w:r>
    </w:p>
    <w:p>
      <w:r>
        <w:rPr>
          <w:sz w:val="22"/>
          <w:szCs w:val="22"/>
        </w:rPr>
        <w:t xml:space="preserve">scheduled_transfer_executions: id UUID PK, scheduled_transfer_id FK, transfer_id FK nullable, scheduled_date, executed_at, status, amount, failure_reason, retried BOOLEAN.</w:t>
      </w:r>
    </w:p>
    <w:p>
      <w:r>
        <w:rPr>
          <w:sz w:val="22"/>
          <w:szCs w:val="22"/>
        </w:rPr>
        <w:t xml:space="preserve">Indices: idx_sched_transfers_due (next_execution_date, status WHERE PENDING ACTIVE), UNIQUE idx_exec_transfer_date (transfer_id, scheduled_date), idx_sched_transfers_user (user_id, status).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F9E"/>
        </w:rPr>
        <w:t xml:space="preserve">2.2 V17b DEBT-028</w:t>
      </w:r>
    </w:p>
    <w:p>
      <w:r>
        <w:rPr>
          <w:sz w:val="22"/>
          <w:szCs w:val="22"/>
        </w:rPr>
        <w:t xml:space="preserve">Renombra auth -&gt; auth_plain, p256dh -&gt; p256dh_plain. Anade auth y p256dh TEXT cifrados AES-256-GCM. Anade encryption_version SMALLINT DEFAULT 1. Migracion en caliente al arranque via PushSubscriptionMigrationService.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B3A6B"/>
        </w:rPr>
        <w:t xml:space="preserve">3. NextExecutionDateCalculator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41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Logica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Devuelve null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hay siguiente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WEEKLY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from.plusWeeks(1)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Cruce mes/ano automatico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BIWEEKLY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from.plusWeeks(2)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MONTHLY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nextMonthly(originalDay, from)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Feb/28 Feb/29 dia 31 en mes 30d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nextMonthly: Math.min(originalDay, YearMonth.of(next).lengthOfMonth()). Ejemplo dia 31 agosto -&gt; septiembre = 30.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B3A6B"/>
        </w:rPr>
        <w:t xml:space="preserve">4. Flujos ExecuteScheduledTransferUseCase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Execution SUCCESS today existe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Return idempotente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PAUSED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Execution SKIPPED sin notificacion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SUCCESS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incrementExecutions(next). Execution SUCCESS. notifySuccess.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INSUFF_FUNDS 1er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Execution FAILED_RETRYING. retry +2h. notifyFailure.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INSUFF_FUNDS retry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Execution SKIPPED retried=true. ONCE-&gt;FAILED. notifyFailure definitivo.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B3A6B"/>
        </w:rPr>
        <w:t xml:space="preserve">5. Variables entorno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Requerida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SCHEDULER_ENABLED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true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SCHEDULER_CRON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 0 6 * * *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SCHEDULER_RETRY_DELAY_HOURS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PUSH_ENCRYPTION_KEY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 DEBT-028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B3A6B"/>
        </w:rPr>
        <w:t xml:space="preserve">6. Plan de Tests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0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NextExecutionDateCalculatorTest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100% branch feb/28 feb/29 mes 30d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ScheduledTransferTest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Invariantes dominio ciclo de vida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CreateScheduledTransferUseCaseTest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Validaciones pertenencia fecha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ExecuteScheduledTransferUseCaseTest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SUCCESS INSUFF_FUNDS retry PAUSED idempotencia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ScheduledTransferJobServiceTest 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Doble ejecucion = 1 resultado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LLD-FEAT-015-Backend  |  SOFIA v1.9  |  BankPortal  |  Sprint 17  |  Pag.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</w:pPr>
    <w:r>
      <w:rPr>
        <w:b/>
        <w:bCs/>
        <w:color w:val="1B3A6B"/>
        <w:sz w:val="22"/>
        <w:szCs w:val="22"/>
      </w:rPr>
      <w:t xml:space="preserve">LLD Backend FEAT-015</w:t>
    </w:r>
    <w:r>
      <w:rPr>
        <w:color w:val="2E5F9E"/>
        <w:sz w:val="18"/>
        <w:szCs w:val="18"/>
      </w:rPr>
      <w:t xml:space="preserve">    Sprint 17 Java 21 Spring Boot 3.x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9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2026-03-24T19:37:53.421Z</dcterms:created>
  <dcterms:modified xsi:type="dcterms:W3CDTF">2026-03-24T19:37:53.421Z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