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#思维能力的培训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##一、思维与记忆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###一个人的成功或是考上一个好的大学，要具备好的思维能力及记忆能力。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现在老师强调或称</w:t>
      </w:r>
      <w:r>
        <w:rPr>
          <w:rFonts w:hint="eastAsia"/>
          <w:color w:val="FF0000"/>
          <w:lang w:val="en-US" w:eastAsia="zh-CN"/>
        </w:rPr>
        <w:t>灌输</w:t>
      </w:r>
      <w:r>
        <w:rPr>
          <w:rFonts w:hint="eastAsia"/>
          <w:lang w:val="en-US" w:eastAsia="zh-CN"/>
        </w:rPr>
        <w:t>的可以是为知识，</w:t>
      </w:r>
      <w:r>
        <w:rPr>
          <w:rFonts w:hint="eastAsia"/>
          <w:u w:val="single"/>
          <w:lang w:val="en-US" w:eastAsia="zh-CN"/>
        </w:rPr>
        <w:t>知识变成自己的，一般有一个转化过程，</w:t>
      </w:r>
      <w:r>
        <w:rPr>
          <w:rFonts w:hint="eastAsia"/>
          <w:lang w:val="en-US" w:eastAsia="zh-CN"/>
        </w:rPr>
        <w:t>有的人转化的快，可以举一反三，还可以获得新的知识。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##二、思维重要性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###知识的学习，通过记忆（存储），归纳，分类、总结，以便随时调用，转化成一种能力。所以说思维能力的培训是相当重要的。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##三、培养时机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###一般小孩在6岁以前，一般知识的摄取靠记忆能力；6岁以后，思维能力就决定其学习成绩的好坏。青少年时期是好的思维能力培养的最佳阶段，一旦养成习惯，将受益无穷。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##四、思维培训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###</w:t>
      </w:r>
      <w:bookmarkStart w:id="0" w:name="_GoBack"/>
      <w:bookmarkEnd w:id="0"/>
      <w:r>
        <w:rPr>
          <w:rFonts w:hint="eastAsia"/>
          <w:lang w:val="en-US" w:eastAsia="zh-CN"/>
        </w:rPr>
        <w:t>思维能力是可以培训的，有人说思维能力是天生的，这是不知道大脑潜能有多大一种错误认知。正常人大约有140亿到150亿个脑细胞，但只有不到10%的脑细胞得到开发和利用，其余大部分处于休眠状态，甚至一些专家也认为只有1%的细胞参与大脑的功能活动，由此，一个人的智商是可以开发的，只有按照科学的思维内存的规律去运行（天才是不自觉遵循这个规律），这将使学生的学习达到了事半功倍的效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RhMGY4ZjZiYTI0NDkwYmIwMDY3N2Y0ODQxZmZkNmQifQ=="/>
  </w:docVars>
  <w:rsids>
    <w:rsidRoot w:val="4D9823CE"/>
    <w:rsid w:val="10FF4086"/>
    <w:rsid w:val="4D9823CE"/>
    <w:rsid w:val="67D43D2A"/>
    <w:rsid w:val="722D7E53"/>
    <w:rsid w:val="72F272B4"/>
    <w:rsid w:val="7D45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142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2023-08-09T03:26:00Z</dcterms:created>
  <dc:creator>cuag</dc:creator>
  <cp:lastModifiedBy>cuag</cp:lastModifiedBy>
  <dcterms:modified xsi:type="dcterms:W3CDTF">2023-09-16T08:56:43Z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32B150BF11B94057ABEE6B26C229C915_11</vt:lpwstr>
  </property>
</Properties>
</file>