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335C442B" w14:textId="4125A63E"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05FC99B8" w14:textId="1B0901DA" w:rsidR="00D8585B" w:rsidRPr="00A22239"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952F2C">
        <w:t xml:space="preserve"> – ogólnie dopracowanie tego ekranu jeszcze, poprawienie przycisków aby pasowały do reszty aplikacji bo trochę odbiegają stylem </w:t>
      </w:r>
      <w:bookmarkStart w:id="0" w:name="_GoBack"/>
      <w:bookmarkEnd w:id="0"/>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40E9135E"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r w:rsidR="00263585">
        <w:t>// TESTY bo część już jest ogarnięta…</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lastRenderedPageBreak/>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2C25DB07" w:rsidR="001316F1" w:rsidRDefault="001316F1" w:rsidP="00A538E9">
      <w:pPr>
        <w:rPr>
          <w:color w:val="FF0000"/>
        </w:rPr>
      </w:pPr>
      <w:r>
        <w:t>- dopracowanie czasu dla wszystkich kart</w:t>
      </w:r>
      <w:r w:rsidRPr="001316F1">
        <w:rPr>
          <w:color w:val="FF0000"/>
        </w:rPr>
        <w:t xml:space="preserve"> // OGÓLNIE TESTY – TRZEBA RAZ ZAGRAĆ CHOCIAŻ NA 2 DRUŻYNY</w:t>
      </w:r>
    </w:p>
    <w:p w14:paraId="7D2A8B02" w14:textId="77777777" w:rsidR="009B41E3" w:rsidRPr="00A37D6A"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43505DC8" w14:textId="77777777" w:rsidR="009B41E3" w:rsidRPr="00A538E9" w:rsidRDefault="009B41E3" w:rsidP="00A538E9"/>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25BED960"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w:t>
      </w:r>
      <w:r w:rsidR="00814503">
        <w:lastRenderedPageBreak/>
        <w:t xml:space="preserve">„hot” </w:t>
      </w:r>
      <w:r w:rsidR="00263585">
        <w:t xml:space="preserve"> - na funkcji mikropłatności – jak by to miało działać aby był to tryb tylko dla 2 osób ? – logika musiałaby się o wiele bardziej zmienić…</w:t>
      </w:r>
    </w:p>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52F2C"/>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9</Pages>
  <Words>2143</Words>
  <Characters>12860</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169</cp:revision>
  <dcterms:created xsi:type="dcterms:W3CDTF">2023-10-21T14:43:00Z</dcterms:created>
  <dcterms:modified xsi:type="dcterms:W3CDTF">2023-12-31T13:56:00Z</dcterms:modified>
</cp:coreProperties>
</file>