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9B8DB" w14:textId="0ACE788C" w:rsidR="00AB1F85" w:rsidRPr="00B07CC2" w:rsidRDefault="00C422C1" w:rsidP="00B07CC2">
      <w:pPr>
        <w:pStyle w:val="2"/>
        <w:spacing w:before="0" w:after="0"/>
        <w:jc w:val="center"/>
        <w:rPr>
          <w:rFonts w:ascii="Times New Roman" w:hAnsi="Times New Roman"/>
          <w:i w:val="0"/>
          <w:iCs w:val="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CB2E6F" wp14:editId="7B7AC155">
            <wp:simplePos x="0" y="0"/>
            <wp:positionH relativeFrom="column">
              <wp:posOffset>9525</wp:posOffset>
            </wp:positionH>
            <wp:positionV relativeFrom="paragraph">
              <wp:posOffset>-925830</wp:posOffset>
            </wp:positionV>
            <wp:extent cx="1228758" cy="16383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58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1F85" w:rsidRPr="00B07CC2">
        <w:rPr>
          <w:rFonts w:ascii="Times New Roman" w:hAnsi="Times New Roman"/>
          <w:i w:val="0"/>
          <w:iCs w:val="0"/>
        </w:rPr>
        <w:t>АКТ ВНЕДРЕНИЯ</w:t>
      </w:r>
    </w:p>
    <w:p w14:paraId="6AD59621" w14:textId="2BA5AF02" w:rsidR="00AB1F85" w:rsidRPr="00B07CC2" w:rsidRDefault="00B07CC2" w:rsidP="00B07CC2">
      <w:pPr>
        <w:pStyle w:val="2"/>
        <w:spacing w:before="0" w:after="0"/>
        <w:jc w:val="center"/>
        <w:rPr>
          <w:rFonts w:ascii="Times New Roman" w:hAnsi="Times New Roman"/>
          <w:i w:val="0"/>
          <w:iCs w:val="0"/>
        </w:rPr>
      </w:pPr>
      <w:r>
        <w:rPr>
          <w:rFonts w:ascii="Times New Roman" w:hAnsi="Times New Roman"/>
          <w:i w:val="0"/>
          <w:iCs w:val="0"/>
        </w:rPr>
        <w:t>п</w:t>
      </w:r>
      <w:r w:rsidR="00AB1F85" w:rsidRPr="00B07CC2">
        <w:rPr>
          <w:rFonts w:ascii="Times New Roman" w:hAnsi="Times New Roman"/>
          <w:i w:val="0"/>
          <w:iCs w:val="0"/>
        </w:rPr>
        <w:t>рограммного решения</w:t>
      </w:r>
    </w:p>
    <w:p w14:paraId="1EED5179" w14:textId="6FFE2248" w:rsidR="00AB1F85" w:rsidRPr="00B07CC2" w:rsidRDefault="00AB1F85" w:rsidP="00B07CC2">
      <w:pPr>
        <w:pStyle w:val="2"/>
        <w:spacing w:before="0" w:after="0"/>
        <w:jc w:val="center"/>
        <w:rPr>
          <w:rFonts w:ascii="Times New Roman" w:hAnsi="Times New Roman"/>
          <w:i w:val="0"/>
          <w:iCs w:val="0"/>
        </w:rPr>
      </w:pPr>
      <w:r w:rsidRPr="00B07CC2">
        <w:rPr>
          <w:rFonts w:ascii="Times New Roman" w:hAnsi="Times New Roman"/>
          <w:i w:val="0"/>
          <w:iCs w:val="0"/>
        </w:rPr>
        <w:t>для учёта садового некоммерческого товарищества (СНТ) «ВЭС-20»</w:t>
      </w:r>
    </w:p>
    <w:p w14:paraId="115B4E93" w14:textId="42743E4C" w:rsidR="00AB1F85" w:rsidRPr="00B07CC2" w:rsidRDefault="00AB1F85" w:rsidP="00FA223B">
      <w:pPr>
        <w:ind w:firstLine="709"/>
        <w:jc w:val="both"/>
        <w:rPr>
          <w:b/>
          <w:sz w:val="28"/>
          <w:szCs w:val="28"/>
        </w:rPr>
      </w:pPr>
    </w:p>
    <w:p w14:paraId="0086D0CA" w14:textId="77777777" w:rsidR="00DF63FA" w:rsidRPr="00B07CC2" w:rsidRDefault="00DF63FA" w:rsidP="00FA223B">
      <w:pPr>
        <w:ind w:firstLine="709"/>
        <w:jc w:val="both"/>
        <w:rPr>
          <w:b/>
          <w:sz w:val="28"/>
          <w:szCs w:val="28"/>
        </w:rPr>
      </w:pPr>
    </w:p>
    <w:p w14:paraId="5AE7AB50" w14:textId="3B925F52" w:rsidR="00AB1F85" w:rsidRPr="00DF63FA" w:rsidRDefault="00AB1F85" w:rsidP="00FA223B">
      <w:pPr>
        <w:numPr>
          <w:ilvl w:val="0"/>
          <w:numId w:val="2"/>
        </w:numPr>
        <w:tabs>
          <w:tab w:val="clear" w:pos="360"/>
          <w:tab w:val="left" w:pos="426"/>
        </w:tabs>
        <w:ind w:left="0" w:firstLine="709"/>
        <w:jc w:val="both"/>
        <w:rPr>
          <w:sz w:val="28"/>
          <w:szCs w:val="28"/>
        </w:rPr>
      </w:pPr>
      <w:r w:rsidRPr="00DF63FA">
        <w:rPr>
          <w:sz w:val="28"/>
          <w:szCs w:val="28"/>
        </w:rPr>
        <w:t>Разработанн</w:t>
      </w:r>
      <w:r w:rsidR="00DF63FA">
        <w:rPr>
          <w:sz w:val="28"/>
          <w:szCs w:val="28"/>
        </w:rPr>
        <w:t>ое</w:t>
      </w:r>
      <w:r w:rsidRPr="00DF63FA">
        <w:rPr>
          <w:sz w:val="28"/>
          <w:szCs w:val="28"/>
        </w:rPr>
        <w:t xml:space="preserve"> студенткой </w:t>
      </w:r>
      <w:r w:rsidR="00DF63FA" w:rsidRPr="00DF63FA">
        <w:rPr>
          <w:sz w:val="28"/>
          <w:szCs w:val="28"/>
        </w:rPr>
        <w:t>третьего</w:t>
      </w:r>
      <w:r w:rsidRPr="00DF63FA">
        <w:rPr>
          <w:sz w:val="28"/>
          <w:szCs w:val="28"/>
        </w:rPr>
        <w:t xml:space="preserve"> курса специальности </w:t>
      </w:r>
      <w:r w:rsidR="00DF63FA">
        <w:rPr>
          <w:sz w:val="28"/>
          <w:szCs w:val="28"/>
        </w:rPr>
        <w:t>«</w:t>
      </w:r>
      <w:r w:rsidRPr="00DF63FA">
        <w:rPr>
          <w:sz w:val="28"/>
          <w:szCs w:val="28"/>
        </w:rPr>
        <w:t>Информационные системы и программирование</w:t>
      </w:r>
      <w:r w:rsidR="00DF63FA">
        <w:rPr>
          <w:sz w:val="28"/>
          <w:szCs w:val="28"/>
        </w:rPr>
        <w:t>»</w:t>
      </w:r>
      <w:r w:rsidRPr="00DF63FA">
        <w:rPr>
          <w:sz w:val="28"/>
          <w:szCs w:val="28"/>
        </w:rPr>
        <w:t xml:space="preserve"> </w:t>
      </w:r>
      <w:r w:rsidRPr="00DF63FA">
        <w:rPr>
          <w:sz w:val="28"/>
          <w:szCs w:val="28"/>
        </w:rPr>
        <w:t>Исайкиной</w:t>
      </w:r>
      <w:r w:rsidRPr="00DF63FA">
        <w:rPr>
          <w:sz w:val="28"/>
          <w:szCs w:val="28"/>
        </w:rPr>
        <w:t xml:space="preserve"> </w:t>
      </w:r>
      <w:r w:rsidRPr="00DF63FA">
        <w:rPr>
          <w:sz w:val="28"/>
          <w:szCs w:val="28"/>
        </w:rPr>
        <w:t>Н</w:t>
      </w:r>
      <w:r w:rsidRPr="00DF63FA">
        <w:rPr>
          <w:sz w:val="28"/>
          <w:szCs w:val="28"/>
        </w:rPr>
        <w:t>.</w:t>
      </w:r>
      <w:r w:rsidRPr="00DF63FA">
        <w:rPr>
          <w:sz w:val="28"/>
          <w:szCs w:val="28"/>
        </w:rPr>
        <w:t>В</w:t>
      </w:r>
      <w:r w:rsidRPr="00DF63FA">
        <w:rPr>
          <w:sz w:val="28"/>
          <w:szCs w:val="28"/>
        </w:rPr>
        <w:t xml:space="preserve">. </w:t>
      </w:r>
      <w:r w:rsidRPr="00DF63FA">
        <w:rPr>
          <w:sz w:val="28"/>
          <w:szCs w:val="28"/>
        </w:rPr>
        <w:t xml:space="preserve">программное решение </w:t>
      </w:r>
      <w:bookmarkStart w:id="0" w:name="_Hlk202603327"/>
      <w:r w:rsidRPr="00DF63FA">
        <w:rPr>
          <w:sz w:val="28"/>
          <w:szCs w:val="28"/>
        </w:rPr>
        <w:t>для учёта</w:t>
      </w:r>
      <w:r w:rsidRPr="00DF63FA">
        <w:rPr>
          <w:sz w:val="28"/>
          <w:szCs w:val="28"/>
        </w:rPr>
        <w:t xml:space="preserve"> </w:t>
      </w:r>
      <w:r w:rsidRPr="00DF63FA">
        <w:rPr>
          <w:sz w:val="28"/>
          <w:szCs w:val="28"/>
        </w:rPr>
        <w:t>СНТ «ВЭС-20»</w:t>
      </w:r>
      <w:r w:rsidRPr="00DF63FA">
        <w:rPr>
          <w:sz w:val="28"/>
          <w:szCs w:val="28"/>
        </w:rPr>
        <w:t xml:space="preserve"> </w:t>
      </w:r>
      <w:bookmarkEnd w:id="0"/>
      <w:r w:rsidRPr="00DF63FA">
        <w:rPr>
          <w:sz w:val="28"/>
          <w:szCs w:val="28"/>
        </w:rPr>
        <w:t>был</w:t>
      </w:r>
      <w:r w:rsidRPr="00DF63FA">
        <w:rPr>
          <w:sz w:val="28"/>
          <w:szCs w:val="28"/>
        </w:rPr>
        <w:t>о</w:t>
      </w:r>
      <w:r w:rsidRPr="00DF63FA">
        <w:rPr>
          <w:sz w:val="28"/>
          <w:szCs w:val="28"/>
        </w:rPr>
        <w:t xml:space="preserve"> передан</w:t>
      </w:r>
      <w:r w:rsidRPr="00DF63FA">
        <w:rPr>
          <w:sz w:val="28"/>
          <w:szCs w:val="28"/>
        </w:rPr>
        <w:t>о</w:t>
      </w:r>
      <w:r w:rsidRPr="00DF63FA">
        <w:rPr>
          <w:sz w:val="28"/>
          <w:szCs w:val="28"/>
        </w:rPr>
        <w:t xml:space="preserve"> в эксплуатацию </w:t>
      </w:r>
      <w:r w:rsidRPr="00DF63FA">
        <w:rPr>
          <w:sz w:val="28"/>
          <w:szCs w:val="28"/>
        </w:rPr>
        <w:t xml:space="preserve">председателю СНТ </w:t>
      </w:r>
      <w:r w:rsidRPr="00DF63FA">
        <w:rPr>
          <w:sz w:val="28"/>
          <w:szCs w:val="28"/>
        </w:rPr>
        <w:t>для использования в качестве автоматизированного рабочего места по учёту</w:t>
      </w:r>
      <w:r w:rsidRPr="00DF63FA">
        <w:rPr>
          <w:sz w:val="28"/>
          <w:szCs w:val="28"/>
        </w:rPr>
        <w:t xml:space="preserve"> СНТ, период внедрения длился с декабря 2024 года</w:t>
      </w:r>
      <w:r w:rsidRPr="00DF63FA">
        <w:rPr>
          <w:sz w:val="28"/>
          <w:szCs w:val="28"/>
        </w:rPr>
        <w:t xml:space="preserve"> </w:t>
      </w:r>
      <w:r w:rsidRPr="00DF63FA">
        <w:rPr>
          <w:sz w:val="28"/>
          <w:szCs w:val="28"/>
        </w:rPr>
        <w:t>до</w:t>
      </w:r>
      <w:r w:rsidRPr="00DF63FA">
        <w:rPr>
          <w:sz w:val="28"/>
          <w:szCs w:val="28"/>
        </w:rPr>
        <w:t xml:space="preserve"> </w:t>
      </w:r>
      <w:r w:rsidRPr="00DF63FA">
        <w:rPr>
          <w:sz w:val="28"/>
          <w:szCs w:val="28"/>
        </w:rPr>
        <w:t>января</w:t>
      </w:r>
      <w:r w:rsidRPr="00DF63FA">
        <w:rPr>
          <w:sz w:val="28"/>
          <w:szCs w:val="28"/>
        </w:rPr>
        <w:t xml:space="preserve"> 202</w:t>
      </w:r>
      <w:r w:rsidRPr="00DF63FA">
        <w:rPr>
          <w:sz w:val="28"/>
          <w:szCs w:val="28"/>
        </w:rPr>
        <w:t>5</w:t>
      </w:r>
      <w:r w:rsidRPr="00DF63FA">
        <w:rPr>
          <w:sz w:val="28"/>
          <w:szCs w:val="28"/>
        </w:rPr>
        <w:t xml:space="preserve"> года.</w:t>
      </w:r>
    </w:p>
    <w:p w14:paraId="04A400B2" w14:textId="49C868AA" w:rsidR="00AB1F85" w:rsidRPr="00DF63FA" w:rsidRDefault="00AB1F85" w:rsidP="00FA223B">
      <w:pPr>
        <w:numPr>
          <w:ilvl w:val="0"/>
          <w:numId w:val="2"/>
        </w:numPr>
        <w:tabs>
          <w:tab w:val="clear" w:pos="360"/>
          <w:tab w:val="left" w:pos="426"/>
        </w:tabs>
        <w:ind w:left="0" w:firstLine="709"/>
        <w:jc w:val="both"/>
        <w:rPr>
          <w:sz w:val="28"/>
          <w:szCs w:val="28"/>
        </w:rPr>
      </w:pPr>
      <w:r w:rsidRPr="00DF63FA">
        <w:rPr>
          <w:sz w:val="28"/>
          <w:szCs w:val="28"/>
        </w:rPr>
        <w:t xml:space="preserve">Эксплуатационные </w:t>
      </w:r>
      <w:r w:rsidR="003E3B9A">
        <w:rPr>
          <w:sz w:val="28"/>
          <w:szCs w:val="28"/>
        </w:rPr>
        <w:t>требования</w:t>
      </w:r>
      <w:r w:rsidRPr="00DF63FA">
        <w:rPr>
          <w:sz w:val="28"/>
          <w:szCs w:val="28"/>
        </w:rPr>
        <w:t xml:space="preserve"> объекта внедрения.</w:t>
      </w:r>
    </w:p>
    <w:p w14:paraId="19AA0F9A" w14:textId="7566FB95" w:rsidR="00DF63FA" w:rsidRPr="00DF63FA" w:rsidRDefault="00DF63FA" w:rsidP="00FA223B">
      <w:pPr>
        <w:tabs>
          <w:tab w:val="left" w:pos="426"/>
        </w:tabs>
        <w:ind w:firstLine="709"/>
        <w:jc w:val="both"/>
        <w:rPr>
          <w:sz w:val="28"/>
          <w:szCs w:val="28"/>
        </w:rPr>
      </w:pPr>
      <w:r w:rsidRPr="00DF63FA">
        <w:rPr>
          <w:sz w:val="28"/>
          <w:szCs w:val="28"/>
        </w:rPr>
        <w:t xml:space="preserve">Требования к программному обеспечению: поддержка популярной операционной системы Windows 10. Для разработки использовалась среда разработки Visual Studio 2019, программа написана на языке С#. Для использования системы требуется компьютер с установленной на нём системой управления баз данных Microsoft </w:t>
      </w:r>
      <w:r w:rsidR="00FA223B">
        <w:rPr>
          <w:sz w:val="28"/>
          <w:szCs w:val="28"/>
          <w:lang w:val="en-US"/>
        </w:rPr>
        <w:t>SQL</w:t>
      </w:r>
      <w:r w:rsidR="00FA223B" w:rsidRPr="00FA223B">
        <w:rPr>
          <w:sz w:val="28"/>
          <w:szCs w:val="28"/>
        </w:rPr>
        <w:t xml:space="preserve"> </w:t>
      </w:r>
      <w:r w:rsidR="00FA223B">
        <w:rPr>
          <w:sz w:val="28"/>
          <w:szCs w:val="28"/>
          <w:lang w:val="en-US"/>
        </w:rPr>
        <w:t>Server</w:t>
      </w:r>
      <w:r w:rsidR="00FA223B" w:rsidRPr="00FA223B">
        <w:rPr>
          <w:sz w:val="28"/>
          <w:szCs w:val="28"/>
        </w:rPr>
        <w:t xml:space="preserve"> </w:t>
      </w:r>
      <w:r w:rsidRPr="00DF63FA">
        <w:rPr>
          <w:sz w:val="28"/>
          <w:szCs w:val="28"/>
        </w:rPr>
        <w:t>не ранее версии 202</w:t>
      </w:r>
      <w:r w:rsidR="00FA223B" w:rsidRPr="00FA223B">
        <w:rPr>
          <w:sz w:val="28"/>
          <w:szCs w:val="28"/>
        </w:rPr>
        <w:t>2</w:t>
      </w:r>
      <w:r w:rsidRPr="00DF63FA">
        <w:rPr>
          <w:sz w:val="28"/>
          <w:szCs w:val="28"/>
        </w:rPr>
        <w:t xml:space="preserve"> года, среды разработки Visual Studio не ранее 2019 года и расширение .NET. Интернет-соединение не обязательно.</w:t>
      </w:r>
    </w:p>
    <w:p w14:paraId="2BFFAA3E" w14:textId="77777777" w:rsidR="00DF63FA" w:rsidRPr="00DF63FA" w:rsidRDefault="00DF63FA" w:rsidP="00FA223B">
      <w:pPr>
        <w:tabs>
          <w:tab w:val="left" w:pos="426"/>
        </w:tabs>
        <w:ind w:firstLine="709"/>
        <w:jc w:val="both"/>
        <w:rPr>
          <w:sz w:val="28"/>
          <w:szCs w:val="28"/>
        </w:rPr>
      </w:pPr>
      <w:r w:rsidRPr="00DF63FA">
        <w:rPr>
          <w:sz w:val="28"/>
          <w:szCs w:val="28"/>
        </w:rPr>
        <w:t>Системные требования:</w:t>
      </w:r>
    </w:p>
    <w:p w14:paraId="0A32DE59" w14:textId="77777777" w:rsidR="00DF63FA" w:rsidRPr="00DF63FA" w:rsidRDefault="00DF63FA" w:rsidP="00FA223B">
      <w:pPr>
        <w:tabs>
          <w:tab w:val="left" w:pos="426"/>
        </w:tabs>
        <w:ind w:firstLine="709"/>
        <w:jc w:val="both"/>
        <w:rPr>
          <w:sz w:val="28"/>
          <w:szCs w:val="28"/>
        </w:rPr>
      </w:pPr>
      <w:r w:rsidRPr="00DF63FA">
        <w:rPr>
          <w:sz w:val="28"/>
          <w:szCs w:val="28"/>
        </w:rPr>
        <w:t>Процессор: 1 ГГц и быстрее с поддержкой PAE, NX и SSE2</w:t>
      </w:r>
    </w:p>
    <w:p w14:paraId="5C88BD4B" w14:textId="77777777" w:rsidR="00DF63FA" w:rsidRPr="00DF63FA" w:rsidRDefault="00DF63FA" w:rsidP="00FA223B">
      <w:pPr>
        <w:tabs>
          <w:tab w:val="left" w:pos="426"/>
        </w:tabs>
        <w:ind w:firstLine="709"/>
        <w:jc w:val="both"/>
        <w:rPr>
          <w:sz w:val="28"/>
          <w:szCs w:val="28"/>
        </w:rPr>
      </w:pPr>
      <w:r w:rsidRPr="00DF63FA">
        <w:rPr>
          <w:sz w:val="28"/>
          <w:szCs w:val="28"/>
        </w:rPr>
        <w:t>Оперативная память: 1 Гбайт или 2 Гбайт</w:t>
      </w:r>
    </w:p>
    <w:p w14:paraId="04D2D299" w14:textId="77777777" w:rsidR="00DF63FA" w:rsidRPr="00DF63FA" w:rsidRDefault="00DF63FA" w:rsidP="00FA223B">
      <w:pPr>
        <w:tabs>
          <w:tab w:val="left" w:pos="426"/>
        </w:tabs>
        <w:ind w:firstLine="709"/>
        <w:jc w:val="both"/>
        <w:rPr>
          <w:sz w:val="28"/>
          <w:szCs w:val="28"/>
        </w:rPr>
      </w:pPr>
      <w:r w:rsidRPr="00DF63FA">
        <w:rPr>
          <w:sz w:val="28"/>
          <w:szCs w:val="28"/>
        </w:rPr>
        <w:t>Основная память компьютера: 1 Гбайт</w:t>
      </w:r>
    </w:p>
    <w:p w14:paraId="6850D232" w14:textId="009A82C1" w:rsidR="00AB1F85" w:rsidRPr="00DF63FA" w:rsidRDefault="00DF63FA" w:rsidP="00FA223B">
      <w:pPr>
        <w:tabs>
          <w:tab w:val="left" w:pos="426"/>
        </w:tabs>
        <w:ind w:firstLine="709"/>
        <w:jc w:val="both"/>
        <w:rPr>
          <w:sz w:val="28"/>
          <w:szCs w:val="28"/>
        </w:rPr>
      </w:pPr>
      <w:r w:rsidRPr="00DF63FA">
        <w:rPr>
          <w:sz w:val="28"/>
          <w:szCs w:val="28"/>
        </w:rPr>
        <w:t>Требования к организационному обеспечению: программное решение предназначено для одного пользователя в лице председателя СНТ, для работы с программой пользователь должен иметь базовые навыки работы с компьютером и знания о структуре самого СНТ, наличие руководства пользователя.</w:t>
      </w:r>
    </w:p>
    <w:p w14:paraId="37C0695F" w14:textId="689DA676" w:rsidR="00AB1F85" w:rsidRDefault="00DF63FA" w:rsidP="00FA223B">
      <w:pPr>
        <w:numPr>
          <w:ilvl w:val="0"/>
          <w:numId w:val="4"/>
        </w:numPr>
        <w:tabs>
          <w:tab w:val="clear" w:pos="360"/>
          <w:tab w:val="left" w:pos="426"/>
        </w:tabs>
        <w:ind w:left="0" w:firstLine="709"/>
        <w:jc w:val="both"/>
        <w:rPr>
          <w:sz w:val="28"/>
          <w:szCs w:val="28"/>
        </w:rPr>
      </w:pPr>
      <w:r w:rsidRPr="00DF63FA">
        <w:rPr>
          <w:sz w:val="28"/>
          <w:szCs w:val="28"/>
          <w:lang w:eastAsia="en-US"/>
        </w:rPr>
        <w:t>Назначение программного решения: учет владельцев дачных участков, их взносов, оплаты налогов, собраний СНТ, расчёт зарплат сотрудников СНТ.</w:t>
      </w:r>
    </w:p>
    <w:p w14:paraId="67C2A94A" w14:textId="11D617BB" w:rsidR="00FA223B" w:rsidRPr="00FA223B" w:rsidRDefault="00FA223B" w:rsidP="00FA223B">
      <w:pPr>
        <w:numPr>
          <w:ilvl w:val="0"/>
          <w:numId w:val="4"/>
        </w:numPr>
        <w:tabs>
          <w:tab w:val="clear" w:pos="360"/>
          <w:tab w:val="left" w:pos="426"/>
        </w:tabs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Описание процесса внедрения:</w:t>
      </w:r>
      <w:r>
        <w:rPr>
          <w:sz w:val="28"/>
          <w:szCs w:val="28"/>
          <w:lang w:val="en-US" w:eastAsia="en-US"/>
        </w:rPr>
        <w:t xml:space="preserve"> </w:t>
      </w:r>
    </w:p>
    <w:p w14:paraId="31E57139" w14:textId="23660086" w:rsidR="00FA223B" w:rsidRPr="00FA223B" w:rsidRDefault="00FA223B" w:rsidP="00FA223B">
      <w:pPr>
        <w:numPr>
          <w:ilvl w:val="0"/>
          <w:numId w:val="7"/>
        </w:numPr>
        <w:tabs>
          <w:tab w:val="left" w:pos="426"/>
        </w:tabs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Проверка</w:t>
      </w:r>
      <w:r w:rsidRPr="00FA223B">
        <w:rPr>
          <w:sz w:val="28"/>
          <w:szCs w:val="28"/>
          <w:lang w:eastAsia="en-US"/>
        </w:rPr>
        <w:t xml:space="preserve"> компьютер</w:t>
      </w:r>
      <w:r>
        <w:rPr>
          <w:sz w:val="28"/>
          <w:szCs w:val="28"/>
          <w:lang w:eastAsia="en-US"/>
        </w:rPr>
        <w:t>а</w:t>
      </w:r>
      <w:r w:rsidRPr="00FA223B">
        <w:rPr>
          <w:sz w:val="28"/>
          <w:szCs w:val="28"/>
          <w:lang w:eastAsia="en-US"/>
        </w:rPr>
        <w:t xml:space="preserve"> пользователя на соответствие системным требованиям</w:t>
      </w:r>
      <w:r>
        <w:rPr>
          <w:sz w:val="28"/>
          <w:szCs w:val="28"/>
          <w:lang w:eastAsia="en-US"/>
        </w:rPr>
        <w:t>;</w:t>
      </w:r>
    </w:p>
    <w:p w14:paraId="4A355C6A" w14:textId="35197F59" w:rsidR="00FA223B" w:rsidRPr="00FA223B" w:rsidRDefault="00FA223B" w:rsidP="00FA223B">
      <w:pPr>
        <w:numPr>
          <w:ilvl w:val="0"/>
          <w:numId w:val="7"/>
        </w:numPr>
        <w:tabs>
          <w:tab w:val="left" w:pos="426"/>
        </w:tabs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Установка</w:t>
      </w:r>
      <w:r w:rsidRPr="00FA223B">
        <w:rPr>
          <w:sz w:val="28"/>
          <w:szCs w:val="28"/>
          <w:lang w:eastAsia="en-US"/>
        </w:rPr>
        <w:t xml:space="preserve"> на компьютер пользователя программно</w:t>
      </w:r>
      <w:r>
        <w:rPr>
          <w:sz w:val="28"/>
          <w:szCs w:val="28"/>
          <w:lang w:eastAsia="en-US"/>
        </w:rPr>
        <w:t>го</w:t>
      </w:r>
      <w:r w:rsidRPr="00FA223B">
        <w:rPr>
          <w:sz w:val="28"/>
          <w:szCs w:val="28"/>
          <w:lang w:eastAsia="en-US"/>
        </w:rPr>
        <w:t xml:space="preserve"> решени</w:t>
      </w:r>
      <w:r>
        <w:rPr>
          <w:sz w:val="28"/>
          <w:szCs w:val="28"/>
          <w:lang w:eastAsia="en-US"/>
        </w:rPr>
        <w:t>я</w:t>
      </w:r>
      <w:r w:rsidRPr="00FA223B">
        <w:rPr>
          <w:sz w:val="28"/>
          <w:szCs w:val="28"/>
          <w:lang w:eastAsia="en-US"/>
        </w:rPr>
        <w:t xml:space="preserve"> и сопутствующи</w:t>
      </w:r>
      <w:r>
        <w:rPr>
          <w:sz w:val="28"/>
          <w:szCs w:val="28"/>
          <w:lang w:eastAsia="en-US"/>
        </w:rPr>
        <w:t>х</w:t>
      </w:r>
      <w:r w:rsidRPr="00FA223B">
        <w:rPr>
          <w:sz w:val="28"/>
          <w:szCs w:val="28"/>
          <w:lang w:eastAsia="en-US"/>
        </w:rPr>
        <w:t xml:space="preserve"> программ в виде: </w:t>
      </w:r>
      <w:r w:rsidRPr="00DF63FA">
        <w:rPr>
          <w:sz w:val="28"/>
          <w:szCs w:val="28"/>
        </w:rPr>
        <w:t xml:space="preserve">Microsoft </w:t>
      </w:r>
      <w:r>
        <w:rPr>
          <w:sz w:val="28"/>
          <w:szCs w:val="28"/>
          <w:lang w:val="en-US"/>
        </w:rPr>
        <w:t>SQL</w:t>
      </w:r>
      <w:r w:rsidRPr="00FA223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FA223B">
        <w:rPr>
          <w:sz w:val="28"/>
          <w:szCs w:val="28"/>
        </w:rPr>
        <w:t xml:space="preserve"> </w:t>
      </w:r>
      <w:r w:rsidRPr="00DF63FA">
        <w:rPr>
          <w:sz w:val="28"/>
          <w:szCs w:val="28"/>
        </w:rPr>
        <w:t>не ранее версии 202</w:t>
      </w:r>
      <w:r w:rsidRPr="00FA223B">
        <w:rPr>
          <w:sz w:val="28"/>
          <w:szCs w:val="28"/>
        </w:rPr>
        <w:t>2</w:t>
      </w:r>
      <w:r w:rsidRPr="00FA223B">
        <w:rPr>
          <w:sz w:val="28"/>
          <w:szCs w:val="28"/>
          <w:lang w:eastAsia="en-US"/>
        </w:rPr>
        <w:t xml:space="preserve"> года, среды разработки </w:t>
      </w:r>
      <w:r w:rsidRPr="00FA223B">
        <w:rPr>
          <w:sz w:val="28"/>
          <w:szCs w:val="28"/>
          <w:lang w:val="en-US" w:eastAsia="en-US"/>
        </w:rPr>
        <w:t>Visual</w:t>
      </w:r>
      <w:r w:rsidRPr="00FA223B">
        <w:rPr>
          <w:sz w:val="28"/>
          <w:szCs w:val="28"/>
          <w:lang w:eastAsia="en-US"/>
        </w:rPr>
        <w:t xml:space="preserve"> </w:t>
      </w:r>
      <w:r w:rsidRPr="00FA223B">
        <w:rPr>
          <w:sz w:val="28"/>
          <w:szCs w:val="28"/>
          <w:lang w:val="en-US" w:eastAsia="en-US"/>
        </w:rPr>
        <w:t>Studio</w:t>
      </w:r>
      <w:r w:rsidRPr="00FA223B">
        <w:rPr>
          <w:sz w:val="28"/>
          <w:szCs w:val="28"/>
          <w:lang w:eastAsia="en-US"/>
        </w:rPr>
        <w:t xml:space="preserve"> не ранее 2019 года и расширение .</w:t>
      </w:r>
      <w:r w:rsidRPr="00FA223B">
        <w:rPr>
          <w:sz w:val="28"/>
          <w:szCs w:val="28"/>
          <w:lang w:val="en-US" w:eastAsia="en-US"/>
        </w:rPr>
        <w:t>NET</w:t>
      </w:r>
      <w:r w:rsidRPr="00FA223B">
        <w:rPr>
          <w:sz w:val="28"/>
          <w:szCs w:val="28"/>
          <w:lang w:eastAsia="en-US"/>
        </w:rPr>
        <w:t xml:space="preserve"> </w:t>
      </w:r>
      <w:r w:rsidRPr="00FA223B">
        <w:rPr>
          <w:sz w:val="28"/>
          <w:szCs w:val="28"/>
          <w:lang w:val="en-US" w:eastAsia="en-US"/>
        </w:rPr>
        <w:t>Framework</w:t>
      </w:r>
      <w:r w:rsidRPr="00FA223B">
        <w:rPr>
          <w:sz w:val="28"/>
          <w:szCs w:val="28"/>
          <w:lang w:eastAsia="en-US"/>
        </w:rPr>
        <w:t>.</w:t>
      </w:r>
    </w:p>
    <w:p w14:paraId="7C273DFF" w14:textId="11BB51DD" w:rsidR="00FA223B" w:rsidRPr="00FA223B" w:rsidRDefault="00B07CC2" w:rsidP="00FA223B">
      <w:pPr>
        <w:numPr>
          <w:ilvl w:val="0"/>
          <w:numId w:val="7"/>
        </w:numPr>
        <w:tabs>
          <w:tab w:val="left" w:pos="426"/>
        </w:tabs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Копирование</w:t>
      </w:r>
      <w:r w:rsidR="00FA223B" w:rsidRPr="00FA223B">
        <w:rPr>
          <w:sz w:val="28"/>
          <w:szCs w:val="28"/>
          <w:lang w:eastAsia="en-US"/>
        </w:rPr>
        <w:t xml:space="preserve"> папк</w:t>
      </w:r>
      <w:r w:rsidR="00FA223B">
        <w:rPr>
          <w:sz w:val="28"/>
          <w:szCs w:val="28"/>
          <w:lang w:eastAsia="en-US"/>
        </w:rPr>
        <w:t>и</w:t>
      </w:r>
      <w:r w:rsidR="00FA223B" w:rsidRPr="00FA223B">
        <w:rPr>
          <w:sz w:val="28"/>
          <w:szCs w:val="28"/>
          <w:lang w:eastAsia="en-US"/>
        </w:rPr>
        <w:t xml:space="preserve"> проекта на компьютер пользователя,</w:t>
      </w:r>
      <w:r>
        <w:rPr>
          <w:sz w:val="28"/>
          <w:szCs w:val="28"/>
          <w:lang w:eastAsia="en-US"/>
        </w:rPr>
        <w:t xml:space="preserve"> а после</w:t>
      </w:r>
      <w:r w:rsidR="00FA223B" w:rsidRPr="00FA223B">
        <w:rPr>
          <w:sz w:val="28"/>
          <w:szCs w:val="28"/>
          <w:lang w:eastAsia="en-US"/>
        </w:rPr>
        <w:t xml:space="preserve"> </w:t>
      </w:r>
      <w:r w:rsidR="00FA223B">
        <w:rPr>
          <w:sz w:val="28"/>
          <w:szCs w:val="28"/>
          <w:lang w:eastAsia="en-US"/>
        </w:rPr>
        <w:t xml:space="preserve">копирование </w:t>
      </w:r>
      <w:r w:rsidR="00FA223B" w:rsidRPr="00FA223B">
        <w:rPr>
          <w:sz w:val="28"/>
          <w:szCs w:val="28"/>
          <w:lang w:eastAsia="en-US"/>
        </w:rPr>
        <w:t>из папки ярлык</w:t>
      </w:r>
      <w:r w:rsidR="00FA223B">
        <w:rPr>
          <w:sz w:val="28"/>
          <w:szCs w:val="28"/>
          <w:lang w:eastAsia="en-US"/>
        </w:rPr>
        <w:t>а</w:t>
      </w:r>
      <w:r w:rsidR="00FA223B" w:rsidRPr="00FA223B">
        <w:rPr>
          <w:sz w:val="28"/>
          <w:szCs w:val="28"/>
          <w:lang w:eastAsia="en-US"/>
        </w:rPr>
        <w:t xml:space="preserve"> файла запуска программного решения на рабочий стол.</w:t>
      </w:r>
    </w:p>
    <w:p w14:paraId="0307D92F" w14:textId="78965916" w:rsidR="00FA223B" w:rsidRPr="00FA223B" w:rsidRDefault="00FA223B" w:rsidP="00FA223B">
      <w:pPr>
        <w:numPr>
          <w:ilvl w:val="0"/>
          <w:numId w:val="7"/>
        </w:numPr>
        <w:tabs>
          <w:tab w:val="left" w:pos="426"/>
        </w:tabs>
        <w:ind w:left="0" w:firstLine="709"/>
        <w:jc w:val="both"/>
        <w:rPr>
          <w:sz w:val="28"/>
          <w:szCs w:val="28"/>
          <w:lang w:eastAsia="en-US"/>
        </w:rPr>
      </w:pPr>
      <w:r w:rsidRPr="00FA223B">
        <w:rPr>
          <w:sz w:val="28"/>
          <w:szCs w:val="28"/>
          <w:lang w:eastAsia="en-US"/>
        </w:rPr>
        <w:t>В период проведения опытной эксплуатации проведено обучение пользователя работе с системой.</w:t>
      </w:r>
    </w:p>
    <w:p w14:paraId="6B973368" w14:textId="00970844" w:rsidR="00AB1F85" w:rsidRPr="00DF63FA" w:rsidRDefault="00DF63FA" w:rsidP="00FA223B">
      <w:pPr>
        <w:numPr>
          <w:ilvl w:val="0"/>
          <w:numId w:val="4"/>
        </w:numPr>
        <w:tabs>
          <w:tab w:val="clear" w:pos="360"/>
          <w:tab w:val="left" w:pos="426"/>
        </w:tabs>
        <w:ind w:left="0" w:firstLine="709"/>
        <w:jc w:val="both"/>
        <w:rPr>
          <w:sz w:val="28"/>
          <w:szCs w:val="28"/>
        </w:rPr>
      </w:pPr>
      <w:r w:rsidRPr="00DF63FA">
        <w:rPr>
          <w:sz w:val="28"/>
          <w:szCs w:val="28"/>
        </w:rPr>
        <w:t>Результаты внедрения</w:t>
      </w:r>
      <w:r w:rsidR="00AB1F85" w:rsidRPr="00DF63FA">
        <w:rPr>
          <w:sz w:val="28"/>
          <w:szCs w:val="28"/>
        </w:rPr>
        <w:t>:</w:t>
      </w:r>
    </w:p>
    <w:p w14:paraId="229C0B14" w14:textId="77777777" w:rsidR="00AB1F85" w:rsidRPr="00DF63FA" w:rsidRDefault="00AB1F85" w:rsidP="00FA223B">
      <w:pPr>
        <w:pStyle w:val="aff4"/>
        <w:numPr>
          <w:ilvl w:val="0"/>
          <w:numId w:val="6"/>
        </w:numPr>
        <w:tabs>
          <w:tab w:val="left" w:pos="426"/>
        </w:tabs>
        <w:ind w:left="0" w:firstLine="709"/>
        <w:jc w:val="both"/>
        <w:rPr>
          <w:sz w:val="28"/>
          <w:szCs w:val="28"/>
        </w:rPr>
      </w:pPr>
      <w:r w:rsidRPr="00DF63FA">
        <w:rPr>
          <w:sz w:val="28"/>
          <w:szCs w:val="28"/>
        </w:rPr>
        <w:lastRenderedPageBreak/>
        <w:t>Сокращение времени регистрации и ведения сотрудников;</w:t>
      </w:r>
    </w:p>
    <w:p w14:paraId="5761C020" w14:textId="0AD1BEB3" w:rsidR="00AB1F85" w:rsidRPr="00DF63FA" w:rsidRDefault="00AB1F85" w:rsidP="00FA223B">
      <w:pPr>
        <w:pStyle w:val="aff4"/>
        <w:numPr>
          <w:ilvl w:val="0"/>
          <w:numId w:val="6"/>
        </w:numPr>
        <w:tabs>
          <w:tab w:val="left" w:pos="426"/>
        </w:tabs>
        <w:ind w:left="0" w:firstLine="709"/>
        <w:jc w:val="both"/>
        <w:rPr>
          <w:sz w:val="28"/>
          <w:szCs w:val="28"/>
        </w:rPr>
      </w:pPr>
      <w:r w:rsidRPr="00DF63FA">
        <w:rPr>
          <w:sz w:val="28"/>
          <w:szCs w:val="28"/>
        </w:rPr>
        <w:t>Сокращение сроков подготовки статистической отчетности и формирования отчетов;</w:t>
      </w:r>
    </w:p>
    <w:p w14:paraId="24FB63AA" w14:textId="53C542F8" w:rsidR="00AB1F85" w:rsidRDefault="00AB1F85" w:rsidP="00FA223B">
      <w:pPr>
        <w:pStyle w:val="aff4"/>
        <w:numPr>
          <w:ilvl w:val="0"/>
          <w:numId w:val="6"/>
        </w:numPr>
        <w:tabs>
          <w:tab w:val="left" w:pos="426"/>
        </w:tabs>
        <w:ind w:left="0" w:firstLine="709"/>
        <w:jc w:val="both"/>
        <w:rPr>
          <w:sz w:val="28"/>
          <w:szCs w:val="28"/>
        </w:rPr>
      </w:pPr>
      <w:r w:rsidRPr="00DF63FA">
        <w:rPr>
          <w:sz w:val="28"/>
          <w:szCs w:val="28"/>
        </w:rPr>
        <w:t>Общее снижение количества ошибок</w:t>
      </w:r>
      <w:r w:rsidR="00DF63FA">
        <w:rPr>
          <w:sz w:val="28"/>
          <w:szCs w:val="28"/>
        </w:rPr>
        <w:t xml:space="preserve"> в учёте</w:t>
      </w:r>
      <w:r w:rsidRPr="00DF63FA">
        <w:rPr>
          <w:sz w:val="28"/>
          <w:szCs w:val="28"/>
        </w:rPr>
        <w:t>.</w:t>
      </w:r>
    </w:p>
    <w:p w14:paraId="3F3FBA10" w14:textId="77777777" w:rsidR="00DF63FA" w:rsidRPr="00DF63FA" w:rsidRDefault="00DF63FA" w:rsidP="00FA223B">
      <w:pPr>
        <w:pStyle w:val="aff4"/>
        <w:tabs>
          <w:tab w:val="left" w:pos="426"/>
        </w:tabs>
        <w:ind w:left="0" w:firstLine="709"/>
        <w:jc w:val="both"/>
        <w:rPr>
          <w:sz w:val="28"/>
          <w:szCs w:val="28"/>
        </w:rPr>
      </w:pPr>
    </w:p>
    <w:p w14:paraId="5B2B37F0" w14:textId="36A447B7" w:rsidR="00AB1F85" w:rsidRPr="00DF63FA" w:rsidRDefault="00DF63FA" w:rsidP="00FA223B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Представитель СНТ</w:t>
      </w:r>
      <w:r w:rsidR="00AB1F85" w:rsidRPr="00DF63FA">
        <w:rPr>
          <w:b/>
          <w:sz w:val="28"/>
          <w:szCs w:val="28"/>
        </w:rPr>
        <w:t>:</w:t>
      </w:r>
    </w:p>
    <w:p w14:paraId="240DE175" w14:textId="33D772D2" w:rsidR="00AB1F85" w:rsidRPr="00DF63FA" w:rsidRDefault="00DF63FA" w:rsidP="00FA223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Председатель</w:t>
      </w:r>
      <w:r w:rsidR="00AB1F85" w:rsidRPr="00DF63FA"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B1F85" w:rsidRPr="00DF63FA">
        <w:rPr>
          <w:sz w:val="28"/>
          <w:szCs w:val="28"/>
        </w:rPr>
        <w:t xml:space="preserve"> </w:t>
      </w:r>
      <w:r w:rsidR="00AB1F85" w:rsidRPr="00DF63FA">
        <w:rPr>
          <w:sz w:val="28"/>
          <w:szCs w:val="28"/>
        </w:rPr>
        <w:tab/>
      </w:r>
      <w:r w:rsidR="00AB1F85" w:rsidRPr="00DF63FA">
        <w:rPr>
          <w:sz w:val="28"/>
          <w:szCs w:val="28"/>
        </w:rPr>
        <w:tab/>
      </w:r>
      <w:r>
        <w:rPr>
          <w:sz w:val="28"/>
          <w:szCs w:val="28"/>
        </w:rPr>
        <w:t>Исайкина</w:t>
      </w:r>
      <w:r w:rsidR="00AB1F85" w:rsidRPr="00DF63FA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AB1F85" w:rsidRPr="00DF63FA">
        <w:rPr>
          <w:sz w:val="28"/>
          <w:szCs w:val="28"/>
        </w:rPr>
        <w:t>.</w:t>
      </w:r>
      <w:r>
        <w:rPr>
          <w:sz w:val="28"/>
          <w:szCs w:val="28"/>
        </w:rPr>
        <w:t>П</w:t>
      </w:r>
      <w:r w:rsidR="00AB1F85" w:rsidRPr="00DF63FA">
        <w:rPr>
          <w:sz w:val="28"/>
          <w:szCs w:val="28"/>
        </w:rPr>
        <w:t>.</w:t>
      </w:r>
    </w:p>
    <w:p w14:paraId="632E3619" w14:textId="77777777" w:rsidR="00AB1F85" w:rsidRPr="00DF63FA" w:rsidRDefault="00AB1F85" w:rsidP="00FA223B">
      <w:pPr>
        <w:ind w:firstLine="709"/>
        <w:jc w:val="both"/>
        <w:rPr>
          <w:b/>
          <w:sz w:val="28"/>
          <w:szCs w:val="28"/>
        </w:rPr>
      </w:pPr>
      <w:r w:rsidRPr="00DF63FA">
        <w:rPr>
          <w:b/>
          <w:sz w:val="28"/>
          <w:szCs w:val="28"/>
        </w:rPr>
        <w:t>Исполнители:</w:t>
      </w:r>
    </w:p>
    <w:p w14:paraId="7EDE49B9" w14:textId="17E98222" w:rsidR="00AB1F85" w:rsidRPr="00DF63FA" w:rsidRDefault="00AB1F85" w:rsidP="00FA223B">
      <w:pPr>
        <w:ind w:firstLine="709"/>
        <w:jc w:val="both"/>
        <w:rPr>
          <w:sz w:val="28"/>
          <w:szCs w:val="28"/>
        </w:rPr>
      </w:pPr>
      <w:r w:rsidRPr="00DF63FA">
        <w:rPr>
          <w:sz w:val="28"/>
          <w:szCs w:val="28"/>
        </w:rPr>
        <w:t xml:space="preserve">Студентка группы </w:t>
      </w:r>
      <w:r w:rsidR="00DF63FA">
        <w:rPr>
          <w:sz w:val="28"/>
          <w:szCs w:val="28"/>
        </w:rPr>
        <w:t>22</w:t>
      </w:r>
      <w:r w:rsidRPr="00DF63FA">
        <w:rPr>
          <w:sz w:val="28"/>
          <w:szCs w:val="28"/>
        </w:rPr>
        <w:t>ИСП</w:t>
      </w:r>
      <w:r w:rsidR="00DF63FA">
        <w:rPr>
          <w:sz w:val="28"/>
          <w:szCs w:val="28"/>
        </w:rPr>
        <w:t>-1</w:t>
      </w:r>
      <w:r w:rsidRPr="00DF63FA">
        <w:rPr>
          <w:sz w:val="28"/>
          <w:szCs w:val="28"/>
        </w:rPr>
        <w:tab/>
      </w:r>
      <w:r w:rsidRPr="00DF63FA">
        <w:rPr>
          <w:sz w:val="28"/>
          <w:szCs w:val="28"/>
        </w:rPr>
        <w:tab/>
      </w:r>
      <w:r w:rsidRPr="00DF63FA">
        <w:rPr>
          <w:sz w:val="28"/>
          <w:szCs w:val="28"/>
        </w:rPr>
        <w:tab/>
      </w:r>
      <w:r w:rsidRPr="00DF63FA">
        <w:rPr>
          <w:sz w:val="28"/>
          <w:szCs w:val="28"/>
        </w:rPr>
        <w:tab/>
      </w:r>
      <w:r w:rsidRPr="00DF63FA">
        <w:rPr>
          <w:sz w:val="28"/>
          <w:szCs w:val="28"/>
        </w:rPr>
        <w:tab/>
      </w:r>
      <w:r w:rsidR="00DF63FA">
        <w:rPr>
          <w:sz w:val="28"/>
          <w:szCs w:val="28"/>
        </w:rPr>
        <w:t>Исайкина</w:t>
      </w:r>
      <w:r w:rsidRPr="00DF63FA">
        <w:rPr>
          <w:sz w:val="28"/>
          <w:szCs w:val="28"/>
        </w:rPr>
        <w:t xml:space="preserve"> </w:t>
      </w:r>
      <w:r w:rsidR="00DF63FA">
        <w:rPr>
          <w:sz w:val="28"/>
          <w:szCs w:val="28"/>
        </w:rPr>
        <w:t>Н</w:t>
      </w:r>
      <w:r w:rsidRPr="00DF63FA">
        <w:rPr>
          <w:sz w:val="28"/>
          <w:szCs w:val="28"/>
        </w:rPr>
        <w:t>.</w:t>
      </w:r>
      <w:r w:rsidR="00DF63FA">
        <w:rPr>
          <w:sz w:val="28"/>
          <w:szCs w:val="28"/>
        </w:rPr>
        <w:t>В</w:t>
      </w:r>
      <w:r w:rsidRPr="00DF63FA">
        <w:rPr>
          <w:sz w:val="28"/>
          <w:szCs w:val="28"/>
        </w:rPr>
        <w:t>.</w:t>
      </w:r>
    </w:p>
    <w:p w14:paraId="30BF4CF2" w14:textId="77777777" w:rsidR="00AB1F85" w:rsidRPr="00DF63FA" w:rsidRDefault="00AB1F85" w:rsidP="00FA223B">
      <w:pPr>
        <w:ind w:firstLine="709"/>
        <w:jc w:val="both"/>
        <w:rPr>
          <w:b/>
          <w:sz w:val="28"/>
          <w:szCs w:val="28"/>
        </w:rPr>
      </w:pPr>
    </w:p>
    <w:p w14:paraId="35F7BACE" w14:textId="77777777" w:rsidR="00AB1F85" w:rsidRPr="00DF63FA" w:rsidRDefault="00AB1F85" w:rsidP="00FA223B">
      <w:pPr>
        <w:ind w:firstLine="709"/>
        <w:jc w:val="both"/>
        <w:rPr>
          <w:b/>
          <w:sz w:val="28"/>
          <w:szCs w:val="28"/>
        </w:rPr>
      </w:pPr>
      <w:r w:rsidRPr="00DF63FA">
        <w:rPr>
          <w:b/>
          <w:sz w:val="28"/>
          <w:szCs w:val="28"/>
        </w:rPr>
        <w:t>МП</w:t>
      </w:r>
    </w:p>
    <w:p w14:paraId="79FEFCD6" w14:textId="77777777" w:rsidR="00335708" w:rsidRDefault="00335708"/>
    <w:sectPr w:rsidR="003357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206D"/>
    <w:multiLevelType w:val="singleLevel"/>
    <w:tmpl w:val="C1BAB2DA"/>
    <w:lvl w:ilvl="0"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D691EC2"/>
    <w:multiLevelType w:val="singleLevel"/>
    <w:tmpl w:val="6DC6E56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72A3D72"/>
    <w:multiLevelType w:val="singleLevel"/>
    <w:tmpl w:val="C1BAB2DA"/>
    <w:lvl w:ilvl="0"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C2841AD"/>
    <w:multiLevelType w:val="hybridMultilevel"/>
    <w:tmpl w:val="6E229A96"/>
    <w:lvl w:ilvl="0" w:tplc="EBEC6E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5C6D422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A4EB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6D082813"/>
    <w:multiLevelType w:val="hybridMultilevel"/>
    <w:tmpl w:val="11925304"/>
    <w:lvl w:ilvl="0" w:tplc="1A2AFF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EE7BC4"/>
    <w:multiLevelType w:val="hybridMultilevel"/>
    <w:tmpl w:val="AB882B0C"/>
    <w:lvl w:ilvl="0" w:tplc="1A2AFF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  <w:lvlOverride w:ilvl="0">
      <w:startOverride w:val="1"/>
    </w:lvlOverride>
  </w:num>
  <w:num w:numId="3">
    <w:abstractNumId w:val="0"/>
    <w:lvlOverride w:ilvl="0"/>
  </w:num>
  <w:num w:numId="4">
    <w:abstractNumId w:val="1"/>
    <w:lvlOverride w:ilvl="0">
      <w:startOverride w:val="3"/>
    </w:lvlOverride>
  </w:num>
  <w:num w:numId="5">
    <w:abstractNumId w:val="2"/>
    <w:lvlOverride w:ilv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519"/>
    <w:rsid w:val="00182142"/>
    <w:rsid w:val="00335708"/>
    <w:rsid w:val="00353519"/>
    <w:rsid w:val="003E3B9A"/>
    <w:rsid w:val="0044654D"/>
    <w:rsid w:val="00647619"/>
    <w:rsid w:val="00845DDA"/>
    <w:rsid w:val="00921DDC"/>
    <w:rsid w:val="00AB1F85"/>
    <w:rsid w:val="00B07CC2"/>
    <w:rsid w:val="00C422C1"/>
    <w:rsid w:val="00C524AC"/>
    <w:rsid w:val="00C63EF7"/>
    <w:rsid w:val="00DF63FA"/>
    <w:rsid w:val="00FA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630F9"/>
  <w15:chartTrackingRefBased/>
  <w15:docId w15:val="{61BC9B54-0907-40C0-9474-95871D92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F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rsid w:val="00647619"/>
    <w:pPr>
      <w:keepNext/>
      <w:spacing w:before="240" w:after="60"/>
      <w:outlineLvl w:val="0"/>
    </w:pPr>
    <w:rPr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nhideWhenUsed/>
    <w:qFormat/>
    <w:rsid w:val="0064761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647619"/>
    <w:pPr>
      <w:keepNext/>
      <w:spacing w:before="240" w:after="60"/>
      <w:ind w:left="708"/>
      <w:outlineLvl w:val="2"/>
    </w:pPr>
    <w:rPr>
      <w:b/>
      <w:bCs/>
      <w:sz w:val="28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rsid w:val="0064761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aliases w:val="название"/>
    <w:basedOn w:val="a"/>
    <w:next w:val="a"/>
    <w:uiPriority w:val="35"/>
    <w:unhideWhenUsed/>
    <w:qFormat/>
    <w:rsid w:val="00647619"/>
    <w:pPr>
      <w:ind w:firstLine="709"/>
      <w:jc w:val="both"/>
    </w:pPr>
    <w:rPr>
      <w:iCs/>
      <w:sz w:val="28"/>
      <w:szCs w:val="18"/>
    </w:rPr>
  </w:style>
  <w:style w:type="paragraph" w:customStyle="1" w:styleId="a4">
    <w:name w:val="Стиль абзаца"/>
    <w:basedOn w:val="11"/>
    <w:link w:val="a5"/>
    <w:qFormat/>
    <w:rsid w:val="00647619"/>
    <w:rPr>
      <w:lang w:eastAsia="en-US"/>
    </w:rPr>
  </w:style>
  <w:style w:type="character" w:customStyle="1" w:styleId="a5">
    <w:name w:val="Стиль абзаца Знак"/>
    <w:basedOn w:val="a0"/>
    <w:link w:val="a4"/>
    <w:rsid w:val="00647619"/>
    <w:rPr>
      <w:rFonts w:ascii="Times New Roman" w:eastAsia="Times New Roman" w:hAnsi="Times New Roman" w:cs="TimesNewRomanPSMT"/>
      <w:sz w:val="28"/>
      <w:szCs w:val="24"/>
    </w:rPr>
  </w:style>
  <w:style w:type="paragraph" w:customStyle="1" w:styleId="a6">
    <w:name w:val="Формула"/>
    <w:basedOn w:val="a"/>
    <w:link w:val="a7"/>
    <w:rsid w:val="00647619"/>
    <w:pPr>
      <w:framePr w:hSpace="180" w:wrap="around" w:vAnchor="page" w:hAnchor="margin" w:y="886"/>
      <w:jc w:val="center"/>
    </w:pPr>
    <w:rPr>
      <w:sz w:val="28"/>
      <w:szCs w:val="28"/>
    </w:rPr>
  </w:style>
  <w:style w:type="character" w:customStyle="1" w:styleId="a7">
    <w:name w:val="Формула Знак"/>
    <w:basedOn w:val="a0"/>
    <w:link w:val="a6"/>
    <w:rsid w:val="0064761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TimesNewRoman14127">
    <w:name w:val="Стиль Times New Roman 14 пт По ширине Первая строка:  127 см М..."/>
    <w:basedOn w:val="a"/>
    <w:autoRedefine/>
    <w:rsid w:val="00647619"/>
    <w:pPr>
      <w:widowControl w:val="0"/>
      <w:shd w:val="clear" w:color="auto" w:fill="FFFFFF"/>
      <w:autoSpaceDE w:val="0"/>
      <w:autoSpaceDN w:val="0"/>
      <w:adjustRightInd w:val="0"/>
      <w:ind w:firstLine="851"/>
      <w:jc w:val="both"/>
    </w:pPr>
    <w:rPr>
      <w:sz w:val="28"/>
      <w:szCs w:val="20"/>
    </w:rPr>
  </w:style>
  <w:style w:type="character" w:customStyle="1" w:styleId="apple-converted-space">
    <w:name w:val="apple-converted-space"/>
    <w:basedOn w:val="a0"/>
    <w:rsid w:val="00647619"/>
  </w:style>
  <w:style w:type="character" w:customStyle="1" w:styleId="mw-headline">
    <w:name w:val="mw-headline"/>
    <w:basedOn w:val="a0"/>
    <w:rsid w:val="00647619"/>
  </w:style>
  <w:style w:type="character" w:customStyle="1" w:styleId="mw-editsection">
    <w:name w:val="mw-editsection"/>
    <w:basedOn w:val="a0"/>
    <w:rsid w:val="00647619"/>
  </w:style>
  <w:style w:type="character" w:customStyle="1" w:styleId="mw-editsection-bracket">
    <w:name w:val="mw-editsection-bracket"/>
    <w:basedOn w:val="a0"/>
    <w:rsid w:val="00647619"/>
  </w:style>
  <w:style w:type="character" w:customStyle="1" w:styleId="mw-editsection-divider">
    <w:name w:val="mw-editsection-divider"/>
    <w:basedOn w:val="a0"/>
    <w:rsid w:val="00647619"/>
  </w:style>
  <w:style w:type="character" w:customStyle="1" w:styleId="kw1">
    <w:name w:val="kw1"/>
    <w:basedOn w:val="a0"/>
    <w:rsid w:val="00647619"/>
  </w:style>
  <w:style w:type="character" w:customStyle="1" w:styleId="sth">
    <w:name w:val="st_h"/>
    <w:basedOn w:val="a0"/>
    <w:rsid w:val="00647619"/>
  </w:style>
  <w:style w:type="character" w:customStyle="1" w:styleId="sy1">
    <w:name w:val="sy1"/>
    <w:basedOn w:val="a0"/>
    <w:rsid w:val="00647619"/>
  </w:style>
  <w:style w:type="character" w:customStyle="1" w:styleId="sy4">
    <w:name w:val="sy4"/>
    <w:basedOn w:val="a0"/>
    <w:rsid w:val="00647619"/>
  </w:style>
  <w:style w:type="character" w:customStyle="1" w:styleId="grame">
    <w:name w:val="grame"/>
    <w:basedOn w:val="a0"/>
    <w:rsid w:val="00647619"/>
  </w:style>
  <w:style w:type="paragraph" w:customStyle="1" w:styleId="a8">
    <w:name w:val="Обычный.Диссертация"/>
    <w:rsid w:val="0064761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bold">
    <w:name w:val="bold"/>
    <w:basedOn w:val="a0"/>
    <w:rsid w:val="00647619"/>
  </w:style>
  <w:style w:type="paragraph" w:customStyle="1" w:styleId="c15">
    <w:name w:val="c15"/>
    <w:basedOn w:val="a"/>
    <w:rsid w:val="00647619"/>
    <w:pPr>
      <w:spacing w:before="100" w:beforeAutospacing="1" w:after="100" w:afterAutospacing="1"/>
    </w:pPr>
  </w:style>
  <w:style w:type="character" w:customStyle="1" w:styleId="c6">
    <w:name w:val="c6"/>
    <w:basedOn w:val="a0"/>
    <w:rsid w:val="00647619"/>
  </w:style>
  <w:style w:type="character" w:customStyle="1" w:styleId="c7">
    <w:name w:val="c7"/>
    <w:basedOn w:val="a0"/>
    <w:rsid w:val="00647619"/>
  </w:style>
  <w:style w:type="character" w:customStyle="1" w:styleId="c61">
    <w:name w:val="c61"/>
    <w:basedOn w:val="a0"/>
    <w:rsid w:val="00647619"/>
  </w:style>
  <w:style w:type="character" w:customStyle="1" w:styleId="c5">
    <w:name w:val="c5"/>
    <w:basedOn w:val="a0"/>
    <w:rsid w:val="00647619"/>
  </w:style>
  <w:style w:type="character" w:customStyle="1" w:styleId="w">
    <w:name w:val="w"/>
    <w:basedOn w:val="a0"/>
    <w:rsid w:val="00647619"/>
  </w:style>
  <w:style w:type="character" w:customStyle="1" w:styleId="c2">
    <w:name w:val="c2"/>
    <w:basedOn w:val="a0"/>
    <w:rsid w:val="00647619"/>
  </w:style>
  <w:style w:type="character" w:customStyle="1" w:styleId="c20">
    <w:name w:val="c20"/>
    <w:basedOn w:val="a0"/>
    <w:rsid w:val="00647619"/>
  </w:style>
  <w:style w:type="character" w:customStyle="1" w:styleId="c1">
    <w:name w:val="c1"/>
    <w:basedOn w:val="a0"/>
    <w:rsid w:val="00647619"/>
  </w:style>
  <w:style w:type="paragraph" w:customStyle="1" w:styleId="c16">
    <w:name w:val="c16"/>
    <w:basedOn w:val="a"/>
    <w:rsid w:val="00647619"/>
    <w:pPr>
      <w:spacing w:before="100" w:beforeAutospacing="1" w:after="100" w:afterAutospacing="1"/>
    </w:pPr>
  </w:style>
  <w:style w:type="paragraph" w:customStyle="1" w:styleId="c14">
    <w:name w:val="c14"/>
    <w:basedOn w:val="a"/>
    <w:rsid w:val="00647619"/>
    <w:pPr>
      <w:spacing w:before="100" w:beforeAutospacing="1" w:after="100" w:afterAutospacing="1"/>
    </w:pPr>
  </w:style>
  <w:style w:type="paragraph" w:customStyle="1" w:styleId="11">
    <w:name w:val="стиль обзаца 1"/>
    <w:basedOn w:val="a"/>
    <w:link w:val="12"/>
    <w:rsid w:val="00647619"/>
    <w:pPr>
      <w:autoSpaceDE w:val="0"/>
      <w:autoSpaceDN w:val="0"/>
      <w:adjustRightInd w:val="0"/>
      <w:ind w:firstLine="709"/>
      <w:jc w:val="both"/>
    </w:pPr>
    <w:rPr>
      <w:rFonts w:cs="TimesNewRomanPSMT"/>
      <w:sz w:val="28"/>
    </w:rPr>
  </w:style>
  <w:style w:type="character" w:customStyle="1" w:styleId="12">
    <w:name w:val="стиль обзаца 1 Знак"/>
    <w:basedOn w:val="a0"/>
    <w:link w:val="11"/>
    <w:rsid w:val="00647619"/>
    <w:rPr>
      <w:rFonts w:ascii="Times New Roman" w:eastAsia="Times New Roman" w:hAnsi="Times New Roman" w:cs="TimesNewRomanPSMT"/>
      <w:sz w:val="28"/>
      <w:szCs w:val="24"/>
      <w:lang w:eastAsia="ru-RU"/>
    </w:rPr>
  </w:style>
  <w:style w:type="paragraph" w:customStyle="1" w:styleId="13">
    <w:name w:val="формула 1"/>
    <w:basedOn w:val="11"/>
    <w:link w:val="14"/>
    <w:qFormat/>
    <w:rsid w:val="00647619"/>
    <w:pPr>
      <w:tabs>
        <w:tab w:val="left" w:pos="2835"/>
        <w:tab w:val="right" w:pos="9639"/>
      </w:tabs>
      <w:ind w:firstLine="0"/>
    </w:pPr>
  </w:style>
  <w:style w:type="character" w:customStyle="1" w:styleId="14">
    <w:name w:val="формула 1 Знак"/>
    <w:basedOn w:val="12"/>
    <w:link w:val="13"/>
    <w:rsid w:val="00647619"/>
    <w:rPr>
      <w:rFonts w:ascii="Times New Roman" w:eastAsia="Times New Roman" w:hAnsi="Times New Roman" w:cs="TimesNewRomanPSMT"/>
      <w:sz w:val="28"/>
      <w:szCs w:val="24"/>
      <w:lang w:eastAsia="ru-RU"/>
    </w:rPr>
  </w:style>
  <w:style w:type="paragraph" w:customStyle="1" w:styleId="a9">
    <w:name w:val="основной"/>
    <w:basedOn w:val="a"/>
    <w:next w:val="a"/>
    <w:link w:val="aa"/>
    <w:qFormat/>
    <w:rsid w:val="00647619"/>
    <w:pPr>
      <w:tabs>
        <w:tab w:val="left" w:pos="2835"/>
        <w:tab w:val="right" w:pos="9639"/>
      </w:tabs>
      <w:ind w:firstLine="709"/>
      <w:jc w:val="both"/>
    </w:pPr>
    <w:rPr>
      <w:kern w:val="2"/>
      <w:sz w:val="28"/>
      <w:szCs w:val="28"/>
      <w:lang w:eastAsia="en-US"/>
      <w14:ligatures w14:val="standardContextual"/>
    </w:rPr>
  </w:style>
  <w:style w:type="character" w:customStyle="1" w:styleId="aa">
    <w:name w:val="основной Знак"/>
    <w:basedOn w:val="a0"/>
    <w:link w:val="a9"/>
    <w:rsid w:val="00647619"/>
    <w:rPr>
      <w:rFonts w:ascii="Times New Roman" w:hAnsi="Times New Roman"/>
      <w:kern w:val="2"/>
      <w:sz w:val="28"/>
      <w:szCs w:val="28"/>
      <w14:ligatures w14:val="standardContextual"/>
    </w:rPr>
  </w:style>
  <w:style w:type="paragraph" w:customStyle="1" w:styleId="ab">
    <w:name w:val="формула"/>
    <w:basedOn w:val="a4"/>
    <w:rsid w:val="00647619"/>
    <w:pPr>
      <w:tabs>
        <w:tab w:val="left" w:pos="2835"/>
        <w:tab w:val="right" w:pos="3969"/>
      </w:tabs>
      <w:ind w:firstLine="0"/>
    </w:pPr>
    <w:rPr>
      <w:rFonts w:eastAsiaTheme="minorEastAsia"/>
    </w:rPr>
  </w:style>
  <w:style w:type="paragraph" w:customStyle="1" w:styleId="21">
    <w:name w:val="формула 2"/>
    <w:basedOn w:val="13"/>
    <w:link w:val="22"/>
    <w:qFormat/>
    <w:rsid w:val="00647619"/>
    <w:rPr>
      <w:rFonts w:ascii="Cambria Math" w:hAnsi="Cambria Math"/>
    </w:rPr>
  </w:style>
  <w:style w:type="character" w:customStyle="1" w:styleId="22">
    <w:name w:val="формула 2 Знак"/>
    <w:basedOn w:val="14"/>
    <w:link w:val="21"/>
    <w:rsid w:val="00647619"/>
    <w:rPr>
      <w:rFonts w:ascii="Cambria Math" w:eastAsia="Times New Roman" w:hAnsi="Cambria Math" w:cs="TimesNewRomanPSMT"/>
      <w:sz w:val="28"/>
      <w:szCs w:val="24"/>
      <w:lang w:eastAsia="ru-RU"/>
    </w:rPr>
  </w:style>
  <w:style w:type="paragraph" w:customStyle="1" w:styleId="ac">
    <w:name w:val="для карточек"/>
    <w:basedOn w:val="a"/>
    <w:link w:val="ad"/>
    <w:qFormat/>
    <w:rsid w:val="00647619"/>
    <w:pPr>
      <w:pBdr>
        <w:top w:val="thinThickSmallGap" w:sz="24" w:space="1" w:color="auto"/>
        <w:left w:val="thinThickSmallGap" w:sz="24" w:space="4" w:color="auto"/>
        <w:bottom w:val="thinThickSmallGap" w:sz="24" w:space="9" w:color="auto"/>
        <w:right w:val="thinThickSmallGap" w:sz="24" w:space="4" w:color="auto"/>
      </w:pBdr>
      <w:ind w:left="284"/>
      <w:jc w:val="center"/>
    </w:pPr>
    <w:rPr>
      <w:b/>
      <w:bCs/>
      <w:lang w:val="en-US"/>
    </w:rPr>
  </w:style>
  <w:style w:type="character" w:customStyle="1" w:styleId="ad">
    <w:name w:val="для карточек Знак"/>
    <w:basedOn w:val="a0"/>
    <w:link w:val="ac"/>
    <w:rsid w:val="00647619"/>
    <w:rPr>
      <w:rFonts w:ascii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10">
    <w:name w:val="Заголовок 1 Знак"/>
    <w:basedOn w:val="a0"/>
    <w:link w:val="1"/>
    <w:rsid w:val="00647619"/>
    <w:rPr>
      <w:rFonts w:ascii="Times New Roman" w:eastAsia="Times New Roman" w:hAnsi="Times New Roman" w:cs="Times New Roman"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647619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47619"/>
    <w:rPr>
      <w:rFonts w:ascii="Times New Roman" w:eastAsia="Times New Roman" w:hAnsi="Times New Roman" w:cs="Times New Roman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47619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15">
    <w:name w:val="toc 1"/>
    <w:basedOn w:val="a"/>
    <w:next w:val="a"/>
    <w:autoRedefine/>
    <w:uiPriority w:val="39"/>
    <w:rsid w:val="00647619"/>
    <w:pPr>
      <w:tabs>
        <w:tab w:val="left" w:pos="440"/>
        <w:tab w:val="right" w:leader="dot" w:pos="9628"/>
        <w:tab w:val="right" w:leader="dot" w:pos="9911"/>
      </w:tabs>
      <w:ind w:left="720" w:hanging="360"/>
      <w:jc w:val="both"/>
    </w:pPr>
    <w:rPr>
      <w:color w:val="FF0000"/>
      <w:sz w:val="28"/>
    </w:rPr>
  </w:style>
  <w:style w:type="paragraph" w:styleId="23">
    <w:name w:val="toc 2"/>
    <w:basedOn w:val="a"/>
    <w:next w:val="a"/>
    <w:autoRedefine/>
    <w:uiPriority w:val="39"/>
    <w:rsid w:val="00647619"/>
    <w:pPr>
      <w:ind w:left="284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rsid w:val="00647619"/>
    <w:pPr>
      <w:ind w:left="284"/>
      <w:jc w:val="both"/>
    </w:pPr>
    <w:rPr>
      <w:sz w:val="28"/>
    </w:rPr>
  </w:style>
  <w:style w:type="paragraph" w:styleId="ae">
    <w:name w:val="header"/>
    <w:basedOn w:val="a"/>
    <w:link w:val="af"/>
    <w:uiPriority w:val="99"/>
    <w:rsid w:val="00647619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6476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rsid w:val="00647619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64761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footnote reference"/>
    <w:basedOn w:val="a0"/>
    <w:uiPriority w:val="99"/>
    <w:semiHidden/>
    <w:unhideWhenUsed/>
    <w:rsid w:val="00647619"/>
  </w:style>
  <w:style w:type="paragraph" w:styleId="af3">
    <w:name w:val="Body Text"/>
    <w:basedOn w:val="a"/>
    <w:link w:val="af4"/>
    <w:uiPriority w:val="99"/>
    <w:semiHidden/>
    <w:unhideWhenUsed/>
    <w:rsid w:val="00647619"/>
    <w:pPr>
      <w:spacing w:after="120"/>
    </w:pPr>
  </w:style>
  <w:style w:type="character" w:customStyle="1" w:styleId="af4">
    <w:name w:val="Основной текст Знак"/>
    <w:basedOn w:val="a0"/>
    <w:link w:val="af3"/>
    <w:uiPriority w:val="99"/>
    <w:semiHidden/>
    <w:rsid w:val="006476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Body Text Indent"/>
    <w:basedOn w:val="a"/>
    <w:link w:val="af6"/>
    <w:uiPriority w:val="99"/>
    <w:unhideWhenUsed/>
    <w:rsid w:val="00647619"/>
    <w:pPr>
      <w:spacing w:before="100" w:beforeAutospacing="1" w:after="100" w:afterAutospacing="1"/>
    </w:pPr>
  </w:style>
  <w:style w:type="character" w:customStyle="1" w:styleId="af6">
    <w:name w:val="Основной текст с отступом Знак"/>
    <w:basedOn w:val="a0"/>
    <w:link w:val="af5"/>
    <w:uiPriority w:val="99"/>
    <w:rsid w:val="006476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Subtitle"/>
    <w:basedOn w:val="a"/>
    <w:next w:val="a"/>
    <w:link w:val="af8"/>
    <w:rsid w:val="00647619"/>
    <w:pPr>
      <w:spacing w:after="60"/>
      <w:jc w:val="center"/>
      <w:outlineLvl w:val="1"/>
    </w:pPr>
    <w:rPr>
      <w:rFonts w:ascii="Cambria" w:hAnsi="Cambria"/>
    </w:rPr>
  </w:style>
  <w:style w:type="character" w:customStyle="1" w:styleId="af8">
    <w:name w:val="Подзаголовок Знак"/>
    <w:basedOn w:val="a0"/>
    <w:link w:val="af7"/>
    <w:rsid w:val="00647619"/>
    <w:rPr>
      <w:rFonts w:ascii="Cambria" w:eastAsia="Times New Roman" w:hAnsi="Cambria" w:cs="Times New Roman"/>
      <w:sz w:val="24"/>
      <w:szCs w:val="24"/>
      <w:lang w:eastAsia="ru-RU"/>
    </w:rPr>
  </w:style>
  <w:style w:type="character" w:styleId="af9">
    <w:name w:val="Hyperlink"/>
    <w:uiPriority w:val="99"/>
    <w:unhideWhenUsed/>
    <w:rsid w:val="00647619"/>
    <w:rPr>
      <w:color w:val="0000FF"/>
      <w:u w:val="single"/>
    </w:rPr>
  </w:style>
  <w:style w:type="character" w:styleId="afa">
    <w:name w:val="FollowedHyperlink"/>
    <w:basedOn w:val="a0"/>
    <w:uiPriority w:val="99"/>
    <w:semiHidden/>
    <w:unhideWhenUsed/>
    <w:rsid w:val="00647619"/>
    <w:rPr>
      <w:color w:val="954F72" w:themeColor="followedHyperlink"/>
      <w:u w:val="single"/>
    </w:rPr>
  </w:style>
  <w:style w:type="character" w:styleId="afb">
    <w:name w:val="Strong"/>
    <w:uiPriority w:val="22"/>
    <w:rsid w:val="00647619"/>
    <w:rPr>
      <w:b/>
      <w:bCs/>
    </w:rPr>
  </w:style>
  <w:style w:type="character" w:styleId="afc">
    <w:name w:val="Emphasis"/>
    <w:uiPriority w:val="20"/>
    <w:rsid w:val="00647619"/>
    <w:rPr>
      <w:i/>
      <w:iCs/>
    </w:rPr>
  </w:style>
  <w:style w:type="paragraph" w:styleId="afd">
    <w:name w:val="Normal (Web)"/>
    <w:basedOn w:val="a"/>
    <w:uiPriority w:val="99"/>
    <w:unhideWhenUsed/>
    <w:rsid w:val="00647619"/>
    <w:pPr>
      <w:spacing w:before="100" w:beforeAutospacing="1" w:after="100" w:afterAutospacing="1"/>
    </w:pPr>
  </w:style>
  <w:style w:type="character" w:styleId="HTML">
    <w:name w:val="HTML Code"/>
    <w:uiPriority w:val="99"/>
    <w:unhideWhenUsed/>
    <w:rsid w:val="0064761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647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647619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HTML2">
    <w:name w:val="HTML Typewriter"/>
    <w:uiPriority w:val="99"/>
    <w:unhideWhenUsed/>
    <w:rsid w:val="00647619"/>
    <w:rPr>
      <w:rFonts w:ascii="Courier New" w:eastAsia="Times New Roman" w:hAnsi="Courier New" w:cs="Courier New"/>
      <w:sz w:val="20"/>
      <w:szCs w:val="20"/>
    </w:rPr>
  </w:style>
  <w:style w:type="paragraph" w:styleId="afe">
    <w:name w:val="Balloon Text"/>
    <w:basedOn w:val="a"/>
    <w:link w:val="aff"/>
    <w:rsid w:val="00647619"/>
    <w:rPr>
      <w:rFonts w:ascii="Tahoma" w:hAnsi="Tahoma"/>
      <w:sz w:val="16"/>
      <w:szCs w:val="16"/>
    </w:rPr>
  </w:style>
  <w:style w:type="character" w:customStyle="1" w:styleId="aff">
    <w:name w:val="Текст выноски Знак"/>
    <w:basedOn w:val="a0"/>
    <w:link w:val="afe"/>
    <w:rsid w:val="00647619"/>
    <w:rPr>
      <w:rFonts w:ascii="Tahoma" w:eastAsia="Times New Roman" w:hAnsi="Tahoma" w:cs="Times New Roman"/>
      <w:sz w:val="16"/>
      <w:szCs w:val="16"/>
      <w:lang w:eastAsia="ru-RU"/>
    </w:rPr>
  </w:style>
  <w:style w:type="table" w:styleId="aff0">
    <w:name w:val="Table Grid"/>
    <w:basedOn w:val="a1"/>
    <w:uiPriority w:val="39"/>
    <w:rsid w:val="006476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Placeholder Text"/>
    <w:basedOn w:val="a0"/>
    <w:uiPriority w:val="99"/>
    <w:semiHidden/>
    <w:rsid w:val="00647619"/>
    <w:rPr>
      <w:color w:val="808080"/>
    </w:rPr>
  </w:style>
  <w:style w:type="paragraph" w:styleId="aff2">
    <w:name w:val="No Spacing"/>
    <w:aliases w:val="обычный"/>
    <w:link w:val="aff3"/>
    <w:uiPriority w:val="1"/>
    <w:rsid w:val="0064761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ff3">
    <w:name w:val="Без интервала Знак"/>
    <w:aliases w:val="обычный Знак"/>
    <w:link w:val="aff2"/>
    <w:uiPriority w:val="1"/>
    <w:rsid w:val="00647619"/>
    <w:rPr>
      <w:rFonts w:ascii="Calibri" w:eastAsia="Times New Roman" w:hAnsi="Calibri" w:cs="Times New Roman"/>
      <w:lang w:eastAsia="ru-RU"/>
    </w:rPr>
  </w:style>
  <w:style w:type="paragraph" w:styleId="aff4">
    <w:name w:val="List Paragraph"/>
    <w:basedOn w:val="a"/>
    <w:uiPriority w:val="34"/>
    <w:rsid w:val="00647619"/>
    <w:pPr>
      <w:ind w:left="708"/>
    </w:pPr>
  </w:style>
  <w:style w:type="paragraph" w:styleId="aff5">
    <w:name w:val="TOC Heading"/>
    <w:basedOn w:val="1"/>
    <w:next w:val="a"/>
    <w:uiPriority w:val="39"/>
    <w:unhideWhenUsed/>
    <w:rsid w:val="0064761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6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Исайкина Наталья Владимировна</dc:creator>
  <cp:keywords/>
  <dc:description/>
  <cp:lastModifiedBy>Исайкина Наталья Владимировна</cp:lastModifiedBy>
  <cp:revision>4</cp:revision>
  <dcterms:created xsi:type="dcterms:W3CDTF">2025-07-05T05:15:00Z</dcterms:created>
  <dcterms:modified xsi:type="dcterms:W3CDTF">2025-07-05T05:54:00Z</dcterms:modified>
</cp:coreProperties>
</file>