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批量测试文档</w:t>
      </w:r>
    </w:p>
    <w:p>
      <w:r>
        <w:t>马超，手机号18900003333，邮箱machao@corp.cn。</w:t>
      </w:r>
    </w:p>
    <w:p>
      <w:r>
        <w:t>家庭住址：重庆市渝中区解放碑民权路28号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