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442" w:rsidRPr="001C2E47" w:rsidRDefault="00C67442" w:rsidP="001C2E47"/>
    <w:p w:rsidR="00C67442" w:rsidRDefault="00C67442" w:rsidP="001C2E47"/>
    <w:p w:rsidR="00C67442" w:rsidRDefault="00C67442" w:rsidP="001C2E47"/>
    <w:p w:rsidR="00C67442" w:rsidRDefault="00C67442" w:rsidP="001C2E47"/>
    <w:p w:rsidR="00C67442" w:rsidRDefault="00C67442" w:rsidP="001C2E47"/>
    <w:p w:rsidR="00C67442" w:rsidRDefault="00C67442" w:rsidP="001C2E47"/>
    <w:p w:rsidR="00C67442" w:rsidRDefault="00C67442" w:rsidP="001C2E47"/>
    <w:p w:rsidR="00C67442" w:rsidRDefault="00C67442" w:rsidP="001C2E47"/>
    <w:p w:rsidR="00C67442" w:rsidRDefault="00C67442" w:rsidP="00C67442">
      <w:pPr>
        <w:pStyle w:val="a8"/>
      </w:pPr>
      <w:r>
        <w:rPr>
          <w:rFonts w:hint="eastAsia"/>
        </w:rPr>
        <w:t>分布式Wi-Fi</w:t>
      </w:r>
      <w:r w:rsidR="00AD3B55">
        <w:rPr>
          <w:rFonts w:hint="eastAsia"/>
        </w:rPr>
        <w:t>破解Router</w:t>
      </w:r>
    </w:p>
    <w:p w:rsidR="00F5761A" w:rsidRDefault="00C67442" w:rsidP="00C67442">
      <w:pPr>
        <w:pStyle w:val="a8"/>
      </w:pPr>
      <w:r>
        <w:rPr>
          <w:rFonts w:hint="eastAsia"/>
        </w:rPr>
        <w:t>软件需求规格</w:t>
      </w:r>
    </w:p>
    <w:p w:rsidR="00C67442" w:rsidRDefault="00C67442" w:rsidP="00C67442"/>
    <w:p w:rsidR="00C67442" w:rsidRDefault="00C67442" w:rsidP="00166B52">
      <w:pPr>
        <w:pStyle w:val="a8"/>
      </w:pPr>
      <w:r w:rsidRPr="00166B52">
        <w:t>Version</w:t>
      </w:r>
      <w:r>
        <w:rPr>
          <w:rFonts w:hint="eastAsia"/>
        </w:rPr>
        <w:t xml:space="preserve"> 1.0</w:t>
      </w:r>
    </w:p>
    <w:p w:rsidR="002625C7" w:rsidRDefault="002625C7" w:rsidP="00C67442"/>
    <w:p w:rsidR="001C2E47" w:rsidRDefault="001C2E47" w:rsidP="002625C7"/>
    <w:p w:rsidR="002625C7" w:rsidRDefault="002625C7" w:rsidP="002625C7"/>
    <w:p w:rsidR="002625C7" w:rsidRDefault="002625C7" w:rsidP="002625C7"/>
    <w:p w:rsidR="002625C7" w:rsidRDefault="002625C7" w:rsidP="002625C7"/>
    <w:p w:rsidR="002625C7" w:rsidRDefault="002625C7" w:rsidP="002625C7"/>
    <w:p w:rsidR="002625C7" w:rsidRDefault="002625C7" w:rsidP="002625C7"/>
    <w:p w:rsidR="002625C7" w:rsidRDefault="002625C7" w:rsidP="002625C7"/>
    <w:p w:rsidR="002625C7" w:rsidRDefault="002625C7" w:rsidP="002625C7"/>
    <w:p w:rsidR="002625C7" w:rsidRDefault="002625C7" w:rsidP="002625C7"/>
    <w:p w:rsidR="002625C7" w:rsidRDefault="002625C7" w:rsidP="002625C7"/>
    <w:p w:rsidR="002625C7" w:rsidRDefault="002625C7" w:rsidP="002625C7"/>
    <w:p w:rsidR="002625C7" w:rsidRDefault="002625C7" w:rsidP="002625C7"/>
    <w:p w:rsidR="002625C7" w:rsidRDefault="002625C7" w:rsidP="002625C7"/>
    <w:p w:rsidR="002625C7" w:rsidRDefault="002625C7" w:rsidP="002625C7"/>
    <w:p w:rsidR="002625C7" w:rsidRDefault="002625C7" w:rsidP="002625C7"/>
    <w:p w:rsidR="002625C7" w:rsidRDefault="002625C7" w:rsidP="002625C7"/>
    <w:p w:rsidR="002625C7" w:rsidRDefault="002625C7" w:rsidP="002625C7"/>
    <w:p w:rsidR="002625C7" w:rsidRDefault="002625C7" w:rsidP="002625C7"/>
    <w:p w:rsidR="002625C7" w:rsidRDefault="002625C7" w:rsidP="002625C7"/>
    <w:p w:rsidR="002625C7" w:rsidRDefault="002625C7" w:rsidP="002625C7"/>
    <w:p w:rsidR="002625C7" w:rsidRDefault="002625C7" w:rsidP="002625C7"/>
    <w:p w:rsidR="002625C7" w:rsidRDefault="002625C7" w:rsidP="002625C7"/>
    <w:p w:rsidR="002625C7" w:rsidRDefault="002625C7" w:rsidP="002625C7"/>
    <w:p w:rsidR="002625C7" w:rsidRDefault="002625C7" w:rsidP="002625C7"/>
    <w:p w:rsidR="002625C7" w:rsidRDefault="002625C7" w:rsidP="002625C7"/>
    <w:p w:rsidR="002625C7" w:rsidRDefault="002625C7" w:rsidP="002625C7"/>
    <w:p w:rsidR="002625C7" w:rsidRDefault="002625C7" w:rsidP="002625C7"/>
    <w:p w:rsidR="002625C7" w:rsidRDefault="002625C7" w:rsidP="002625C7"/>
    <w:p w:rsidR="00C67442" w:rsidRPr="00F839F0" w:rsidRDefault="00690538" w:rsidP="00CD4A82">
      <w:pPr>
        <w:pStyle w:val="1"/>
      </w:pPr>
      <w:r w:rsidRPr="00CD4A82">
        <w:lastRenderedPageBreak/>
        <w:t>The Purpose of the Project</w:t>
      </w:r>
    </w:p>
    <w:p w:rsidR="0023710A" w:rsidRDefault="00E062CC" w:rsidP="00CD4A82">
      <w:pPr>
        <w:pStyle w:val="2"/>
      </w:pPr>
      <w:r>
        <w:t>The User Business or Background of the Project Effort</w:t>
      </w:r>
    </w:p>
    <w:p w:rsidR="00F34076" w:rsidRDefault="002439A7" w:rsidP="002439A7">
      <w:pPr>
        <w:pStyle w:val="ac"/>
        <w:ind w:firstLine="400"/>
      </w:pPr>
      <w:r>
        <w:rPr>
          <w:rFonts w:hint="eastAsia"/>
        </w:rPr>
        <w:t>随着互联网技术的普及，当前中国绝大部分家庭已经接入了互联网</w:t>
      </w:r>
      <w:r w:rsidR="00AD3B55">
        <w:rPr>
          <w:rFonts w:hint="eastAsia"/>
        </w:rPr>
        <w:t>，并且安装了</w:t>
      </w:r>
      <w:r w:rsidR="00AD3B55">
        <w:t>Wi-Fi</w:t>
      </w:r>
      <w:r w:rsidR="00AD3B55">
        <w:rPr>
          <w:rFonts w:hint="eastAsia"/>
        </w:rPr>
        <w:t>路由器</w:t>
      </w:r>
      <w:r>
        <w:rPr>
          <w:rFonts w:hint="eastAsia"/>
        </w:rPr>
        <w:t>。由于资费问题，</w:t>
      </w:r>
      <w:r w:rsidR="00EE2564">
        <w:rPr>
          <w:rFonts w:hint="eastAsia"/>
        </w:rPr>
        <w:t xml:space="preserve">很多家庭都希望有一种途径，可以让他们免费的连接到互联网。 </w:t>
      </w:r>
    </w:p>
    <w:p w:rsidR="00F34076" w:rsidRDefault="00F34076" w:rsidP="002439A7">
      <w:pPr>
        <w:pStyle w:val="ac"/>
        <w:ind w:firstLine="400"/>
      </w:pPr>
      <w:r>
        <w:rPr>
          <w:rFonts w:hint="eastAsia"/>
        </w:rPr>
        <w:t>另外，还有很多住处不固定的年青人，因为经常搬家，他们不方便去运营商那里申请宽带连接。这一类潜在的用户很也希望有一种途径可以让他们省掉去运营商营业厅申请宽带的步骤，便捷的接入互联网。</w:t>
      </w:r>
    </w:p>
    <w:p w:rsidR="0023710A" w:rsidRDefault="00B862C0" w:rsidP="002439A7">
      <w:pPr>
        <w:pStyle w:val="ac"/>
        <w:ind w:firstLine="400"/>
      </w:pPr>
      <w:r>
        <w:rPr>
          <w:rFonts w:hint="eastAsia"/>
        </w:rPr>
        <w:t>其次</w:t>
      </w:r>
      <w:r w:rsidR="00266F11">
        <w:rPr>
          <w:rFonts w:hint="eastAsia"/>
        </w:rPr>
        <w:t>,有些家庭所处的小区能选择的运营商有限,在上网高峰时期他们无法使用他们所期望的带宽。假如我们的Router能同时接入到有效范围内的多个邻居家的Wi-Fi,并利用多个Wi-Fi为我们的Router用户提供负载均衡的功能,</w:t>
      </w:r>
      <w:r w:rsidR="00C86697">
        <w:rPr>
          <w:rFonts w:hint="eastAsia"/>
        </w:rPr>
        <w:t>用户必定会对此感到满意。</w:t>
      </w:r>
    </w:p>
    <w:p w:rsidR="0023710A" w:rsidRDefault="00B862C0" w:rsidP="00B862C0">
      <w:pPr>
        <w:pStyle w:val="ac"/>
        <w:ind w:firstLine="400"/>
      </w:pPr>
      <w:r>
        <w:rPr>
          <w:rFonts w:hint="eastAsia"/>
        </w:rPr>
        <w:t>最后，还有一部分用户希望能通过我们的路由器方便的翻墙访问国外的网络，如：google，</w:t>
      </w:r>
      <w:r>
        <w:t>Facebook</w:t>
      </w:r>
      <w:r>
        <w:rPr>
          <w:rFonts w:hint="eastAsia"/>
        </w:rPr>
        <w:t>。</w:t>
      </w:r>
    </w:p>
    <w:p w:rsidR="00B862C0" w:rsidRDefault="00B862C0" w:rsidP="0023710A"/>
    <w:p w:rsidR="0023710A" w:rsidRDefault="00E062CC" w:rsidP="00CD4A82">
      <w:pPr>
        <w:pStyle w:val="2"/>
      </w:pPr>
      <w:r>
        <w:t>Goals of the Project</w:t>
      </w:r>
    </w:p>
    <w:p w:rsidR="0023710A" w:rsidRDefault="00266F11" w:rsidP="00266F11">
      <w:pPr>
        <w:pStyle w:val="ac"/>
        <w:ind w:firstLine="400"/>
      </w:pPr>
      <w:r>
        <w:rPr>
          <w:rFonts w:hint="eastAsia"/>
        </w:rPr>
        <w:t>我们的“分布式Wi-Fi破解Router”可以自动高效的破解邻居家的Wi-Fi密码，并自动的接入被破解的Wi-Fi,</w:t>
      </w:r>
      <w:r w:rsidRPr="00266F11">
        <w:rPr>
          <w:rFonts w:hint="eastAsia"/>
        </w:rPr>
        <w:t xml:space="preserve"> </w:t>
      </w:r>
      <w:r>
        <w:rPr>
          <w:rFonts w:hint="eastAsia"/>
        </w:rPr>
        <w:t>为需要连接到互联网的用户提供一种廉价的、高效的连接到互联网的手段。</w:t>
      </w:r>
    </w:p>
    <w:p w:rsidR="0023710A" w:rsidRDefault="0023710A" w:rsidP="0023710A"/>
    <w:p w:rsidR="00AC4DCF" w:rsidRDefault="00AC4DCF" w:rsidP="00AC4DCF">
      <w:pPr>
        <w:pStyle w:val="1"/>
      </w:pPr>
      <w:r>
        <w:t>Users of the Product</w:t>
      </w:r>
    </w:p>
    <w:p w:rsidR="00AC4DCF" w:rsidRDefault="00EC398B" w:rsidP="00EC398B">
      <w:pPr>
        <w:pStyle w:val="ac"/>
        <w:numPr>
          <w:ilvl w:val="0"/>
          <w:numId w:val="5"/>
        </w:numPr>
        <w:ind w:firstLineChars="0"/>
      </w:pPr>
      <w:r>
        <w:rPr>
          <w:rFonts w:hint="eastAsia"/>
        </w:rPr>
        <w:t>普通家庭用户：这部分用户希望通过路由器方便的访问互联网。此类用户通常不太了解计算机及路由器的配置过程，所以要求路由器上的配置过程尽量简单。</w:t>
      </w:r>
    </w:p>
    <w:p w:rsidR="00EC398B" w:rsidRDefault="00EC398B" w:rsidP="00EC398B">
      <w:pPr>
        <w:pStyle w:val="ac"/>
        <w:numPr>
          <w:ilvl w:val="0"/>
          <w:numId w:val="5"/>
        </w:numPr>
        <w:ind w:firstLineChars="0"/>
      </w:pPr>
      <w:r>
        <w:rPr>
          <w:rFonts w:hint="eastAsia"/>
        </w:rPr>
        <w:t>翻墙用户：这部分用户希望通过路由器方便的访问国外的被屏蔽的网站。此类用户通比家庭用户更了解计算机及路由器的配置过程。</w:t>
      </w:r>
    </w:p>
    <w:p w:rsidR="00EC398B" w:rsidRDefault="00EC398B" w:rsidP="00EC398B">
      <w:pPr>
        <w:pStyle w:val="ac"/>
        <w:numPr>
          <w:ilvl w:val="0"/>
          <w:numId w:val="5"/>
        </w:numPr>
        <w:ind w:firstLineChars="0"/>
      </w:pPr>
      <w:r>
        <w:rPr>
          <w:rFonts w:hint="eastAsia"/>
        </w:rPr>
        <w:t>客服人员：这部分用户的工作是通过电话、QQ等工具帮助普通家庭用户和翻墙用户解决他们在使用路由器过程中所碰到的问题。</w:t>
      </w:r>
    </w:p>
    <w:p w:rsidR="00EC398B" w:rsidRDefault="00EC398B" w:rsidP="0023710A"/>
    <w:p w:rsidR="00CC0D01" w:rsidRDefault="00CC0D01" w:rsidP="00CC0D01">
      <w:pPr>
        <w:pStyle w:val="1"/>
      </w:pPr>
      <w:r>
        <w:t>Mandated Constraints</w:t>
      </w:r>
    </w:p>
    <w:p w:rsidR="00CC0D01" w:rsidRDefault="00CC0D01" w:rsidP="0023710A"/>
    <w:p w:rsidR="00CC0D01" w:rsidRDefault="00CC0D01" w:rsidP="00CC0D01">
      <w:pPr>
        <w:pStyle w:val="1"/>
      </w:pPr>
      <w:r>
        <w:t>Naming Conventions and Definitions</w:t>
      </w:r>
    </w:p>
    <w:p w:rsidR="00CC0D01" w:rsidRDefault="00B20A80" w:rsidP="00CC0D01">
      <w:pPr>
        <w:pStyle w:val="ac"/>
        <w:numPr>
          <w:ilvl w:val="0"/>
          <w:numId w:val="5"/>
        </w:numPr>
        <w:ind w:firstLineChars="0"/>
      </w:pPr>
      <w:r w:rsidRPr="007C47A5">
        <w:t>Crack Router</w:t>
      </w:r>
      <w:r w:rsidR="00CC0D01">
        <w:rPr>
          <w:rFonts w:hint="eastAsia"/>
        </w:rPr>
        <w:t>: 内置Wi-Fi破解系统的Router。它既有普通家用Router的功能，也有Wi-Fi破解的功能。</w:t>
      </w:r>
    </w:p>
    <w:p w:rsidR="00CC0D01" w:rsidRDefault="00B20A80" w:rsidP="00CC0D01">
      <w:pPr>
        <w:pStyle w:val="ac"/>
        <w:numPr>
          <w:ilvl w:val="0"/>
          <w:numId w:val="5"/>
        </w:numPr>
        <w:ind w:firstLineChars="0"/>
      </w:pPr>
      <w:r w:rsidRPr="00E47EDF">
        <w:t>Target Router</w:t>
      </w:r>
      <w:r w:rsidR="00CC0D01" w:rsidRPr="00E47EDF">
        <w:rPr>
          <w:rFonts w:hint="eastAsia"/>
        </w:rPr>
        <w:t xml:space="preserve">: </w:t>
      </w:r>
      <w:r w:rsidR="00CC0D01">
        <w:rPr>
          <w:rFonts w:hint="eastAsia"/>
        </w:rPr>
        <w:t>我们需要破解其Wi-Fi密码的Router，如邻居家的Router</w:t>
      </w:r>
      <w:r w:rsidR="00CC0D01" w:rsidRPr="00E47EDF">
        <w:rPr>
          <w:rFonts w:hint="eastAsia"/>
        </w:rPr>
        <w:t>。</w:t>
      </w:r>
    </w:p>
    <w:p w:rsidR="00CC0D01" w:rsidRDefault="00B20A80" w:rsidP="00CC0D01">
      <w:pPr>
        <w:pStyle w:val="ac"/>
        <w:numPr>
          <w:ilvl w:val="0"/>
          <w:numId w:val="5"/>
        </w:numPr>
        <w:ind w:firstLineChars="0"/>
      </w:pPr>
      <w:r w:rsidRPr="00E47EDF">
        <w:t>Target Station</w:t>
      </w:r>
      <w:r w:rsidR="00CC0D01" w:rsidRPr="00E47EDF">
        <w:rPr>
          <w:rFonts w:hint="eastAsia"/>
        </w:rPr>
        <w:t xml:space="preserve">: 和 </w:t>
      </w:r>
      <w:r w:rsidRPr="00E47EDF">
        <w:t>Target Router</w:t>
      </w:r>
      <w:r w:rsidR="00CC0D01" w:rsidRPr="00E47EDF">
        <w:rPr>
          <w:rFonts w:hint="eastAsia"/>
        </w:rPr>
        <w:t xml:space="preserve"> 建立了连接的</w:t>
      </w:r>
      <w:r w:rsidR="00CC0D01">
        <w:rPr>
          <w:rFonts w:hint="eastAsia"/>
        </w:rPr>
        <w:t>Wi-Fi客户端</w:t>
      </w:r>
      <w:r w:rsidR="00CC0D01" w:rsidRPr="00E47EDF">
        <w:rPr>
          <w:rFonts w:hint="eastAsia"/>
        </w:rPr>
        <w:t xml:space="preserve">， </w:t>
      </w:r>
      <w:r w:rsidR="00CC0D01">
        <w:rPr>
          <w:rFonts w:hint="eastAsia"/>
        </w:rPr>
        <w:t>可以是</w:t>
      </w:r>
      <w:r w:rsidR="00CC0D01" w:rsidRPr="00E47EDF">
        <w:rPr>
          <w:rFonts w:hint="eastAsia"/>
        </w:rPr>
        <w:t>PC 或 其他类型的移动终端，如手机等。</w:t>
      </w:r>
    </w:p>
    <w:p w:rsidR="00CC0D01" w:rsidRDefault="00CC0D01" w:rsidP="00CC0D01">
      <w:pPr>
        <w:pStyle w:val="ac"/>
        <w:numPr>
          <w:ilvl w:val="0"/>
          <w:numId w:val="5"/>
        </w:numPr>
        <w:ind w:firstLineChars="0"/>
      </w:pPr>
      <w:r w:rsidRPr="007C47A5">
        <w:rPr>
          <w:rFonts w:hint="eastAsia"/>
        </w:rPr>
        <w:t>Local</w:t>
      </w:r>
      <w:r w:rsidR="00B20A80">
        <w:t xml:space="preserve"> </w:t>
      </w:r>
      <w:r w:rsidRPr="007C47A5">
        <w:rPr>
          <w:rFonts w:hint="eastAsia"/>
        </w:rPr>
        <w:t>Crack</w:t>
      </w:r>
      <w:r w:rsidR="00B20A80">
        <w:t xml:space="preserve"> </w:t>
      </w:r>
      <w:r w:rsidRPr="007C47A5">
        <w:rPr>
          <w:rFonts w:hint="eastAsia"/>
        </w:rPr>
        <w:t>Router</w:t>
      </w:r>
      <w:r w:rsidR="00B20A80">
        <w:t xml:space="preserve"> </w:t>
      </w:r>
      <w:r w:rsidRPr="007C47A5">
        <w:rPr>
          <w:rFonts w:hint="eastAsia"/>
        </w:rPr>
        <w:t>Group: 能同时监听同一台</w:t>
      </w:r>
      <w:r w:rsidR="00B20A80" w:rsidRPr="007C47A5">
        <w:t>Target Router</w:t>
      </w:r>
      <w:r w:rsidRPr="007C47A5">
        <w:rPr>
          <w:rFonts w:hint="eastAsia"/>
        </w:rPr>
        <w:t>的数据包的多台</w:t>
      </w:r>
      <w:r w:rsidR="00B20A80" w:rsidRPr="007C47A5">
        <w:t>Crack Router</w:t>
      </w:r>
      <w:r w:rsidRPr="007C47A5">
        <w:rPr>
          <w:rFonts w:hint="eastAsia"/>
        </w:rPr>
        <w:t>属于同一个Local</w:t>
      </w:r>
      <w:r w:rsidR="00B20A80">
        <w:t xml:space="preserve"> </w:t>
      </w:r>
      <w:r w:rsidRPr="007C47A5">
        <w:rPr>
          <w:rFonts w:hint="eastAsia"/>
        </w:rPr>
        <w:t>Crack</w:t>
      </w:r>
      <w:r w:rsidR="00B20A80">
        <w:t xml:space="preserve"> </w:t>
      </w:r>
      <w:r w:rsidRPr="007C47A5">
        <w:rPr>
          <w:rFonts w:hint="eastAsia"/>
        </w:rPr>
        <w:t>Router</w:t>
      </w:r>
      <w:r w:rsidR="00B20A80">
        <w:t xml:space="preserve"> </w:t>
      </w:r>
      <w:bookmarkStart w:id="0" w:name="_GoBack"/>
      <w:bookmarkEnd w:id="0"/>
      <w:r w:rsidRPr="007C47A5">
        <w:rPr>
          <w:rFonts w:hint="eastAsia"/>
        </w:rPr>
        <w:t>Group。</w:t>
      </w:r>
    </w:p>
    <w:p w:rsidR="00CC0D01" w:rsidRDefault="00CC0D01" w:rsidP="0023710A"/>
    <w:p w:rsidR="0023710A" w:rsidRPr="00B20A80" w:rsidRDefault="0023710A" w:rsidP="0023710A"/>
    <w:p w:rsidR="00363211" w:rsidRDefault="00363211" w:rsidP="0023710A"/>
    <w:p w:rsidR="003E4D4D" w:rsidRPr="00FB57C6" w:rsidRDefault="003E4D4D" w:rsidP="0023710A"/>
    <w:p w:rsidR="0023710A" w:rsidRDefault="00C309A3" w:rsidP="00C309A3">
      <w:pPr>
        <w:pStyle w:val="1"/>
      </w:pPr>
      <w:r>
        <w:t>The Scope of the Work</w:t>
      </w:r>
    </w:p>
    <w:p w:rsidR="0023710A" w:rsidRDefault="0023710A" w:rsidP="0023710A"/>
    <w:p w:rsidR="0023710A" w:rsidRPr="00C86697" w:rsidRDefault="00510B1E" w:rsidP="00D568A2">
      <w:pPr>
        <w:jc w:val="center"/>
      </w:pPr>
      <w:r>
        <w:object w:dxaOrig="6939" w:dyaOrig="33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167.25pt" o:ole="">
            <v:imagedata r:id="rId7" o:title=""/>
          </v:shape>
          <o:OLEObject Type="Embed" ProgID="Visio.Drawing.11" ShapeID="_x0000_i1025" DrawAspect="Content" ObjectID="_1516718156" r:id="rId8"/>
        </w:object>
      </w:r>
    </w:p>
    <w:p w:rsidR="0023710A" w:rsidRDefault="0023710A" w:rsidP="0023710A"/>
    <w:p w:rsidR="00CC0D01" w:rsidRPr="00F839F0" w:rsidRDefault="00CC0D01" w:rsidP="00CC0D01">
      <w:pPr>
        <w:pStyle w:val="1"/>
      </w:pPr>
      <w:r w:rsidRPr="00F839F0">
        <w:t>Functional and Data Requirements</w:t>
      </w:r>
    </w:p>
    <w:p w:rsidR="00CC0D01" w:rsidRPr="00AD3B55" w:rsidRDefault="00CC0D01" w:rsidP="00CC0D01">
      <w:pPr>
        <w:pStyle w:val="2"/>
      </w:pPr>
      <w:r w:rsidRPr="00E062CC">
        <w:t>Functional Requirements</w:t>
      </w:r>
    </w:p>
    <w:p w:rsidR="00CC0D01" w:rsidRDefault="00CC0D01" w:rsidP="00CC0D01"/>
    <w:p w:rsidR="00CC0D01" w:rsidRDefault="00CC0D01" w:rsidP="00CC0D01"/>
    <w:p w:rsidR="00CC0D01" w:rsidRDefault="00CC0D01" w:rsidP="00CC0D01">
      <w:pPr>
        <w:pStyle w:val="2"/>
      </w:pPr>
      <w:r>
        <w:t>Data Requirements</w:t>
      </w:r>
    </w:p>
    <w:p w:rsidR="0023710A" w:rsidRDefault="0023710A" w:rsidP="0023710A"/>
    <w:p w:rsidR="0023710A" w:rsidRDefault="0023710A" w:rsidP="0023710A"/>
    <w:p w:rsidR="0023710A" w:rsidRPr="00F839F0" w:rsidRDefault="0023710A" w:rsidP="00CD4A82">
      <w:pPr>
        <w:pStyle w:val="1"/>
      </w:pPr>
      <w:r w:rsidRPr="00F839F0">
        <w:rPr>
          <w:rFonts w:hint="eastAsia"/>
        </w:rPr>
        <w:t>附录</w:t>
      </w:r>
    </w:p>
    <w:p w:rsidR="0023710A" w:rsidRDefault="00076689" w:rsidP="00CD4A82">
      <w:pPr>
        <w:pStyle w:val="2"/>
      </w:pPr>
      <w:r>
        <w:rPr>
          <w:rFonts w:asciiTheme="minorEastAsia" w:eastAsiaTheme="minorEastAsia" w:hAnsiTheme="minorEastAsia" w:hint="eastAsia"/>
        </w:rPr>
        <w:t>需求记录卡</w:t>
      </w:r>
    </w:p>
    <w:p w:rsidR="0023710A" w:rsidRDefault="0023710A" w:rsidP="00CD4A82">
      <w:pPr>
        <w:pStyle w:val="3"/>
      </w:pPr>
      <w:r>
        <w:rPr>
          <w:rFonts w:hint="eastAsia"/>
        </w:rPr>
        <w:t>xxx</w:t>
      </w:r>
    </w:p>
    <w:p w:rsidR="0023710A" w:rsidRDefault="0023710A" w:rsidP="0023710A">
      <w:pPr>
        <w:pStyle w:val="ac"/>
        <w:ind w:firstLine="400"/>
      </w:pPr>
      <w:r>
        <w:rPr>
          <w:rFonts w:hint="eastAsia"/>
        </w:rPr>
        <w:t xml:space="preserve">需求#:  </w:t>
      </w:r>
      <w:r w:rsidRPr="00F65373">
        <w:rPr>
          <w:rFonts w:hint="eastAsia"/>
          <w:color w:val="0070C0"/>
        </w:rPr>
        <w:t>Unique ID</w:t>
      </w:r>
    </w:p>
    <w:p w:rsidR="0023710A" w:rsidRDefault="0023710A" w:rsidP="0023710A">
      <w:pPr>
        <w:pStyle w:val="ac"/>
        <w:ind w:firstLine="400"/>
      </w:pPr>
      <w:r>
        <w:rPr>
          <w:rFonts w:hint="eastAsia"/>
        </w:rPr>
        <w:t>需求类型:</w:t>
      </w:r>
    </w:p>
    <w:p w:rsidR="0023710A" w:rsidRDefault="0023710A" w:rsidP="0023710A">
      <w:pPr>
        <w:pStyle w:val="ac"/>
        <w:ind w:firstLine="400"/>
      </w:pPr>
      <w:r>
        <w:rPr>
          <w:rFonts w:hint="eastAsia"/>
        </w:rPr>
        <w:t xml:space="preserve">事件/用况#: </w:t>
      </w:r>
      <w:r w:rsidRPr="00F65373">
        <w:rPr>
          <w:rFonts w:hint="eastAsia"/>
          <w:color w:val="0070C0"/>
        </w:rPr>
        <w:t>需要本需求的用况列表</w:t>
      </w:r>
    </w:p>
    <w:p w:rsidR="0023710A" w:rsidRDefault="0023710A" w:rsidP="0023710A">
      <w:pPr>
        <w:pStyle w:val="ac"/>
        <w:ind w:firstLine="400"/>
      </w:pPr>
      <w:r>
        <w:rPr>
          <w:rFonts w:hint="eastAsia"/>
        </w:rPr>
        <w:t>描述:</w:t>
      </w:r>
    </w:p>
    <w:p w:rsidR="0023710A" w:rsidRDefault="0023710A" w:rsidP="0023710A">
      <w:pPr>
        <w:pStyle w:val="ac"/>
        <w:ind w:firstLine="400"/>
      </w:pPr>
      <w:r>
        <w:rPr>
          <w:rFonts w:hint="eastAsia"/>
        </w:rPr>
        <w:t>理由</w:t>
      </w:r>
      <w:r w:rsidR="00EF4D94">
        <w:rPr>
          <w:rFonts w:hint="eastAsia"/>
        </w:rPr>
        <w:t>:</w:t>
      </w:r>
    </w:p>
    <w:p w:rsidR="0023710A" w:rsidRDefault="0023710A" w:rsidP="0023710A">
      <w:pPr>
        <w:pStyle w:val="ac"/>
        <w:ind w:firstLine="400"/>
      </w:pPr>
      <w:r>
        <w:rPr>
          <w:rFonts w:hint="eastAsia"/>
        </w:rPr>
        <w:t>来源:</w:t>
      </w:r>
    </w:p>
    <w:p w:rsidR="0023710A" w:rsidRDefault="0023710A" w:rsidP="0023710A">
      <w:pPr>
        <w:pStyle w:val="ac"/>
        <w:ind w:firstLine="400"/>
      </w:pPr>
      <w:r>
        <w:rPr>
          <w:rFonts w:hint="eastAsia"/>
        </w:rPr>
        <w:t>验收标准:</w:t>
      </w:r>
    </w:p>
    <w:p w:rsidR="0023710A" w:rsidRDefault="0023710A" w:rsidP="0023710A">
      <w:pPr>
        <w:pStyle w:val="ac"/>
        <w:ind w:firstLine="400"/>
      </w:pPr>
      <w:r>
        <w:rPr>
          <w:rFonts w:hint="eastAsia"/>
        </w:rPr>
        <w:t>依赖关系:</w:t>
      </w:r>
    </w:p>
    <w:p w:rsidR="0023710A" w:rsidRDefault="0023710A" w:rsidP="0023710A">
      <w:pPr>
        <w:pStyle w:val="ac"/>
        <w:ind w:firstLine="400"/>
      </w:pPr>
      <w:r>
        <w:rPr>
          <w:rFonts w:hint="eastAsia"/>
        </w:rPr>
        <w:t>冲突:</w:t>
      </w:r>
    </w:p>
    <w:p w:rsidR="0023710A" w:rsidRDefault="0023710A" w:rsidP="0023710A">
      <w:pPr>
        <w:pStyle w:val="ac"/>
        <w:ind w:firstLine="400"/>
      </w:pPr>
      <w:r>
        <w:rPr>
          <w:rFonts w:hint="eastAsia"/>
        </w:rPr>
        <w:t>支持材料:</w:t>
      </w:r>
    </w:p>
    <w:p w:rsidR="0023710A" w:rsidRPr="0023710A" w:rsidRDefault="0023710A" w:rsidP="0023710A">
      <w:pPr>
        <w:pStyle w:val="ac"/>
        <w:ind w:firstLine="400"/>
      </w:pPr>
      <w:r>
        <w:rPr>
          <w:rFonts w:hint="eastAsia"/>
        </w:rPr>
        <w:t>历史:</w:t>
      </w:r>
    </w:p>
    <w:sectPr w:rsidR="0023710A" w:rsidRPr="0023710A" w:rsidSect="00F5761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DAB" w:rsidRDefault="00F11DAB" w:rsidP="00C67442">
      <w:pPr>
        <w:spacing w:line="240" w:lineRule="auto"/>
      </w:pPr>
      <w:r>
        <w:separator/>
      </w:r>
    </w:p>
  </w:endnote>
  <w:endnote w:type="continuationSeparator" w:id="0">
    <w:p w:rsidR="00F11DAB" w:rsidRDefault="00F11DAB" w:rsidP="00C674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DAB" w:rsidRDefault="00F11DAB" w:rsidP="00C67442">
      <w:pPr>
        <w:spacing w:line="240" w:lineRule="auto"/>
      </w:pPr>
      <w:r>
        <w:separator/>
      </w:r>
    </w:p>
  </w:footnote>
  <w:footnote w:type="continuationSeparator" w:id="0">
    <w:p w:rsidR="00F11DAB" w:rsidRDefault="00F11DAB" w:rsidP="00C674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0B42316"/>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60F26E4A"/>
    <w:multiLevelType w:val="hybridMultilevel"/>
    <w:tmpl w:val="B15A71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67442"/>
    <w:rsid w:val="00076689"/>
    <w:rsid w:val="00151D3E"/>
    <w:rsid w:val="00166B52"/>
    <w:rsid w:val="001C2E47"/>
    <w:rsid w:val="0023710A"/>
    <w:rsid w:val="002439A7"/>
    <w:rsid w:val="002625C7"/>
    <w:rsid w:val="00266F11"/>
    <w:rsid w:val="002907A3"/>
    <w:rsid w:val="00331F09"/>
    <w:rsid w:val="00363211"/>
    <w:rsid w:val="003E4D4D"/>
    <w:rsid w:val="003E7451"/>
    <w:rsid w:val="004933AC"/>
    <w:rsid w:val="00510B1E"/>
    <w:rsid w:val="00665CB5"/>
    <w:rsid w:val="0067786D"/>
    <w:rsid w:val="00690538"/>
    <w:rsid w:val="006C0C99"/>
    <w:rsid w:val="007606A2"/>
    <w:rsid w:val="00801D0F"/>
    <w:rsid w:val="00843E01"/>
    <w:rsid w:val="00850804"/>
    <w:rsid w:val="008733D6"/>
    <w:rsid w:val="008D47E3"/>
    <w:rsid w:val="009A43AF"/>
    <w:rsid w:val="00AC4DCF"/>
    <w:rsid w:val="00AD3B55"/>
    <w:rsid w:val="00B20A80"/>
    <w:rsid w:val="00B862C0"/>
    <w:rsid w:val="00BB6EFF"/>
    <w:rsid w:val="00C2313D"/>
    <w:rsid w:val="00C26642"/>
    <w:rsid w:val="00C309A3"/>
    <w:rsid w:val="00C67442"/>
    <w:rsid w:val="00C86697"/>
    <w:rsid w:val="00CC0D01"/>
    <w:rsid w:val="00CD4A82"/>
    <w:rsid w:val="00D568A2"/>
    <w:rsid w:val="00D85798"/>
    <w:rsid w:val="00DD7531"/>
    <w:rsid w:val="00DF6F42"/>
    <w:rsid w:val="00E062CC"/>
    <w:rsid w:val="00E732A8"/>
    <w:rsid w:val="00EC398B"/>
    <w:rsid w:val="00EE2564"/>
    <w:rsid w:val="00EF4D94"/>
    <w:rsid w:val="00F11DAB"/>
    <w:rsid w:val="00F15CA9"/>
    <w:rsid w:val="00F16497"/>
    <w:rsid w:val="00F34076"/>
    <w:rsid w:val="00F469EF"/>
    <w:rsid w:val="00F5761A"/>
    <w:rsid w:val="00F65373"/>
    <w:rsid w:val="00F839F0"/>
    <w:rsid w:val="00FB57C6"/>
    <w:rsid w:val="00FC6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8C461"/>
  <w15:docId w15:val="{318DC41A-37C4-4570-A0B1-01C33358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67442"/>
    <w:pPr>
      <w:widowControl w:val="0"/>
      <w:spacing w:line="240" w:lineRule="atLeast"/>
    </w:pPr>
    <w:rPr>
      <w:rFonts w:ascii="宋体"/>
      <w:snapToGrid w:val="0"/>
    </w:rPr>
  </w:style>
  <w:style w:type="paragraph" w:styleId="1">
    <w:name w:val="heading 1"/>
    <w:basedOn w:val="a"/>
    <w:next w:val="a"/>
    <w:link w:val="10"/>
    <w:qFormat/>
    <w:rsid w:val="00CD4A82"/>
    <w:pPr>
      <w:keepNext/>
      <w:numPr>
        <w:numId w:val="4"/>
      </w:numPr>
      <w:spacing w:before="120" w:after="60"/>
      <w:outlineLvl w:val="0"/>
    </w:pPr>
    <w:rPr>
      <w:rFonts w:ascii="Arial" w:eastAsia="Arial" w:hAnsi="Arial" w:cs="Arial"/>
      <w:b/>
      <w:sz w:val="24"/>
    </w:rPr>
  </w:style>
  <w:style w:type="paragraph" w:styleId="2">
    <w:name w:val="heading 2"/>
    <w:basedOn w:val="1"/>
    <w:next w:val="a"/>
    <w:link w:val="20"/>
    <w:qFormat/>
    <w:rsid w:val="00E062CC"/>
    <w:pPr>
      <w:numPr>
        <w:ilvl w:val="1"/>
      </w:numPr>
      <w:outlineLvl w:val="1"/>
    </w:pPr>
    <w:rPr>
      <w:sz w:val="20"/>
    </w:rPr>
  </w:style>
  <w:style w:type="paragraph" w:styleId="3">
    <w:name w:val="heading 3"/>
    <w:basedOn w:val="1"/>
    <w:next w:val="a"/>
    <w:link w:val="30"/>
    <w:qFormat/>
    <w:rsid w:val="00C67442"/>
    <w:pPr>
      <w:numPr>
        <w:ilvl w:val="2"/>
      </w:numPr>
      <w:outlineLvl w:val="2"/>
    </w:pPr>
    <w:rPr>
      <w:b w:val="0"/>
      <w:sz w:val="20"/>
    </w:rPr>
  </w:style>
  <w:style w:type="paragraph" w:styleId="4">
    <w:name w:val="heading 4"/>
    <w:basedOn w:val="1"/>
    <w:next w:val="a"/>
    <w:link w:val="40"/>
    <w:qFormat/>
    <w:rsid w:val="00C67442"/>
    <w:pPr>
      <w:numPr>
        <w:ilvl w:val="3"/>
      </w:numPr>
      <w:outlineLvl w:val="3"/>
    </w:pPr>
    <w:rPr>
      <w:b w:val="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674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C67442"/>
    <w:rPr>
      <w:sz w:val="18"/>
      <w:szCs w:val="18"/>
    </w:rPr>
  </w:style>
  <w:style w:type="paragraph" w:styleId="a5">
    <w:name w:val="footer"/>
    <w:basedOn w:val="a"/>
    <w:link w:val="a6"/>
    <w:uiPriority w:val="99"/>
    <w:semiHidden/>
    <w:unhideWhenUsed/>
    <w:rsid w:val="00C67442"/>
    <w:pPr>
      <w:tabs>
        <w:tab w:val="center" w:pos="4153"/>
        <w:tab w:val="right" w:pos="8306"/>
      </w:tabs>
      <w:snapToGrid w:val="0"/>
    </w:pPr>
    <w:rPr>
      <w:sz w:val="18"/>
      <w:szCs w:val="18"/>
    </w:rPr>
  </w:style>
  <w:style w:type="character" w:customStyle="1" w:styleId="a6">
    <w:name w:val="页脚 字符"/>
    <w:basedOn w:val="a0"/>
    <w:link w:val="a5"/>
    <w:uiPriority w:val="99"/>
    <w:semiHidden/>
    <w:rsid w:val="00C67442"/>
    <w:rPr>
      <w:sz w:val="18"/>
      <w:szCs w:val="18"/>
    </w:rPr>
  </w:style>
  <w:style w:type="character" w:customStyle="1" w:styleId="10">
    <w:name w:val="标题 1 字符"/>
    <w:basedOn w:val="a0"/>
    <w:link w:val="1"/>
    <w:rsid w:val="00CD4A82"/>
    <w:rPr>
      <w:rFonts w:ascii="Arial" w:eastAsia="Arial" w:hAnsi="Arial" w:cs="Arial"/>
      <w:b/>
      <w:snapToGrid w:val="0"/>
      <w:sz w:val="24"/>
    </w:rPr>
  </w:style>
  <w:style w:type="character" w:customStyle="1" w:styleId="20">
    <w:name w:val="标题 2 字符"/>
    <w:basedOn w:val="a0"/>
    <w:link w:val="2"/>
    <w:rsid w:val="00E062CC"/>
    <w:rPr>
      <w:rFonts w:ascii="Arial" w:eastAsia="Arial" w:hAnsi="Arial" w:cs="Arial"/>
      <w:b/>
      <w:snapToGrid w:val="0"/>
    </w:rPr>
  </w:style>
  <w:style w:type="character" w:customStyle="1" w:styleId="30">
    <w:name w:val="标题 3 字符"/>
    <w:basedOn w:val="a0"/>
    <w:link w:val="3"/>
    <w:rsid w:val="00C67442"/>
    <w:rPr>
      <w:rFonts w:ascii="宋体"/>
      <w:snapToGrid w:val="0"/>
    </w:rPr>
  </w:style>
  <w:style w:type="character" w:customStyle="1" w:styleId="40">
    <w:name w:val="标题 4 字符"/>
    <w:basedOn w:val="a0"/>
    <w:link w:val="4"/>
    <w:rsid w:val="00C67442"/>
    <w:rPr>
      <w:rFonts w:ascii="宋体"/>
      <w:snapToGrid w:val="0"/>
    </w:rPr>
  </w:style>
  <w:style w:type="paragraph" w:styleId="a7">
    <w:name w:val="caption"/>
    <w:basedOn w:val="a"/>
    <w:next w:val="a"/>
    <w:semiHidden/>
    <w:unhideWhenUsed/>
    <w:qFormat/>
    <w:rsid w:val="00C67442"/>
    <w:rPr>
      <w:rFonts w:asciiTheme="majorHAnsi" w:eastAsia="黑体" w:hAnsiTheme="majorHAnsi" w:cstheme="majorBidi"/>
    </w:rPr>
  </w:style>
  <w:style w:type="paragraph" w:styleId="a8">
    <w:name w:val="Title"/>
    <w:basedOn w:val="a"/>
    <w:next w:val="a"/>
    <w:link w:val="a9"/>
    <w:qFormat/>
    <w:rsid w:val="00C67442"/>
    <w:pPr>
      <w:spacing w:line="240" w:lineRule="auto"/>
      <w:jc w:val="center"/>
    </w:pPr>
    <w:rPr>
      <w:b/>
      <w:sz w:val="36"/>
    </w:rPr>
  </w:style>
  <w:style w:type="character" w:customStyle="1" w:styleId="a9">
    <w:name w:val="标题 字符"/>
    <w:basedOn w:val="a0"/>
    <w:link w:val="a8"/>
    <w:rsid w:val="00C67442"/>
    <w:rPr>
      <w:rFonts w:ascii="宋体"/>
      <w:b/>
      <w:snapToGrid w:val="0"/>
      <w:sz w:val="36"/>
    </w:rPr>
  </w:style>
  <w:style w:type="paragraph" w:styleId="aa">
    <w:name w:val="Body Text"/>
    <w:basedOn w:val="a"/>
    <w:link w:val="ab"/>
    <w:rsid w:val="00C67442"/>
    <w:pPr>
      <w:spacing w:after="120"/>
      <w:ind w:leftChars="160" w:left="160"/>
    </w:pPr>
  </w:style>
  <w:style w:type="character" w:customStyle="1" w:styleId="ab">
    <w:name w:val="正文文本 字符"/>
    <w:basedOn w:val="a0"/>
    <w:link w:val="aa"/>
    <w:rsid w:val="00C67442"/>
    <w:rPr>
      <w:rFonts w:ascii="宋体"/>
      <w:snapToGrid w:val="0"/>
    </w:rPr>
  </w:style>
  <w:style w:type="paragraph" w:styleId="ac">
    <w:name w:val="List Paragraph"/>
    <w:basedOn w:val="a"/>
    <w:uiPriority w:val="34"/>
    <w:qFormat/>
    <w:rsid w:val="00C67442"/>
    <w:pPr>
      <w:ind w:firstLineChars="200" w:firstLine="420"/>
    </w:pPr>
  </w:style>
  <w:style w:type="paragraph" w:styleId="TOC">
    <w:name w:val="TOC Heading"/>
    <w:basedOn w:val="1"/>
    <w:next w:val="a"/>
    <w:uiPriority w:val="39"/>
    <w:semiHidden/>
    <w:unhideWhenUsed/>
    <w:qFormat/>
    <w:rsid w:val="00C67442"/>
    <w:pPr>
      <w:keepLines/>
      <w:numPr>
        <w:numId w:val="0"/>
      </w:numPr>
      <w:spacing w:before="340" w:after="330" w:line="578" w:lineRule="atLeast"/>
      <w:outlineLvl w:val="9"/>
    </w:pPr>
    <w:rPr>
      <w:bCs/>
      <w:kern w:val="44"/>
      <w:sz w:val="44"/>
      <w:szCs w:val="44"/>
    </w:rPr>
  </w:style>
  <w:style w:type="paragraph" w:styleId="ad">
    <w:name w:val="Document Map"/>
    <w:basedOn w:val="a"/>
    <w:link w:val="ae"/>
    <w:uiPriority w:val="99"/>
    <w:semiHidden/>
    <w:unhideWhenUsed/>
    <w:rsid w:val="001C2E47"/>
    <w:rPr>
      <w:sz w:val="18"/>
      <w:szCs w:val="18"/>
    </w:rPr>
  </w:style>
  <w:style w:type="character" w:customStyle="1" w:styleId="ae">
    <w:name w:val="文档结构图 字符"/>
    <w:basedOn w:val="a0"/>
    <w:link w:val="ad"/>
    <w:uiPriority w:val="99"/>
    <w:semiHidden/>
    <w:rsid w:val="001C2E47"/>
    <w:rPr>
      <w:rFonts w:ascii="宋体"/>
      <w:snapToGrid w:val="0"/>
      <w:sz w:val="18"/>
      <w:szCs w:val="18"/>
    </w:rPr>
  </w:style>
  <w:style w:type="paragraph" w:styleId="af">
    <w:name w:val="Balloon Text"/>
    <w:basedOn w:val="a"/>
    <w:link w:val="af0"/>
    <w:uiPriority w:val="99"/>
    <w:semiHidden/>
    <w:unhideWhenUsed/>
    <w:rsid w:val="00510B1E"/>
    <w:pPr>
      <w:spacing w:line="240" w:lineRule="auto"/>
    </w:pPr>
    <w:rPr>
      <w:sz w:val="18"/>
      <w:szCs w:val="18"/>
    </w:rPr>
  </w:style>
  <w:style w:type="character" w:customStyle="1" w:styleId="af0">
    <w:name w:val="批注框文本 字符"/>
    <w:basedOn w:val="a0"/>
    <w:link w:val="af"/>
    <w:uiPriority w:val="99"/>
    <w:semiHidden/>
    <w:rsid w:val="00510B1E"/>
    <w:rPr>
      <w:rFonts w:ascii="宋体"/>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341</TotalTime>
  <Pages>3</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LiuHao</dc:creator>
  <cp:keywords/>
  <dc:description/>
  <cp:lastModifiedBy>LiuHao</cp:lastModifiedBy>
  <cp:revision>40</cp:revision>
  <dcterms:created xsi:type="dcterms:W3CDTF">2016-01-26T06:07:00Z</dcterms:created>
  <dcterms:modified xsi:type="dcterms:W3CDTF">2016-02-11T09:50:00Z</dcterms:modified>
</cp:coreProperties>
</file>