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 A"/>
      </w:pPr>
    </w:p>
    <w:p>
      <w:pPr>
        <w:pStyle w:val="Corps A"/>
        <w:spacing w:after="120" w:line="240" w:lineRule="auto"/>
      </w:pPr>
      <w:r>
        <w:rPr>
          <w:rtl w:val="0"/>
          <w:lang w:val="fr-FR"/>
        </w:rPr>
        <w:t>Ê</w:t>
      </w:r>
      <w:r>
        <w:rPr>
          <w:rtl w:val="0"/>
          <w:lang w:val="de-DE"/>
        </w:rPr>
        <w:t>tre Dieu, c</w:t>
      </w:r>
      <w:r>
        <w:rPr>
          <w:rtl w:val="0"/>
          <w:lang w:val="fr-FR"/>
        </w:rPr>
        <w:t>’</w:t>
      </w:r>
      <w:r>
        <w:rPr>
          <w:rtl w:val="0"/>
        </w:rPr>
        <w:t xml:space="preserve">est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un parent pour sa cr</w:t>
      </w:r>
      <w:r>
        <w:rPr>
          <w:rtl w:val="0"/>
        </w:rPr>
        <w:t>é</w:t>
      </w:r>
      <w:r>
        <w:rPr>
          <w:rtl w:val="0"/>
          <w:lang w:val="fr-FR"/>
        </w:rPr>
        <w:t>ature. Il faut savoir faire preuve d</w:t>
      </w:r>
      <w:r>
        <w:rPr>
          <w:rtl w:val="0"/>
          <w:lang w:val="fr-FR"/>
        </w:rPr>
        <w:t>’</w:t>
      </w:r>
      <w:r>
        <w:rPr>
          <w:rtl w:val="0"/>
        </w:rPr>
        <w:t>autorit</w:t>
      </w:r>
      <w:r>
        <w:rPr>
          <w:rtl w:val="0"/>
        </w:rPr>
        <w:t>é</w:t>
      </w:r>
      <w:r>
        <w:rPr>
          <w:rtl w:val="0"/>
          <w:lang w:val="fr-FR"/>
        </w:rPr>
        <w:t>, lui faire comprendre sa faiblesse, le pouvoir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on a sur elle. Mais il faut aussi la pousser </w:t>
      </w:r>
      <w:r>
        <w:rPr>
          <w:rtl w:val="0"/>
          <w:lang w:val="fr-FR"/>
        </w:rPr>
        <w:t xml:space="preserve">à </w:t>
      </w:r>
      <w:r>
        <w:rPr>
          <w:rtl w:val="0"/>
        </w:rPr>
        <w:t>s</w:t>
      </w:r>
      <w:r>
        <w:rPr>
          <w:rtl w:val="0"/>
          <w:lang w:val="fr-FR"/>
        </w:rPr>
        <w:t>’é</w:t>
      </w:r>
      <w:r>
        <w:rPr>
          <w:rtl w:val="0"/>
        </w:rPr>
        <w:t xml:space="preserve">manciper,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tre plus doux, </w:t>
      </w:r>
      <w:r>
        <w:rPr>
          <w:rtl w:val="0"/>
          <w:lang w:val="fr-FR"/>
        </w:rPr>
        <w:t>ê</w:t>
      </w:r>
      <w:r>
        <w:rPr>
          <w:rtl w:val="0"/>
        </w:rPr>
        <w:t xml:space="preserve">tre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coute. Ce petit jeu est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amusant, et mon personnage semble r</w:t>
      </w:r>
      <w:r>
        <w:rPr>
          <w:rtl w:val="0"/>
        </w:rPr>
        <w:t>é</w:t>
      </w:r>
      <w:r>
        <w:rPr>
          <w:rtl w:val="0"/>
          <w:lang w:val="fr-FR"/>
        </w:rPr>
        <w:t>agir comme je l</w:t>
      </w:r>
      <w:r>
        <w:rPr>
          <w:rtl w:val="0"/>
          <w:lang w:val="fr-FR"/>
        </w:rPr>
        <w:t>’</w:t>
      </w:r>
      <w:r>
        <w:rPr>
          <w:rtl w:val="0"/>
        </w:rPr>
        <w:t xml:space="preserve">entends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ces deux voix</w:t>
      </w:r>
      <w:r>
        <w:rPr>
          <w:rtl w:val="0"/>
        </w:rPr>
        <w:t> </w:t>
      </w:r>
      <w:r>
        <w:rPr>
          <w:rtl w:val="0"/>
          <w:lang w:val="fr-FR"/>
        </w:rPr>
        <w:t>: brute et souple. Laissons-lui le temps de trouver ses rep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res, sans trouver de re-P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re. Le voil</w:t>
      </w:r>
      <w:r>
        <w:rPr>
          <w:rtl w:val="0"/>
          <w:lang w:val="fr-FR"/>
        </w:rPr>
        <w:t xml:space="preserve">à </w:t>
      </w:r>
      <w:r>
        <w:rPr>
          <w:rtl w:val="0"/>
        </w:rPr>
        <w:t>rassur</w:t>
      </w:r>
      <w:r>
        <w:rPr>
          <w:rtl w:val="0"/>
        </w:rPr>
        <w:t>é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Je me porte garant de sa survie mais je m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amuse follement de le voir courir. Et il court sans rel</w:t>
      </w:r>
      <w:r>
        <w:rPr>
          <w:rtl w:val="0"/>
        </w:rPr>
        <w:t>â</w:t>
      </w:r>
      <w:r>
        <w:rPr>
          <w:rtl w:val="0"/>
          <w:lang w:val="de-DE"/>
        </w:rPr>
        <w:t>che, h</w:t>
      </w:r>
      <w:r>
        <w:rPr>
          <w:rtl w:val="0"/>
          <w:lang w:val="fr-FR"/>
        </w:rPr>
        <w:t>aletant comme un animal effray</w:t>
      </w:r>
      <w:r>
        <w:rPr>
          <w:rtl w:val="0"/>
        </w:rPr>
        <w:t xml:space="preserve">é </w:t>
      </w:r>
      <w:r>
        <w:rPr>
          <w:rtl w:val="0"/>
          <w:lang w:val="fr-FR"/>
        </w:rPr>
        <w:t xml:space="preserve">qui se croit poursuivi par son ombre. La sueur qui perle de la racine de ses cheveux suit les contours sinueux des muscles de son dos. Il semble </w:t>
      </w:r>
      <w:r>
        <w:rPr>
          <w:rtl w:val="0"/>
        </w:rPr>
        <w:t>é</w:t>
      </w:r>
      <w:r>
        <w:rPr>
          <w:rtl w:val="0"/>
        </w:rPr>
        <w:t>tonn</w:t>
      </w:r>
      <w:r>
        <w:rPr>
          <w:rtl w:val="0"/>
        </w:rPr>
        <w:t xml:space="preserve">é </w:t>
      </w:r>
      <w:r>
        <w:rPr>
          <w:rtl w:val="0"/>
          <w:lang w:val="fr-FR"/>
        </w:rPr>
        <w:t>de la vigueur que je lui ai conf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  <w:lang w:val="fr-FR"/>
        </w:rPr>
        <w:t>e. Sa nuque est contract</w:t>
      </w:r>
      <w:r>
        <w:rPr>
          <w:rtl w:val="0"/>
        </w:rPr>
        <w:t>é</w:t>
      </w:r>
      <w:r>
        <w:rPr>
          <w:rtl w:val="0"/>
          <w:lang w:val="fr-FR"/>
        </w:rPr>
        <w:t>e par la peur qui na</w:t>
      </w:r>
      <w:r>
        <w:rPr>
          <w:rtl w:val="0"/>
        </w:rPr>
        <w:t>î</w:t>
      </w:r>
      <w:r>
        <w:rPr>
          <w:rtl w:val="0"/>
          <w:lang w:val="fr-FR"/>
        </w:rPr>
        <w:t xml:space="preserve">t en lui, et la saillance de ses veines bombe sa peau par endroits comme le braille </w:t>
      </w:r>
      <w:r>
        <w:rPr>
          <w:rtl w:val="0"/>
        </w:rPr>
        <w:t>é</w:t>
      </w:r>
      <w:r>
        <w:rPr>
          <w:rtl w:val="0"/>
          <w:lang w:val="fr-FR"/>
        </w:rPr>
        <w:t>merge du papier lisse. Laissons agir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illusion puisqu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se croit sauf, et voyons ce qu</w:t>
      </w:r>
      <w:r>
        <w:rPr>
          <w:rtl w:val="0"/>
          <w:lang w:val="fr-FR"/>
        </w:rPr>
        <w:t>’</w:t>
      </w:r>
      <w:r>
        <w:rPr>
          <w:rtl w:val="0"/>
          <w:lang w:val="it-IT"/>
        </w:rPr>
        <w:t>il pense d</w:t>
      </w:r>
      <w:r>
        <w:rPr>
          <w:rtl w:val="0"/>
        </w:rPr>
        <w:t>é</w:t>
      </w:r>
      <w:r>
        <w:rPr>
          <w:rtl w:val="0"/>
          <w:lang w:val="fr-FR"/>
        </w:rPr>
        <w:t>couvrir derri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la porte sur laquelle il vient de se cogner. En v</w:t>
      </w:r>
      <w:r>
        <w:rPr>
          <w:rtl w:val="0"/>
        </w:rPr>
        <w:t>é</w:t>
      </w:r>
      <w:r>
        <w:rPr>
          <w:rtl w:val="0"/>
          <w:lang w:val="fr-FR"/>
        </w:rPr>
        <w:t>ritable fugitif, il semble partag</w:t>
      </w:r>
      <w:r>
        <w:rPr>
          <w:rtl w:val="0"/>
        </w:rPr>
        <w:t xml:space="preserve">é </w:t>
      </w:r>
      <w:r>
        <w:rPr>
          <w:rtl w:val="0"/>
          <w:lang w:val="fr-FR"/>
        </w:rPr>
        <w:t>entre l</w:t>
      </w:r>
      <w:r>
        <w:rPr>
          <w:rtl w:val="0"/>
          <w:lang w:val="fr-FR"/>
        </w:rPr>
        <w:t>’</w:t>
      </w:r>
      <w:r>
        <w:rPr>
          <w:rtl w:val="0"/>
        </w:rPr>
        <w:t>extase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avoir trouv</w:t>
      </w:r>
      <w:r>
        <w:rPr>
          <w:rtl w:val="0"/>
        </w:rPr>
        <w:t xml:space="preserve">é </w:t>
      </w:r>
      <w:r>
        <w:rPr>
          <w:rtl w:val="0"/>
          <w:lang w:val="fr-FR"/>
        </w:rPr>
        <w:t>un potentiel abri et la crainte que ce qui se cache derri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ne se r</w:t>
      </w:r>
      <w:r>
        <w:rPr>
          <w:rtl w:val="0"/>
        </w:rPr>
        <w:t>é</w:t>
      </w:r>
      <w:r>
        <w:rPr>
          <w:rtl w:val="0"/>
        </w:rPr>
        <w:t>v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 pire encore que ce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voulait fuir. Je crois lire de la m</w:t>
      </w:r>
      <w:r>
        <w:rPr>
          <w:rtl w:val="0"/>
        </w:rPr>
        <w:t>é</w:t>
      </w:r>
      <w:r>
        <w:rPr>
          <w:rtl w:val="0"/>
          <w:lang w:val="fr-FR"/>
        </w:rPr>
        <w:t>fiance dans son regard : insecte pris au pi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ge dans un bocal</w:t>
      </w:r>
      <w:r>
        <w:rPr>
          <w:rtl w:val="0"/>
        </w:rPr>
        <w:t>…</w:t>
      </w:r>
    </w:p>
    <w:p>
      <w:pPr>
        <w:pStyle w:val="Corps A"/>
        <w:spacing w:after="120" w:line="240" w:lineRule="auto"/>
      </w:pPr>
      <w:r>
        <w:rPr>
          <w:rtl w:val="0"/>
          <w:lang w:val="fr-FR"/>
        </w:rPr>
        <w:t>Il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enfin d</w:t>
      </w:r>
      <w:r>
        <w:rPr>
          <w:rtl w:val="0"/>
        </w:rPr>
        <w:t>é</w:t>
      </w:r>
      <w:r>
        <w:rPr>
          <w:rtl w:val="0"/>
          <w:lang w:val="es-ES_tradnl"/>
        </w:rPr>
        <w:t>cid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observer cette porte et ses yeux butent imm</w:t>
      </w:r>
      <w:r>
        <w:rPr>
          <w:rtl w:val="0"/>
        </w:rPr>
        <w:t>é</w:t>
      </w:r>
      <w:r>
        <w:rPr>
          <w:rtl w:val="0"/>
          <w:lang w:val="fr-FR"/>
        </w:rPr>
        <w:t>diatement sur une inscription vieillie, grav</w:t>
      </w:r>
      <w:r>
        <w:rPr>
          <w:rtl w:val="0"/>
        </w:rPr>
        <w:t>é</w:t>
      </w:r>
      <w:r>
        <w:rPr>
          <w:rtl w:val="0"/>
        </w:rPr>
        <w:t>e m</w:t>
      </w:r>
      <w:r>
        <w:rPr>
          <w:rtl w:val="0"/>
        </w:rPr>
        <w:t>é</w:t>
      </w:r>
      <w:r>
        <w:rPr>
          <w:rtl w:val="0"/>
          <w:lang w:val="fr-FR"/>
        </w:rPr>
        <w:t>ticuleusement sur la partie centrale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Corps A"/>
        <w:spacing w:after="0" w:line="240" w:lineRule="auto"/>
      </w:pPr>
    </w:p>
    <w:p>
      <w:pPr>
        <w:pStyle w:val="Corps A"/>
        <w:spacing w:after="0" w:line="240" w:lineRule="auto"/>
      </w:pPr>
    </w:p>
    <w:p>
      <w:pPr>
        <w:pStyle w:val="Corps A"/>
        <w:spacing w:after="0" w:line="240" w:lineRule="auto"/>
      </w:pP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 xml:space="preserve">Voyageur </w:t>
      </w:r>
      <w:r>
        <w:rPr>
          <w:rtl w:val="0"/>
        </w:rPr>
        <w:t>é</w:t>
      </w:r>
      <w:r>
        <w:rPr>
          <w:rtl w:val="0"/>
        </w:rPr>
        <w:t>tonn</w:t>
      </w:r>
      <w:r>
        <w:rPr>
          <w:rtl w:val="0"/>
        </w:rPr>
        <w:t xml:space="preserve">é </w:t>
      </w:r>
      <w:r>
        <w:rPr>
          <w:rtl w:val="0"/>
          <w:lang w:val="fr-FR"/>
        </w:rPr>
        <w:t xml:space="preserve">qui fait face 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la porte,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Sais-tu que les Anciens ont forg</w:t>
      </w:r>
      <w:r>
        <w:rPr>
          <w:rtl w:val="0"/>
        </w:rPr>
        <w:t xml:space="preserve">é </w:t>
      </w:r>
      <w:r>
        <w:rPr>
          <w:rtl w:val="0"/>
          <w:lang w:val="fr-FR"/>
        </w:rPr>
        <w:t>ses battants,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 xml:space="preserve">Ses motifs et ses gonds, son linteau </w:t>
      </w:r>
      <w:r>
        <w:rPr>
          <w:rtl w:val="0"/>
        </w:rPr>
        <w:t>é</w:t>
      </w:r>
      <w:r>
        <w:rPr>
          <w:rtl w:val="0"/>
        </w:rPr>
        <w:t>clatant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Dans le four des Enfers que le passeur escorte</w:t>
      </w:r>
      <w:r>
        <w:rPr>
          <w:rtl w:val="0"/>
        </w:rPr>
        <w:t> </w:t>
      </w:r>
      <w:r>
        <w:rPr>
          <w:rtl w:val="0"/>
        </w:rPr>
        <w:t>?</w:t>
      </w:r>
    </w:p>
    <w:p>
      <w:pPr>
        <w:pStyle w:val="Corps A"/>
        <w:spacing w:after="0" w:line="240" w:lineRule="auto"/>
        <w:jc w:val="center"/>
      </w:pP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Nuits et jours ont su</w:t>
      </w:r>
      <w:r>
        <w:rPr>
          <w:rtl w:val="0"/>
        </w:rPr>
        <w:t xml:space="preserve">é </w:t>
      </w:r>
      <w:r>
        <w:rPr>
          <w:rtl w:val="0"/>
          <w:lang w:val="fr-FR"/>
        </w:rPr>
        <w:t xml:space="preserve">villageois </w:t>
      </w:r>
      <w:r>
        <w:rPr>
          <w:rtl w:val="0"/>
        </w:rPr>
        <w:t>é</w:t>
      </w:r>
      <w:r>
        <w:rPr>
          <w:rtl w:val="0"/>
          <w:lang w:val="fr-FR"/>
        </w:rPr>
        <w:t>patants,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Travaillant sans rel</w:t>
      </w:r>
      <w:r>
        <w:rPr>
          <w:rtl w:val="0"/>
        </w:rPr>
        <w:t>â</w:t>
      </w:r>
      <w:r>
        <w:rPr>
          <w:rtl w:val="0"/>
          <w:lang w:val="es-ES_tradnl"/>
        </w:rPr>
        <w:t>che, en l</w:t>
      </w:r>
      <w:r>
        <w:rPr>
          <w:rtl w:val="0"/>
        </w:rPr>
        <w:t>é</w:t>
      </w:r>
      <w:r>
        <w:rPr>
          <w:rtl w:val="0"/>
          <w:lang w:val="fr-FR"/>
        </w:rPr>
        <w:t>gions, en cohortes,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 xml:space="preserve">Par milliers ravivant les </w:t>
      </w:r>
      <w:r>
        <w:rPr>
          <w:rtl w:val="0"/>
        </w:rPr>
        <w:t>é</w:t>
      </w:r>
      <w:r>
        <w:rPr>
          <w:rtl w:val="0"/>
          <w:lang w:val="fr-FR"/>
        </w:rPr>
        <w:t>tincelles mortes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On triompha enfin des ombres de Satan.</w:t>
      </w:r>
    </w:p>
    <w:p>
      <w:pPr>
        <w:pStyle w:val="Corps A"/>
        <w:spacing w:after="0" w:line="240" w:lineRule="auto"/>
        <w:jc w:val="center"/>
      </w:pP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Frappe le bronze, acier tremp</w:t>
      </w:r>
      <w:r>
        <w:rPr>
          <w:rtl w:val="0"/>
        </w:rPr>
        <w:t>é</w:t>
      </w:r>
      <w:r>
        <w:rPr>
          <w:rtl w:val="0"/>
          <w:lang w:val="fr-FR"/>
        </w:rPr>
        <w:t>, taille le bois</w:t>
      </w:r>
      <w:r>
        <w:rPr>
          <w:rtl w:val="0"/>
        </w:rPr>
        <w:t> </w:t>
      </w:r>
      <w:r>
        <w:rPr>
          <w:rtl w:val="0"/>
        </w:rPr>
        <w:t>!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 xml:space="preserve">Fais voler en </w:t>
      </w:r>
      <w:r>
        <w:rPr>
          <w:rtl w:val="0"/>
        </w:rPr>
        <w:t>é</w:t>
      </w:r>
      <w:r>
        <w:rPr>
          <w:rtl w:val="0"/>
          <w:lang w:val="sv-SE"/>
        </w:rPr>
        <w:t>clats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corce du grand ch</w:t>
      </w:r>
      <w:r>
        <w:rPr>
          <w:rtl w:val="0"/>
          <w:lang w:val="fr-FR"/>
        </w:rPr>
        <w:t>ê</w:t>
      </w:r>
      <w:r>
        <w:rPr>
          <w:rtl w:val="0"/>
        </w:rPr>
        <w:t>ne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Et comme le cheval sent le cuir qui l</w:t>
      </w:r>
      <w:r>
        <w:rPr>
          <w:rtl w:val="0"/>
          <w:lang w:val="fr-FR"/>
        </w:rPr>
        <w:t>’</w:t>
      </w:r>
      <w:r>
        <w:rPr>
          <w:rtl w:val="0"/>
          <w:lang w:val="en-US"/>
        </w:rPr>
        <w:t>encha</w:t>
      </w:r>
      <w:r>
        <w:rPr>
          <w:rtl w:val="0"/>
        </w:rPr>
        <w:t>î</w:t>
      </w:r>
      <w:r>
        <w:rPr>
          <w:rtl w:val="0"/>
        </w:rPr>
        <w:t>ne,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Que tes naseaux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entre-ouvrent et que tes yeux flamboient</w:t>
      </w:r>
      <w:r>
        <w:rPr>
          <w:rtl w:val="0"/>
        </w:rPr>
        <w:t> </w:t>
      </w:r>
      <w:r>
        <w:rPr>
          <w:rtl w:val="0"/>
        </w:rPr>
        <w:t>!</w:t>
      </w:r>
    </w:p>
    <w:p>
      <w:pPr>
        <w:pStyle w:val="Corps A"/>
        <w:spacing w:after="0" w:line="240" w:lineRule="auto"/>
        <w:jc w:val="center"/>
      </w:pP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Que du sommet des monts jusqu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aux confins des plaines,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 xml:space="preserve">Des plaines </w:t>
      </w:r>
      <w:r>
        <w:rPr>
          <w:rtl w:val="0"/>
          <w:lang w:val="fr-FR"/>
        </w:rPr>
        <w:t xml:space="preserve">à </w:t>
      </w:r>
      <w:r>
        <w:rPr>
          <w:rtl w:val="0"/>
        </w:rPr>
        <w:t>la h</w:t>
      </w:r>
      <w:r>
        <w:rPr>
          <w:rtl w:val="0"/>
          <w:lang w:val="fr-FR"/>
        </w:rPr>
        <w:t>ut</w:t>
      </w:r>
      <w:r>
        <w:rPr>
          <w:rtl w:val="0"/>
        </w:rPr>
        <w:t>te o</w:t>
      </w:r>
      <w:r>
        <w:rPr>
          <w:rtl w:val="0"/>
          <w:lang w:val="it-IT"/>
        </w:rPr>
        <w:t xml:space="preserve">ù </w:t>
      </w:r>
      <w:r>
        <w:rPr>
          <w:rtl w:val="0"/>
          <w:lang w:val="fr-FR"/>
        </w:rPr>
        <w:t>le chien maigre aboie,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Du chien jusqu</w:t>
      </w:r>
      <w:r>
        <w:rPr>
          <w:rtl w:val="0"/>
          <w:lang w:val="fr-FR"/>
        </w:rPr>
        <w:t>’</w:t>
      </w:r>
      <w:r>
        <w:rPr>
          <w:rtl w:val="0"/>
        </w:rPr>
        <w:t>au foyer o</w:t>
      </w:r>
      <w:r>
        <w:rPr>
          <w:rtl w:val="0"/>
          <w:lang w:val="it-IT"/>
        </w:rPr>
        <w:t xml:space="preserve">ù </w:t>
      </w:r>
      <w:r>
        <w:rPr>
          <w:rtl w:val="0"/>
        </w:rPr>
        <w:t>son ma</w:t>
      </w:r>
      <w:r>
        <w:rPr>
          <w:rtl w:val="0"/>
        </w:rPr>
        <w:t>î</w:t>
      </w:r>
      <w:r>
        <w:rPr>
          <w:rtl w:val="0"/>
          <w:lang w:val="fr-FR"/>
        </w:rPr>
        <w:t xml:space="preserve">tre, assis, boit, 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Courent les cris du fer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fond avec peine.</w:t>
      </w:r>
    </w:p>
    <w:p>
      <w:pPr>
        <w:pStyle w:val="Corps A"/>
        <w:spacing w:after="0" w:line="240" w:lineRule="auto"/>
        <w:jc w:val="center"/>
      </w:pPr>
    </w:p>
    <w:p>
      <w:pPr>
        <w:pStyle w:val="Corps A"/>
        <w:spacing w:after="0" w:line="240" w:lineRule="auto"/>
        <w:jc w:val="center"/>
      </w:pPr>
      <w:r>
        <w:rPr>
          <w:rtl w:val="0"/>
          <w:lang w:val="es-ES_tradnl"/>
        </w:rPr>
        <w:t>La p</w:t>
      </w:r>
      <w:r>
        <w:rPr>
          <w:rtl w:val="0"/>
        </w:rPr>
        <w:t>é</w:t>
      </w:r>
      <w:r>
        <w:rPr>
          <w:rtl w:val="0"/>
          <w:lang w:val="fr-FR"/>
        </w:rPr>
        <w:t>nombre a couvert la campagne alentour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De son manteau teint</w:t>
      </w:r>
      <w:r>
        <w:rPr>
          <w:rtl w:val="0"/>
        </w:rPr>
        <w:t xml:space="preserve">é </w:t>
      </w:r>
      <w:r>
        <w:rPr>
          <w:rtl w:val="0"/>
          <w:lang w:val="fr-FR"/>
        </w:rPr>
        <w:t>des couleurs du sommeil.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Mais luit toujours au loin une tache vermeille,</w:t>
      </w:r>
    </w:p>
    <w:p>
      <w:pPr>
        <w:pStyle w:val="Corps A"/>
        <w:spacing w:after="0" w:line="240" w:lineRule="auto"/>
        <w:jc w:val="center"/>
      </w:pPr>
      <w:r>
        <w:rPr>
          <w:rtl w:val="0"/>
        </w:rPr>
        <w:t>Œ</w:t>
      </w:r>
      <w:r>
        <w:rPr>
          <w:rtl w:val="0"/>
          <w:lang w:val="fr-FR"/>
        </w:rPr>
        <w:t>il rouge repoussant la laideur des vautours.</w:t>
      </w:r>
    </w:p>
    <w:p>
      <w:pPr>
        <w:pStyle w:val="Corps A"/>
        <w:spacing w:after="0" w:line="240" w:lineRule="auto"/>
        <w:jc w:val="center"/>
      </w:pPr>
    </w:p>
    <w:p>
      <w:pPr>
        <w:pStyle w:val="Corps A"/>
        <w:spacing w:after="0" w:line="240" w:lineRule="auto"/>
        <w:jc w:val="center"/>
      </w:pPr>
      <w:r>
        <w:rPr>
          <w:rtl w:val="0"/>
        </w:rPr>
        <w:t>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le feu, le brasier, la flamme, le soleil.</w:t>
      </w:r>
    </w:p>
    <w:p>
      <w:pPr>
        <w:pStyle w:val="Corps A"/>
        <w:spacing w:after="0" w:line="240" w:lineRule="auto"/>
        <w:jc w:val="center"/>
      </w:pPr>
      <w:r>
        <w:rPr>
          <w:rtl w:val="0"/>
        </w:rPr>
        <w:t>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toile du soir aux chatoyants contours.</w:t>
      </w:r>
    </w:p>
    <w:p>
      <w:pPr>
        <w:pStyle w:val="Corps A"/>
        <w:spacing w:after="0" w:line="240" w:lineRule="auto"/>
        <w:jc w:val="center"/>
      </w:pPr>
      <w:r>
        <w:rPr>
          <w:rtl w:val="0"/>
        </w:rPr>
        <w:t>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la fournaise enfin que le village entoure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Des soins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vestale, et sans cesse r</w:t>
      </w:r>
      <w:r>
        <w:rPr>
          <w:rtl w:val="0"/>
        </w:rPr>
        <w:t>é</w:t>
      </w:r>
      <w:r>
        <w:rPr>
          <w:rtl w:val="0"/>
        </w:rPr>
        <w:t>veille.</w:t>
      </w:r>
    </w:p>
    <w:p>
      <w:pPr>
        <w:pStyle w:val="Corps A"/>
        <w:spacing w:after="0" w:line="240" w:lineRule="auto"/>
        <w:jc w:val="center"/>
      </w:pP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Un jour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plongeait dans l</w:t>
      </w:r>
      <w:r>
        <w:rPr>
          <w:rtl w:val="0"/>
          <w:lang w:val="fr-FR"/>
        </w:rPr>
        <w:t>’é</w:t>
      </w:r>
      <w:r>
        <w:rPr>
          <w:rtl w:val="0"/>
          <w:lang w:val="en-US"/>
        </w:rPr>
        <w:t>carlate gorge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Une ch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vre au pelage et au regard touchant,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Joignant au rituel nos oraisons, nos chants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Afin que du labour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tire un meilleur orge,</w:t>
      </w:r>
    </w:p>
    <w:p>
      <w:pPr>
        <w:pStyle w:val="Corps A"/>
        <w:spacing w:after="0" w:line="240" w:lineRule="auto"/>
        <w:jc w:val="center"/>
      </w:pP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Loin de faire blondir nos terres et nos champs,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Le bouc face au b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cher, ainsi qu</w:t>
      </w:r>
      <w:r>
        <w:rPr>
          <w:rtl w:val="0"/>
          <w:lang w:val="fr-FR"/>
        </w:rPr>
        <w:t>’</w:t>
      </w:r>
      <w:r>
        <w:rPr>
          <w:rtl w:val="0"/>
        </w:rPr>
        <w:t>e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t fait Saint-Georges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 xml:space="preserve">Terrassa le dragon et </w:t>
      </w:r>
      <w:r>
        <w:rPr>
          <w:rtl w:val="0"/>
        </w:rPr>
        <w:t>é</w:t>
      </w:r>
      <w:r>
        <w:rPr>
          <w:rtl w:val="0"/>
          <w:lang w:val="fr-FR"/>
        </w:rPr>
        <w:t>teignit la forge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 xml:space="preserve">Qui perdit son </w:t>
      </w:r>
      <w:r>
        <w:rPr>
          <w:rtl w:val="0"/>
        </w:rPr>
        <w:t>é</w:t>
      </w:r>
      <w:r>
        <w:rPr>
          <w:rtl w:val="0"/>
          <w:lang w:val="fr-FR"/>
        </w:rPr>
        <w:t>clat comme un soleil couchant.</w:t>
      </w:r>
    </w:p>
    <w:p>
      <w:pPr>
        <w:pStyle w:val="Corps A"/>
        <w:spacing w:after="0" w:line="240" w:lineRule="auto"/>
        <w:jc w:val="center"/>
      </w:pP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Sous les lamentations, l</w:t>
      </w:r>
      <w:r>
        <w:rPr>
          <w:rtl w:val="0"/>
          <w:lang w:val="fr-FR"/>
        </w:rPr>
        <w:t>’</w:t>
      </w:r>
      <w:r>
        <w:rPr>
          <w:rtl w:val="0"/>
        </w:rPr>
        <w:t>animal repara</w:t>
      </w:r>
      <w:r>
        <w:rPr>
          <w:rtl w:val="0"/>
        </w:rPr>
        <w:t>î</w:t>
      </w:r>
      <w:r>
        <w:rPr>
          <w:rtl w:val="0"/>
        </w:rPr>
        <w:t>t.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Pour venger dans le sang notre source de vie,</w:t>
      </w:r>
    </w:p>
    <w:p>
      <w:pPr>
        <w:pStyle w:val="Corps A"/>
        <w:spacing w:after="0" w:line="240" w:lineRule="auto"/>
        <w:jc w:val="center"/>
      </w:pPr>
      <w:r>
        <w:rPr>
          <w:rtl w:val="0"/>
        </w:rPr>
        <w:t>Tremblant, hurlant, br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lant de rage inassouvie,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Nous sortons couteaux, faux, poignards et couperets.</w:t>
      </w:r>
    </w:p>
    <w:p>
      <w:pPr>
        <w:pStyle w:val="Corps A"/>
        <w:spacing w:after="0" w:line="240" w:lineRule="auto"/>
        <w:jc w:val="center"/>
      </w:pPr>
    </w:p>
    <w:p>
      <w:pPr>
        <w:pStyle w:val="Corps A"/>
        <w:spacing w:after="0" w:line="240" w:lineRule="auto"/>
        <w:jc w:val="center"/>
      </w:pPr>
      <w:r>
        <w:rPr>
          <w:rtl w:val="0"/>
          <w:lang w:val="it-IT"/>
        </w:rPr>
        <w:t>La ch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vre se voyant par foule poursuivie</w:t>
      </w:r>
    </w:p>
    <w:p>
      <w:pPr>
        <w:pStyle w:val="Corps A"/>
        <w:spacing w:after="0" w:line="240" w:lineRule="auto"/>
        <w:jc w:val="center"/>
      </w:pPr>
      <w:r>
        <w:rPr>
          <w:rtl w:val="0"/>
        </w:rPr>
        <w:t>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ve, digne, un front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 qui illuminerait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Les plus sombres recoins des plus sombres for</w:t>
      </w:r>
      <w:r>
        <w:rPr>
          <w:rtl w:val="0"/>
          <w:lang w:val="fr-FR"/>
        </w:rPr>
        <w:t>ê</w:t>
      </w:r>
      <w:r>
        <w:rPr>
          <w:rtl w:val="0"/>
        </w:rPr>
        <w:t>ts.</w:t>
      </w:r>
    </w:p>
    <w:p>
      <w:pPr>
        <w:pStyle w:val="Corps A"/>
        <w:spacing w:after="0" w:line="240" w:lineRule="auto"/>
        <w:jc w:val="center"/>
      </w:pPr>
      <w:r>
        <w:rPr>
          <w:rtl w:val="0"/>
          <w:lang w:val="fr-FR"/>
        </w:rPr>
        <w:t>Le dieux bouc nous a tous aujourd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hui asservis. </w:t>
      </w:r>
    </w:p>
    <w:p>
      <w:pPr>
        <w:pStyle w:val="Corps A"/>
        <w:spacing w:after="0" w:line="240" w:lineRule="auto"/>
        <w:jc w:val="center"/>
      </w:pPr>
    </w:p>
    <w:p>
      <w:pPr>
        <w:pStyle w:val="Corps A"/>
        <w:spacing w:after="120" w:line="240" w:lineRule="auto"/>
        <w:jc w:val="center"/>
      </w:pPr>
    </w:p>
    <w:p>
      <w:pPr>
        <w:pStyle w:val="Corps A"/>
        <w:spacing w:after="120" w:line="240" w:lineRule="auto"/>
      </w:pPr>
      <w:r>
        <w:rPr>
          <w:rtl w:val="0"/>
        </w:rPr>
        <w:t xml:space="preserve">Face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mon personnage s</w:t>
      </w:r>
      <w:r>
        <w:rPr>
          <w:rtl w:val="0"/>
          <w:lang w:val="fr-FR"/>
        </w:rPr>
        <w:t>’é</w:t>
      </w:r>
      <w:r>
        <w:rPr>
          <w:rtl w:val="0"/>
        </w:rPr>
        <w:t>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ve la grandeur d</w:t>
      </w:r>
      <w:r>
        <w:rPr>
          <w:rtl w:val="0"/>
        </w:rPr>
        <w:t>é</w:t>
      </w:r>
      <w:r>
        <w:rPr>
          <w:rtl w:val="0"/>
        </w:rPr>
        <w:t>mesur</w:t>
      </w:r>
      <w:r>
        <w:rPr>
          <w:rtl w:val="0"/>
        </w:rPr>
        <w:t>é</w:t>
      </w:r>
      <w:r>
        <w:rPr>
          <w:rtl w:val="0"/>
        </w:rPr>
        <w:t>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porte de deux 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cinquante. L</w:t>
      </w:r>
      <w:r>
        <w:rPr>
          <w:rtl w:val="0"/>
          <w:lang w:val="fr-FR"/>
        </w:rPr>
        <w:t>’é</w:t>
      </w:r>
      <w:r>
        <w:rPr>
          <w:rtl w:val="0"/>
        </w:rPr>
        <w:t>clat marmor</w:t>
      </w:r>
      <w:r>
        <w:rPr>
          <w:rtl w:val="0"/>
        </w:rPr>
        <w:t>é</w:t>
      </w:r>
      <w:r>
        <w:rPr>
          <w:rtl w:val="0"/>
          <w:lang w:val="fr-FR"/>
        </w:rPr>
        <w:t>en du bois pourri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blouit tant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il parvient sans peine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en scruter les d</w:t>
      </w:r>
      <w:r>
        <w:rPr>
          <w:rtl w:val="0"/>
        </w:rPr>
        <w:t>é</w:t>
      </w:r>
      <w:r>
        <w:rPr>
          <w:rtl w:val="0"/>
          <w:lang w:val="fr-FR"/>
        </w:rPr>
        <w:t>tails. Une palette sans fin de m</w:t>
      </w:r>
      <w:r>
        <w:rPr>
          <w:rtl w:val="0"/>
        </w:rPr>
        <w:t>é</w:t>
      </w:r>
      <w:r>
        <w:rPr>
          <w:rtl w:val="0"/>
          <w:lang w:val="fr-FR"/>
        </w:rPr>
        <w:t>taux pr</w:t>
      </w:r>
      <w:r>
        <w:rPr>
          <w:rtl w:val="0"/>
        </w:rPr>
        <w:t>é</w:t>
      </w:r>
      <w:r>
        <w:rPr>
          <w:rtl w:val="0"/>
          <w:lang w:val="fr-FR"/>
        </w:rPr>
        <w:t>cieux s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tale laborieusement entre le fer des gonds et la rouille de la poign</w:t>
      </w:r>
      <w:r>
        <w:rPr>
          <w:rtl w:val="0"/>
        </w:rPr>
        <w:t>é</w:t>
      </w:r>
      <w:r>
        <w:rPr>
          <w:rtl w:val="0"/>
          <w:lang w:val="fr-FR"/>
        </w:rPr>
        <w:t xml:space="preserve">e, tandis que de petits vers </w:t>
      </w:r>
      <w:r>
        <w:rPr>
          <w:rtl w:val="0"/>
        </w:rPr>
        <w:t xml:space="preserve">– </w:t>
      </w:r>
      <w:r>
        <w:rPr>
          <w:rtl w:val="0"/>
          <w:lang w:val="fr-FR"/>
        </w:rPr>
        <w:t xml:space="preserve">animal des plus nobles </w:t>
      </w:r>
      <w:r>
        <w:rPr>
          <w:rtl w:val="0"/>
        </w:rPr>
        <w:t xml:space="preserve">– </w:t>
      </w:r>
      <w:r>
        <w:rPr>
          <w:rtl w:val="0"/>
          <w:lang w:val="fr-FR"/>
        </w:rPr>
        <w:t>tracent leurs routes intestines dans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paisseur de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corce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devine encore aux trac</w:t>
      </w:r>
      <w:r>
        <w:rPr>
          <w:rtl w:val="0"/>
        </w:rPr>
        <w:t>é</w:t>
      </w:r>
      <w:r>
        <w:rPr>
          <w:rtl w:val="0"/>
          <w:lang w:val="fr-FR"/>
        </w:rPr>
        <w:t>s nervurant la paroi. Comme dessin</w:t>
      </w:r>
      <w:r>
        <w:rPr>
          <w:rtl w:val="0"/>
          <w:lang w:val="fr-FR"/>
        </w:rPr>
        <w:t xml:space="preserve">é à </w:t>
      </w:r>
      <w:r>
        <w:rPr>
          <w:rtl w:val="0"/>
        </w:rPr>
        <w:t>l</w:t>
      </w:r>
      <w:r>
        <w:rPr>
          <w:rtl w:val="0"/>
          <w:lang w:val="fr-FR"/>
        </w:rPr>
        <w:t>’</w:t>
      </w:r>
      <w:r>
        <w:rPr>
          <w:rtl w:val="0"/>
        </w:rPr>
        <w:t>aide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silex et d</w:t>
      </w:r>
      <w:r>
        <w:rPr>
          <w:rtl w:val="0"/>
          <w:lang w:val="fr-FR"/>
        </w:rPr>
        <w:t>’</w:t>
      </w:r>
      <w:r>
        <w:rPr>
          <w:rtl w:val="0"/>
        </w:rPr>
        <w:t>un marteau de pierre, t</w:t>
      </w:r>
      <w:r>
        <w:rPr>
          <w:rtl w:val="0"/>
        </w:rPr>
        <w:t>é</w:t>
      </w:r>
      <w:r>
        <w:rPr>
          <w:rtl w:val="0"/>
          <w:lang w:val="fr-FR"/>
        </w:rPr>
        <w:t>moins ancestrales</w:t>
      </w:r>
      <w:r>
        <w:rPr>
          <w:rtl w:val="0"/>
          <w:lang w:val="es-ES_tradnl"/>
        </w:rPr>
        <w:t xml:space="preserve"> de la consid</w:t>
      </w:r>
      <w:r>
        <w:rPr>
          <w:rtl w:val="0"/>
        </w:rPr>
        <w:t>é</w:t>
      </w:r>
      <w:r>
        <w:rPr>
          <w:rtl w:val="0"/>
          <w:lang w:val="fr-FR"/>
        </w:rPr>
        <w:t>rable avanc</w:t>
      </w:r>
      <w:r>
        <w:rPr>
          <w:rtl w:val="0"/>
        </w:rPr>
        <w:t>é</w:t>
      </w:r>
      <w:r>
        <w:rPr>
          <w:rtl w:val="0"/>
          <w:lang w:val="fr-FR"/>
        </w:rPr>
        <w:t>e technique de cette civilisation, un motif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grossi</w:t>
      </w:r>
      <w:r>
        <w:rPr>
          <w:rtl w:val="0"/>
          <w:lang w:val="fr-FR"/>
        </w:rPr>
        <w:t>è</w:t>
      </w:r>
      <w:r>
        <w:rPr>
          <w:rtl w:val="0"/>
        </w:rPr>
        <w:t>re d</w:t>
      </w:r>
      <w:r>
        <w:rPr>
          <w:rtl w:val="0"/>
        </w:rPr>
        <w:t>é</w:t>
      </w:r>
      <w:r>
        <w:rPr>
          <w:rtl w:val="0"/>
          <w:lang w:val="fr-FR"/>
        </w:rPr>
        <w:t>licatesse surplombe le tout. Mon personnage, comme quiconque pourrait l</w:t>
      </w:r>
      <w:r>
        <w:rPr>
          <w:rtl w:val="0"/>
          <w:lang w:val="fr-FR"/>
        </w:rPr>
        <w:t>’ê</w:t>
      </w:r>
      <w:r>
        <w:rPr>
          <w:rtl w:val="0"/>
          <w:lang w:val="fr-FR"/>
        </w:rPr>
        <w:t>tre devant pareil ouvrage, semble s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merveiller de la beaut</w:t>
      </w:r>
      <w:r>
        <w:rPr>
          <w:rtl w:val="0"/>
        </w:rPr>
        <w:t xml:space="preserve">é </w:t>
      </w:r>
      <w:r>
        <w:rPr>
          <w:rtl w:val="0"/>
          <w:lang w:val="fr-FR"/>
        </w:rPr>
        <w:t>pittoresque qui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offre </w:t>
      </w:r>
      <w:r>
        <w:rPr>
          <w:rtl w:val="0"/>
          <w:lang w:val="fr-FR"/>
        </w:rPr>
        <w:t xml:space="preserve">à </w:t>
      </w:r>
      <w:r>
        <w:rPr>
          <w:rtl w:val="0"/>
        </w:rPr>
        <w:t>lui</w:t>
      </w:r>
      <w:r>
        <w:rPr>
          <w:rtl w:val="0"/>
          <w:lang w:val="fr-FR"/>
        </w:rPr>
        <w:t xml:space="preserve"> :</w:t>
      </w:r>
      <w:r>
        <w:rPr>
          <w:rtl w:val="0"/>
        </w:rPr>
        <w:t xml:space="preserve"> </w:t>
      </w:r>
      <w:r>
        <w:rPr>
          <w:rtl w:val="0"/>
          <w:lang w:val="fr-FR"/>
        </w:rPr>
        <w:t>u</w:t>
      </w:r>
      <w:r>
        <w:rPr>
          <w:rtl w:val="0"/>
          <w:lang w:val="it-IT"/>
        </w:rPr>
        <w:t>ne ch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vre couronn</w:t>
      </w:r>
      <w:r>
        <w:rPr>
          <w:rtl w:val="0"/>
        </w:rPr>
        <w:t>é</w:t>
      </w:r>
      <w:r>
        <w:rPr>
          <w:rtl w:val="0"/>
        </w:rPr>
        <w:t>e tr</w:t>
      </w:r>
      <w:r>
        <w:rPr>
          <w:rtl w:val="0"/>
        </w:rPr>
        <w:t>ô</w:t>
      </w:r>
      <w:r>
        <w:rPr>
          <w:rtl w:val="0"/>
        </w:rPr>
        <w:t>ne fi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rement au-</w:t>
      </w:r>
      <w:r>
        <w:rPr>
          <w:rtl w:val="0"/>
          <w:lang w:val="es-ES_tradnl"/>
        </w:rPr>
        <w:t>dessus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une multitude de villageois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genoux. Sous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image, une inscription fait office de l</w:t>
      </w:r>
      <w:r>
        <w:rPr>
          <w:rtl w:val="0"/>
        </w:rPr>
        <w:t>é</w:t>
      </w:r>
      <w:r>
        <w:rPr>
          <w:rtl w:val="0"/>
        </w:rPr>
        <w:t>gende</w:t>
      </w:r>
      <w:r>
        <w:rPr>
          <w:rtl w:val="0"/>
        </w:rPr>
        <w:t> </w:t>
      </w:r>
      <w:r>
        <w:rPr>
          <w:rtl w:val="0"/>
        </w:rPr>
        <w:t>: ICI R</w:t>
      </w:r>
      <w:r>
        <w:rPr>
          <w:rtl w:val="0"/>
          <w:lang w:val="fr-FR"/>
        </w:rPr>
        <w:t>Ê</w:t>
      </w:r>
      <w:r>
        <w:rPr>
          <w:rtl w:val="0"/>
        </w:rPr>
        <w:t xml:space="preserve">GNE BOUCTOR. Face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ce message pour le moins </w:t>
      </w:r>
      <w:r>
        <w:rPr>
          <w:rtl w:val="0"/>
        </w:rPr>
        <w:t>é</w:t>
      </w:r>
      <w:r>
        <w:rPr>
          <w:rtl w:val="0"/>
          <w:lang w:val="fr-FR"/>
        </w:rPr>
        <w:t>nigmatique, mon personnage reste sur ses gardes et tente de contourner le portail. Il est cependant vite arr</w:t>
      </w:r>
      <w:r>
        <w:rPr>
          <w:rtl w:val="0"/>
          <w:lang w:val="fr-FR"/>
        </w:rPr>
        <w:t>ê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  <w:lang w:val="fr-FR"/>
        </w:rPr>
        <w:t>dans sa lanc</w:t>
      </w:r>
      <w:r>
        <w:rPr>
          <w:rtl w:val="0"/>
        </w:rPr>
        <w:t>é</w:t>
      </w:r>
      <w:r>
        <w:rPr>
          <w:rtl w:val="0"/>
          <w:lang w:val="fr-FR"/>
        </w:rPr>
        <w:t>e lorsqu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constate, non sans d</w:t>
      </w:r>
      <w:r>
        <w:rPr>
          <w:rtl w:val="0"/>
        </w:rPr>
        <w:t>é</w:t>
      </w:r>
      <w:r>
        <w:rPr>
          <w:rtl w:val="0"/>
          <w:lang w:val="fr-FR"/>
        </w:rPr>
        <w:t>ception, que l</w:t>
      </w:r>
      <w:r>
        <w:rPr>
          <w:rtl w:val="0"/>
          <w:lang w:val="fr-FR"/>
        </w:rPr>
        <w:t>’</w:t>
      </w:r>
      <w:r>
        <w:rPr>
          <w:rtl w:val="0"/>
        </w:rPr>
        <w:t>entr</w:t>
      </w:r>
      <w:r>
        <w:rPr>
          <w:rtl w:val="0"/>
        </w:rPr>
        <w:t>é</w:t>
      </w:r>
      <w:r>
        <w:rPr>
          <w:rtl w:val="0"/>
          <w:lang w:val="fr-FR"/>
        </w:rPr>
        <w:t>e est prolong</w:t>
      </w:r>
      <w:r>
        <w:rPr>
          <w:rtl w:val="0"/>
        </w:rPr>
        <w:t>é</w:t>
      </w:r>
      <w:r>
        <w:rPr>
          <w:rtl w:val="0"/>
          <w:lang w:val="fr-FR"/>
        </w:rPr>
        <w:t>e de part 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autre par une formidable muraille qui ne laisse aucune prise ni au regard ni au pied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tente tout de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de lever en vain pour escalader l</w:t>
      </w:r>
      <w:r>
        <w:rPr>
          <w:rtl w:val="0"/>
          <w:lang w:val="fr-FR"/>
        </w:rPr>
        <w:t>’</w:t>
      </w:r>
      <w:r>
        <w:rPr>
          <w:rtl w:val="0"/>
          <w:lang w:val="pt-PT"/>
        </w:rPr>
        <w:t>enceinte. R</w:t>
      </w:r>
      <w:r>
        <w:rPr>
          <w:rtl w:val="0"/>
        </w:rPr>
        <w:t>é</w:t>
      </w:r>
      <w:r>
        <w:rPr>
          <w:rtl w:val="0"/>
        </w:rPr>
        <w:t>sign</w:t>
      </w:r>
      <w:r>
        <w:rPr>
          <w:rtl w:val="0"/>
        </w:rPr>
        <w:t>é</w:t>
      </w:r>
      <w:r>
        <w:rPr>
          <w:rtl w:val="0"/>
          <w:lang w:val="it-IT"/>
        </w:rPr>
        <w:t>, il se d</w:t>
      </w:r>
      <w:r>
        <w:rPr>
          <w:rtl w:val="0"/>
        </w:rPr>
        <w:t>é</w:t>
      </w:r>
      <w:r>
        <w:rPr>
          <w:rtl w:val="0"/>
          <w:lang w:val="fr-FR"/>
        </w:rPr>
        <w:t xml:space="preserve">cide donc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emprunter la voie commune et fait tourner la poign</w:t>
      </w:r>
      <w:r>
        <w:rPr>
          <w:rtl w:val="0"/>
        </w:rPr>
        <w:t>é</w:t>
      </w:r>
      <w:r>
        <w:rPr>
          <w:rtl w:val="0"/>
        </w:rPr>
        <w:t>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une main tremblante. </w:t>
      </w:r>
    </w:p>
    <w:p>
      <w:pPr>
        <w:pStyle w:val="Corps A"/>
        <w:spacing w:after="120" w:line="240" w:lineRule="auto"/>
      </w:pPr>
      <w:r>
        <w:rPr>
          <w:rtl w:val="0"/>
          <w:lang w:val="es-ES_tradnl"/>
        </w:rPr>
        <w:t>La porte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ouvre en grin</w:t>
      </w:r>
      <w:r>
        <w:rPr>
          <w:rtl w:val="0"/>
        </w:rPr>
        <w:t>ç</w:t>
      </w:r>
      <w:r>
        <w:rPr>
          <w:rtl w:val="0"/>
          <w:lang w:val="fr-FR"/>
        </w:rPr>
        <w:t xml:space="preserve">ant et le bois mal poli frotte sur le sol en </w:t>
      </w:r>
      <w:r>
        <w:rPr>
          <w:rtl w:val="0"/>
        </w:rPr>
        <w:t>é</w:t>
      </w:r>
      <w:r>
        <w:rPr>
          <w:rtl w:val="0"/>
          <w:lang w:val="fr-FR"/>
        </w:rPr>
        <w:t>mettant un crissement ridicule. Il s</w:t>
      </w:r>
      <w:r>
        <w:rPr>
          <w:rtl w:val="0"/>
          <w:lang w:val="fr-FR"/>
        </w:rPr>
        <w:t>’</w:t>
      </w:r>
      <w:r>
        <w:rPr>
          <w:rtl w:val="0"/>
          <w:lang w:val="it-IT"/>
        </w:rPr>
        <w:t>appr</w:t>
      </w:r>
      <w:r>
        <w:rPr>
          <w:rtl w:val="0"/>
          <w:lang w:val="fr-FR"/>
        </w:rPr>
        <w:t>ê</w:t>
      </w:r>
      <w:r>
        <w:rPr>
          <w:rtl w:val="0"/>
        </w:rPr>
        <w:t xml:space="preserve">te </w:t>
      </w:r>
      <w:r>
        <w:rPr>
          <w:rtl w:val="0"/>
          <w:lang w:val="fr-FR"/>
        </w:rPr>
        <w:t xml:space="preserve">à </w:t>
      </w:r>
      <w:r>
        <w:rPr>
          <w:rtl w:val="0"/>
        </w:rPr>
        <w:t>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engager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entreb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>illement quand une voix peu assur</w:t>
      </w:r>
      <w:r>
        <w:rPr>
          <w:rtl w:val="0"/>
        </w:rPr>
        <w:t>é</w:t>
      </w:r>
      <w:r>
        <w:rPr>
          <w:rtl w:val="0"/>
        </w:rPr>
        <w:t>e l</w:t>
      </w:r>
      <w:r>
        <w:rPr>
          <w:rtl w:val="0"/>
          <w:lang w:val="fr-FR"/>
        </w:rPr>
        <w:t>’</w:t>
      </w:r>
      <w:r>
        <w:rPr>
          <w:rtl w:val="0"/>
        </w:rPr>
        <w:t>arr</w:t>
      </w:r>
      <w:r>
        <w:rPr>
          <w:rtl w:val="0"/>
          <w:lang w:val="fr-FR"/>
        </w:rPr>
        <w:t>ê</w:t>
      </w:r>
      <w:r>
        <w:rPr>
          <w:rtl w:val="0"/>
        </w:rPr>
        <w:t>te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Corps A"/>
        <w:spacing w:after="120" w:line="240" w:lineRule="auto"/>
      </w:pPr>
      <w:r>
        <w:rPr>
          <w:rtl w:val="0"/>
        </w:rPr>
        <w:t xml:space="preserve">- </w:t>
      </w:r>
      <w:r>
        <w:rPr>
          <w:rtl w:val="0"/>
          <w:lang w:val="fr-FR"/>
        </w:rPr>
        <w:t>« </w:t>
      </w:r>
      <w:r>
        <w:rPr>
          <w:rtl w:val="0"/>
        </w:rPr>
        <w:t xml:space="preserve">Qui </w:t>
      </w:r>
      <w:r>
        <w:rPr>
          <w:rtl w:val="0"/>
          <w:lang w:val="pt-PT"/>
        </w:rPr>
        <w:t xml:space="preserve">ê </w:t>
      </w:r>
      <w:r>
        <w:rPr>
          <w:rtl w:val="0"/>
        </w:rPr>
        <w:t xml:space="preserve">tu </w:t>
      </w:r>
      <w:r>
        <w:rPr>
          <w:rtl w:val="0"/>
          <w:lang w:val="fr-FR"/>
        </w:rPr>
        <w:t>ê</w:t>
      </w:r>
      <w:r>
        <w:rPr>
          <w:rtl w:val="0"/>
        </w:rPr>
        <w:t>trang</w:t>
      </w:r>
      <w:r>
        <w:rPr>
          <w:rtl w:val="0"/>
          <w:lang w:val="fr-FR"/>
        </w:rPr>
        <w:t>ê </w:t>
      </w:r>
      <w:r>
        <w:rPr>
          <w:rtl w:val="0"/>
        </w:rPr>
        <w:t>? D</w:t>
      </w:r>
      <w:r>
        <w:rPr>
          <w:rtl w:val="0"/>
          <w:lang w:val="fr-FR"/>
        </w:rPr>
        <w:t>ê</w:t>
      </w:r>
      <w:r>
        <w:rPr>
          <w:rtl w:val="0"/>
        </w:rPr>
        <w:t>cline ton identit</w:t>
      </w:r>
      <w:r>
        <w:rPr>
          <w:rtl w:val="0"/>
          <w:lang w:val="pt-PT"/>
        </w:rPr>
        <w:t xml:space="preserve">ê </w:t>
      </w:r>
      <w:r>
        <w:rPr>
          <w:rtl w:val="0"/>
        </w:rPr>
        <w:t>ou tu go</w:t>
      </w:r>
      <w:r>
        <w:rPr>
          <w:rtl w:val="0"/>
          <w:lang w:val="fr-FR"/>
        </w:rPr>
        <w:t>û</w:t>
      </w:r>
      <w:r>
        <w:rPr>
          <w:rtl w:val="0"/>
          <w:lang w:val="es-ES_tradnl"/>
        </w:rPr>
        <w:t>teras de ma hallebarde</w:t>
      </w:r>
      <w:r>
        <w:rPr>
          <w:rtl w:val="0"/>
        </w:rPr>
        <w:t> </w:t>
      </w:r>
      <w:r>
        <w:rPr>
          <w:rtl w:val="0"/>
        </w:rPr>
        <w:t>!</w:t>
      </w:r>
      <w:r>
        <w:rPr>
          <w:rtl w:val="0"/>
          <w:lang w:val="fr-FR"/>
        </w:rPr>
        <w:t> »</w:t>
      </w:r>
    </w:p>
    <w:p>
      <w:pPr>
        <w:pStyle w:val="Corps A"/>
        <w:spacing w:after="120" w:line="240" w:lineRule="auto"/>
      </w:pPr>
      <w:r>
        <w:rPr>
          <w:rtl w:val="0"/>
        </w:rPr>
        <w:t xml:space="preserve">- </w:t>
      </w:r>
      <w:r>
        <w:rPr>
          <w:rtl w:val="0"/>
          <w:lang w:val="fr-FR"/>
        </w:rPr>
        <w:t>« </w:t>
      </w:r>
      <w:r>
        <w:rPr>
          <w:rtl w:val="0"/>
        </w:rPr>
        <w:t>Je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ni nom, ni patrie. Je ne sais qui es mon p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et mon visage m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inconnu. Je cherche un abri et un peu de compagnie car je suis l</w:t>
      </w:r>
      <w:r>
        <w:rPr>
          <w:rtl w:val="0"/>
          <w:lang w:val="fr-FR"/>
        </w:rPr>
        <w:t>’ê</w:t>
      </w:r>
      <w:r>
        <w:rPr>
          <w:rtl w:val="0"/>
          <w:lang w:val="fr-FR"/>
        </w:rPr>
        <w:t>tre le plus seul que ce monde ait jamais port</w:t>
      </w:r>
      <w:r>
        <w:rPr>
          <w:rtl w:val="0"/>
        </w:rPr>
        <w:t>é</w:t>
      </w:r>
      <w:r>
        <w:rPr>
          <w:rtl w:val="0"/>
        </w:rPr>
        <w:t>.</w:t>
      </w:r>
      <w:r>
        <w:rPr>
          <w:rtl w:val="0"/>
          <w:lang w:val="fr-FR"/>
        </w:rPr>
        <w:t> »</w:t>
      </w:r>
    </w:p>
    <w:p>
      <w:pPr>
        <w:pStyle w:val="Corps A"/>
        <w:spacing w:after="120" w:line="240" w:lineRule="auto"/>
      </w:pPr>
      <w:r>
        <w:rPr>
          <w:rtl w:val="0"/>
        </w:rPr>
        <w:t xml:space="preserve">- </w:t>
      </w:r>
      <w:r>
        <w:rPr>
          <w:rtl w:val="0"/>
          <w:lang w:val="fr-FR"/>
        </w:rPr>
        <w:t>« Ê</w:t>
      </w:r>
      <w:r>
        <w:rPr>
          <w:rtl w:val="0"/>
          <w:lang w:val="fr-FR"/>
        </w:rPr>
        <w:t>h, n</w:t>
      </w:r>
      <w:r>
        <w:rPr>
          <w:rtl w:val="0"/>
          <w:lang w:val="en-US"/>
        </w:rPr>
        <w:t>ous t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attendions </w:t>
      </w:r>
      <w:r>
        <w:rPr>
          <w:rtl w:val="0"/>
        </w:rPr>
        <w:t> </w:t>
      </w:r>
      <w:r>
        <w:rPr>
          <w:rtl w:val="0"/>
          <w:lang w:val="fr-FR"/>
        </w:rPr>
        <w:t xml:space="preserve">! Entre donc </w:t>
      </w:r>
      <w:r>
        <w:rPr>
          <w:rtl w:val="0"/>
          <w:lang w:val="fr-FR"/>
        </w:rPr>
        <w:t>ê</w:t>
      </w:r>
      <w:r>
        <w:rPr>
          <w:rtl w:val="0"/>
        </w:rPr>
        <w:t>trang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. Nos coutumes sont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tonnantes mais notre auberge </w:t>
      </w:r>
      <w:r>
        <w:rPr>
          <w:rtl w:val="0"/>
          <w:lang w:val="fr-FR"/>
        </w:rPr>
        <w:t xml:space="preserve">ê </w:t>
      </w:r>
      <w:r>
        <w:rPr>
          <w:rtl w:val="0"/>
          <w:lang w:val="fr-FR"/>
        </w:rPr>
        <w:t>chaleureuse</w:t>
      </w:r>
      <w:r>
        <w:rPr>
          <w:rtl w:val="0"/>
        </w:rPr>
        <w:t> </w:t>
      </w:r>
      <w:r>
        <w:rPr>
          <w:rtl w:val="0"/>
        </w:rPr>
        <w:t>!</w:t>
      </w:r>
      <w:r>
        <w:rPr>
          <w:rtl w:val="0"/>
          <w:lang w:val="fr-FR"/>
        </w:rPr>
        <w:t> »</w:t>
      </w:r>
    </w:p>
    <w:p>
      <w:pPr>
        <w:pStyle w:val="Corps A"/>
        <w:spacing w:after="120" w:line="240" w:lineRule="auto"/>
      </w:pPr>
      <w:r>
        <w:rPr>
          <w:rtl w:val="0"/>
          <w:lang w:val="fr-FR"/>
        </w:rPr>
        <w:t>Faisant fi de toute prudence, il entre alors. La porte se referme derri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lui, pouss</w:t>
      </w:r>
      <w:r>
        <w:rPr>
          <w:rtl w:val="0"/>
        </w:rPr>
        <w:t>é</w:t>
      </w:r>
      <w:r>
        <w:rPr>
          <w:rtl w:val="0"/>
          <w:lang w:val="fr-FR"/>
        </w:rPr>
        <w:t>e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homme qui la surveillait. 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avoir ferm</w:t>
      </w:r>
      <w:r>
        <w:rPr>
          <w:rtl w:val="0"/>
        </w:rPr>
        <w:t xml:space="preserve">é </w:t>
      </w:r>
      <w:r>
        <w:rPr>
          <w:rtl w:val="0"/>
          <w:lang w:val="es-ES_tradnl"/>
        </w:rPr>
        <w:t xml:space="preserve">le loquet, le garde se replace dos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  <w:lang w:val="fr-FR"/>
        </w:rPr>
        <w:t>’</w:t>
      </w:r>
      <w:r>
        <w:rPr>
          <w:rtl w:val="0"/>
        </w:rPr>
        <w:t>entr</w:t>
      </w:r>
      <w:r>
        <w:rPr>
          <w:rtl w:val="0"/>
        </w:rPr>
        <w:t>é</w:t>
      </w:r>
      <w:r>
        <w:rPr>
          <w:rtl w:val="0"/>
          <w:lang w:val="fr-FR"/>
        </w:rPr>
        <w:t xml:space="preserve">e et fait face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mon personnage qui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retourn</w:t>
      </w:r>
      <w:r>
        <w:rPr>
          <w:rtl w:val="0"/>
        </w:rPr>
        <w:t>é</w:t>
      </w:r>
      <w:r>
        <w:rPr>
          <w:rtl w:val="0"/>
          <w:lang w:val="fr-FR"/>
        </w:rPr>
        <w:t>, surpris par le claquement soudain. La surprise que je lis alors dans ses yeux me procure un plaisir auquel je ne peux r</w:t>
      </w:r>
      <w:r>
        <w:rPr>
          <w:rtl w:val="0"/>
        </w:rPr>
        <w:t>é</w:t>
      </w:r>
      <w:r>
        <w:rPr>
          <w:rtl w:val="0"/>
        </w:rPr>
        <w:t>sister. Je jubile</w:t>
      </w:r>
      <w:r>
        <w:rPr>
          <w:rtl w:val="0"/>
        </w:rPr>
        <w:t xml:space="preserve">… </w:t>
      </w:r>
      <w:r>
        <w:rPr>
          <w:rtl w:val="0"/>
          <w:lang w:val="fr-FR"/>
        </w:rPr>
        <w:t xml:space="preserve">Sous les boucles blondes qui courent sur le front du garde, on peut apercevoir deux petites cornes. 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