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6627" w:rsidRPr="000E6627" w14:paraId="2156980C" w14:textId="77777777" w:rsidTr="000E6627">
        <w:tc>
          <w:tcPr>
            <w:tcW w:w="9350" w:type="dxa"/>
          </w:tcPr>
          <w:p w14:paraId="6D6D9E16" w14:textId="77777777" w:rsidR="000E6627" w:rsidRPr="000E6627" w:rsidRDefault="000E6627" w:rsidP="005C24F4">
            <w:r w:rsidRPr="000E6627">
              <w:rPr>
                <w:b/>
                <w:bCs/>
              </w:rPr>
              <w:t>PHÂN LOẠI CÁC WEBSITE: AN TOÀN / KHÔNG AN TOÀN</w:t>
            </w:r>
          </w:p>
        </w:tc>
      </w:tr>
      <w:tr w:rsidR="000E6627" w14:paraId="741569D3" w14:textId="77777777" w:rsidTr="000E6627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7"/>
              <w:gridCol w:w="1182"/>
              <w:gridCol w:w="4495"/>
            </w:tblGrid>
            <w:tr w:rsidR="000E6627" w:rsidRPr="000E6627" w14:paraId="4660EC25" w14:textId="77777777" w:rsidTr="005C24F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13C720" w14:textId="77777777" w:rsidR="000E6627" w:rsidRPr="000E6627" w:rsidRDefault="000E6627" w:rsidP="005C24F4">
                  <w:pPr>
                    <w:rPr>
                      <w:b/>
                      <w:bCs/>
                    </w:rPr>
                  </w:pPr>
                  <w:r w:rsidRPr="000E6627">
                    <w:rPr>
                      <w:b/>
                      <w:bCs/>
                    </w:rPr>
                    <w:t>Địa chỉ website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CAC409" w14:textId="77777777" w:rsidR="000E6627" w:rsidRPr="000E6627" w:rsidRDefault="000E6627" w:rsidP="005C24F4">
                  <w:pPr>
                    <w:rPr>
                      <w:b/>
                      <w:bCs/>
                    </w:rPr>
                  </w:pPr>
                  <w:r w:rsidRPr="000E6627">
                    <w:rPr>
                      <w:b/>
                      <w:bCs/>
                    </w:rPr>
                    <w:t>An toàn / Không an toàn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CF4398" w14:textId="77777777" w:rsidR="000E6627" w:rsidRPr="000E6627" w:rsidRDefault="000E6627" w:rsidP="005C24F4">
                  <w:pPr>
                    <w:rPr>
                      <w:b/>
                      <w:bCs/>
                    </w:rPr>
                  </w:pPr>
                  <w:r w:rsidRPr="000E6627">
                    <w:rPr>
                      <w:b/>
                      <w:bCs/>
                    </w:rPr>
                    <w:t>Giải thích (ít nhất 2 lý do)</w:t>
                  </w:r>
                </w:p>
              </w:tc>
            </w:tr>
            <w:tr w:rsidR="000E6627" w:rsidRPr="000E6627" w14:paraId="6CC71845" w14:textId="77777777" w:rsidTr="005C24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501DB0" w14:textId="77777777" w:rsidR="000E6627" w:rsidRPr="000E6627" w:rsidRDefault="000E6627" w:rsidP="005C24F4">
                  <w:hyperlink r:id="rId4" w:tgtFrame="_new" w:history="1">
                    <w:r w:rsidRPr="000E6627">
                      <w:rPr>
                        <w:rStyle w:val="Hyperlink"/>
                      </w:rPr>
                      <w:t>https://www.vietcombank.com.vn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8F9F0A" w14:textId="77777777" w:rsidR="000E6627" w:rsidRPr="000E6627" w:rsidRDefault="000E6627" w:rsidP="005C24F4">
                  <w:r w:rsidRPr="000E6627">
                    <w:rPr>
                      <w:b/>
                      <w:bCs/>
                    </w:rPr>
                    <w:t>An toàn (có điều kiện)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D4FBA8" w14:textId="77777777" w:rsidR="000E6627" w:rsidRPr="000E6627" w:rsidRDefault="000E6627" w:rsidP="005C24F4">
                  <w:r w:rsidRPr="000E6627">
                    <w:t xml:space="preserve">1. Sử dụng giao thức </w:t>
                  </w:r>
                  <w:r w:rsidRPr="000E6627">
                    <w:rPr>
                      <w:b/>
                      <w:bCs/>
                    </w:rPr>
                    <w:t>HTTPS</w:t>
                  </w:r>
                  <w:r w:rsidRPr="000E6627">
                    <w:t xml:space="preserve"> (có “https://”) — dữ liệu truyền giữa người dùng và máy chủ được mã hóa, giảm rủi ro bị nghe trộm. </w:t>
                  </w:r>
                  <w:r w:rsidRPr="000E6627">
                    <w:br/>
                    <w:t xml:space="preserve">2. Đây là tên miền chính thức của ngân hàng Vietcombank — dễ tin cậy, có uy tín và được nhiều người biết đến. </w:t>
                  </w:r>
                  <w:r w:rsidRPr="000E6627">
                    <w:br/>
                    <w:t>3. (Bổ sung) Trang web hiển thị các chứng chỉ bảo mật hợp lệ / có khóa (biểu tượng “</w:t>
                  </w:r>
                  <w:r w:rsidRPr="000E6627">
                    <w:rPr>
                      <w:rFonts w:ascii="Segoe UI Emoji" w:hAnsi="Segoe UI Emoji" w:cs="Segoe UI Emoji"/>
                    </w:rPr>
                    <w:t>🔒</w:t>
                  </w:r>
                  <w:r w:rsidRPr="000E6627">
                    <w:t>” trên trình duyệt) — cho thấy kết nối được xác thực.</w:t>
                  </w:r>
                </w:p>
              </w:tc>
            </w:tr>
            <w:tr w:rsidR="000E6627" w:rsidRPr="000E6627" w14:paraId="5D1E1DE4" w14:textId="77777777" w:rsidTr="005C24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FB10C5" w14:textId="77777777" w:rsidR="000E6627" w:rsidRPr="000E6627" w:rsidRDefault="000E6627" w:rsidP="005C24F4">
                  <w:hyperlink r:id="rId5" w:tgtFrame="_new" w:history="1">
                    <w:r w:rsidRPr="000E6627">
                      <w:rPr>
                        <w:rStyle w:val="Hyperlink"/>
                      </w:rPr>
                      <w:t>http://secure-vietcombank-login.com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BF193A" w14:textId="77777777" w:rsidR="000E6627" w:rsidRPr="000E6627" w:rsidRDefault="000E6627" w:rsidP="005C24F4">
                  <w:r w:rsidRPr="000E6627">
                    <w:rPr>
                      <w:b/>
                      <w:bCs/>
                    </w:rPr>
                    <w:t>Không an toàn / nghi ngờ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37A0BB" w14:textId="77777777" w:rsidR="000E6627" w:rsidRPr="000E6627" w:rsidRDefault="000E6627" w:rsidP="005C24F4">
                  <w:r w:rsidRPr="000E6627">
                    <w:t xml:space="preserve">1. Dùng giao thức </w:t>
                  </w:r>
                  <w:r w:rsidRPr="000E6627">
                    <w:rPr>
                      <w:b/>
                      <w:bCs/>
                    </w:rPr>
                    <w:t>HTTP</w:t>
                  </w:r>
                  <w:r w:rsidRPr="000E6627">
                    <w:t xml:space="preserve"> (không “s”) — dữ liệu không được mã hóa, dễ bị tấn công nghe trộm hoặc giả mạo. </w:t>
                  </w:r>
                  <w:r w:rsidRPr="000E6627">
                    <w:br/>
                    <w:t xml:space="preserve">2. Tên miền “secure-vietcombank-login.com” không phải tên miền chính thức của Vietcombank — có thể là trang giả mạo (phishing). </w:t>
                  </w:r>
                  <w:r w:rsidRPr="000E6627">
                    <w:br/>
                    <w:t>3. (“secure-…” là chiêu dùng từ “secure” để đánh lừa) — tên miền được thiết kế để trông giống như trang đăng nhập ngân hàng, dễ lừa người dùng nhập mật khẩu.</w:t>
                  </w:r>
                </w:p>
              </w:tc>
            </w:tr>
            <w:tr w:rsidR="000E6627" w:rsidRPr="000E6627" w14:paraId="0C0CFBD6" w14:textId="77777777" w:rsidTr="005C24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6DAC9C" w14:textId="77777777" w:rsidR="000E6627" w:rsidRPr="000E6627" w:rsidRDefault="000E6627" w:rsidP="005C24F4">
                  <w:hyperlink r:id="rId6" w:tgtFrame="_new" w:history="1">
                    <w:r w:rsidRPr="000E6627">
                      <w:rPr>
                        <w:rStyle w:val="Hyperlink"/>
                      </w:rPr>
                      <w:t>https://facebook.com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83D561" w14:textId="77777777" w:rsidR="000E6627" w:rsidRPr="000E6627" w:rsidRDefault="000E6627" w:rsidP="005C24F4">
                  <w:r w:rsidRPr="000E6627">
                    <w:rPr>
                      <w:b/>
                      <w:bCs/>
                    </w:rPr>
                    <w:t>An toàn (có điều kiện)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9DDBFA" w14:textId="77777777" w:rsidR="000E6627" w:rsidRPr="000E6627" w:rsidRDefault="000E6627" w:rsidP="005C24F4">
                  <w:r w:rsidRPr="000E6627">
                    <w:t xml:space="preserve">1. Sử dụng </w:t>
                  </w:r>
                  <w:r w:rsidRPr="000E6627">
                    <w:rPr>
                      <w:b/>
                      <w:bCs/>
                    </w:rPr>
                    <w:t>HTTPS</w:t>
                  </w:r>
                  <w:r w:rsidRPr="000E6627">
                    <w:t xml:space="preserve"> — đảm bảo mã hóa thông tin truyền giữa bạn và Facebook. </w:t>
                  </w:r>
                  <w:r w:rsidRPr="000E6627">
                    <w:br/>
                    <w:t xml:space="preserve">2. Facebook là trang mạng xã hội lớn, có uy tín, được kiểm soát bảo mật nghiêm ngặt. </w:t>
                  </w:r>
                  <w:r w:rsidRPr="000E6627">
                    <w:br/>
                    <w:t>3. (Bổ sung) Khi truy cập, trình duyệt hiển thị biểu tượng ổ khóa, và có chứng chỉ hợp lệ từ tổ chức phát hành chứng chỉ (CA).</w:t>
                  </w:r>
                </w:p>
              </w:tc>
            </w:tr>
            <w:tr w:rsidR="000E6627" w:rsidRPr="000E6627" w14:paraId="02B0396B" w14:textId="77777777" w:rsidTr="005C24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25F770" w14:textId="77777777" w:rsidR="000E6627" w:rsidRPr="000E6627" w:rsidRDefault="000E6627" w:rsidP="005C24F4">
                  <w:hyperlink r:id="rId7" w:tgtFrame="_new" w:history="1">
                    <w:r w:rsidRPr="000E6627">
                      <w:rPr>
                        <w:rStyle w:val="Hyperlink"/>
                      </w:rPr>
                      <w:t>http://free-gift-now.info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927474" w14:textId="77777777" w:rsidR="000E6627" w:rsidRPr="000E6627" w:rsidRDefault="000E6627" w:rsidP="005C24F4">
                  <w:r w:rsidRPr="000E6627">
                    <w:rPr>
                      <w:b/>
                      <w:bCs/>
                    </w:rPr>
                    <w:t>Không an toàn / nghi ngờ cao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8A6E24" w14:textId="77777777" w:rsidR="000E6627" w:rsidRPr="000E6627" w:rsidRDefault="000E6627" w:rsidP="005C24F4">
                  <w:r w:rsidRPr="000E6627">
                    <w:t xml:space="preserve">1. Dùng giao thức </w:t>
                  </w:r>
                  <w:r w:rsidRPr="000E6627">
                    <w:rPr>
                      <w:b/>
                      <w:bCs/>
                    </w:rPr>
                    <w:t>HTTP</w:t>
                  </w:r>
                  <w:r w:rsidRPr="000E6627">
                    <w:t xml:space="preserve">, không mã hóa — dễ bị nghe trộm hoặc giả mạo dữ liệu. </w:t>
                  </w:r>
                  <w:r w:rsidRPr="000E6627">
                    <w:br/>
                    <w:t xml:space="preserve">2. Tên miền rất mang tính quảng cáo mồi (free-gift, now, info) — nghi ngờ là trang lừa đảo, dụ người dùng nhấp vào quảng cáo hoặc nhập thông tin cá nhân. </w:t>
                  </w:r>
                  <w:r w:rsidRPr="000E6627">
                    <w:br/>
                    <w:t>3. Trang không có tên thương hiệu uy tín, không rõ nguồn gốc, thường thấy trong các vụ tặng quà giả mạo lừa đảo.</w:t>
                  </w:r>
                </w:p>
              </w:tc>
            </w:tr>
          </w:tbl>
          <w:p w14:paraId="3D976549" w14:textId="77777777" w:rsidR="000E6627" w:rsidRDefault="000E6627"/>
        </w:tc>
      </w:tr>
    </w:tbl>
    <w:p w14:paraId="7270C68F" w14:textId="77777777" w:rsidR="00142E3B" w:rsidRDefault="00142E3B" w:rsidP="000E6627"/>
    <w:sectPr w:rsidR="00142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27"/>
    <w:rsid w:val="000E03B6"/>
    <w:rsid w:val="000E6627"/>
    <w:rsid w:val="00142E3B"/>
    <w:rsid w:val="004B5BD5"/>
    <w:rsid w:val="00D5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41C0"/>
  <w15:chartTrackingRefBased/>
  <w15:docId w15:val="{469684CC-1F02-4CAE-ACD9-E4834B410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6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6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6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E6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6627"/>
    <w:rPr>
      <w:b/>
      <w:bCs/>
    </w:rPr>
  </w:style>
  <w:style w:type="paragraph" w:customStyle="1" w:styleId="DecimalAligned">
    <w:name w:val="Decimal Aligned"/>
    <w:basedOn w:val="Normal"/>
    <w:uiPriority w:val="40"/>
    <w:qFormat/>
    <w:rsid w:val="000E6627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0E6627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E6627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0E6627"/>
    <w:rPr>
      <w:i/>
      <w:iCs/>
    </w:rPr>
  </w:style>
  <w:style w:type="table" w:styleId="LightShading-Accent1">
    <w:name w:val="Light Shading Accent 1"/>
    <w:basedOn w:val="TableNormal"/>
    <w:uiPriority w:val="60"/>
    <w:rsid w:val="000E6627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free-gift-now.inf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acebook.com?utm_source=chatgpt.com" TargetMode="External"/><Relationship Id="rId5" Type="http://schemas.openxmlformats.org/officeDocument/2006/relationships/hyperlink" Target="http://secure-vietcombank-login.com" TargetMode="External"/><Relationship Id="rId4" Type="http://schemas.openxmlformats.org/officeDocument/2006/relationships/hyperlink" Target="https://www.vietcombank.com.vn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nheha</dc:creator>
  <cp:keywords/>
  <dc:description/>
  <cp:lastModifiedBy>C. nheha</cp:lastModifiedBy>
  <cp:revision>1</cp:revision>
  <dcterms:created xsi:type="dcterms:W3CDTF">2025-10-06T13:13:00Z</dcterms:created>
  <dcterms:modified xsi:type="dcterms:W3CDTF">2025-10-06T13:19:00Z</dcterms:modified>
</cp:coreProperties>
</file>