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3E45" w14:textId="5AA49AA4" w:rsidR="008F190E" w:rsidRPr="0004017A" w:rsidRDefault="000401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due on 09/2</w:t>
      </w:r>
      <w:r w:rsidR="000D04F8" w:rsidRPr="0004017A">
        <w:rPr>
          <w:b/>
          <w:sz w:val="28"/>
          <w:szCs w:val="28"/>
        </w:rPr>
        <w:t>8/22</w:t>
      </w:r>
    </w:p>
    <w:p w14:paraId="2C8BDD85" w14:textId="77777777" w:rsidR="000D04F8" w:rsidRDefault="000D04F8"/>
    <w:p w14:paraId="0DDBC871" w14:textId="77777777" w:rsidR="007B57A9" w:rsidRDefault="007B57A9"/>
    <w:p w14:paraId="43A555B1" w14:textId="77777777" w:rsidR="007B57A9" w:rsidRDefault="007B57A9">
      <w:r>
        <w:t xml:space="preserve">Read </w:t>
      </w:r>
      <w:r>
        <w:rPr>
          <w:i/>
        </w:rPr>
        <w:t>On Scientific Method</w:t>
      </w:r>
      <w:r>
        <w:t xml:space="preserve"> by Robert Pirsig</w:t>
      </w:r>
    </w:p>
    <w:p w14:paraId="38D53B72" w14:textId="77777777" w:rsidR="007B57A9" w:rsidRDefault="007B57A9"/>
    <w:p w14:paraId="67565D94" w14:textId="32112434" w:rsidR="007B57A9" w:rsidRDefault="007B57A9" w:rsidP="0043071E">
      <w:pPr>
        <w:pStyle w:val="ListParagraph"/>
        <w:numPr>
          <w:ilvl w:val="0"/>
          <w:numId w:val="1"/>
        </w:numPr>
      </w:pPr>
      <w:r>
        <w:t>Briefly explain inductive and deductive logic and their use by mechanics and by scientists.</w:t>
      </w:r>
    </w:p>
    <w:p w14:paraId="5D697743" w14:textId="4A0B9DE3" w:rsidR="0043071E" w:rsidRDefault="0043071E" w:rsidP="0043071E">
      <w:pPr>
        <w:pStyle w:val="ListParagraph"/>
      </w:pPr>
    </w:p>
    <w:p w14:paraId="3AB4E1D6" w14:textId="30FF886A" w:rsidR="0043071E" w:rsidRDefault="0043071E" w:rsidP="0043071E">
      <w:pPr>
        <w:ind w:left="360"/>
      </w:pPr>
      <w:r>
        <w:t>Inductive Logic is reasoning from particular experiences to general truths: ex. A car engine only misfiring when a bump is hit</w:t>
      </w:r>
    </w:p>
    <w:p w14:paraId="5621222C" w14:textId="5028DFC1" w:rsidR="0043071E" w:rsidRDefault="0043071E" w:rsidP="0043071E">
      <w:pPr>
        <w:ind w:left="360"/>
      </w:pPr>
    </w:p>
    <w:p w14:paraId="4B1CCCEC" w14:textId="6857C41A" w:rsidR="0043071E" w:rsidRDefault="009836F8" w:rsidP="0043071E">
      <w:pPr>
        <w:ind w:left="360"/>
      </w:pPr>
      <w:r>
        <w:t>Deductive Logic starts with general knowledge and seeks to arrive at a general conclusion: ex. Inferring the battery is dead if the horn doesn’t work as it runs on electricity</w:t>
      </w:r>
    </w:p>
    <w:p w14:paraId="7750D672" w14:textId="77777777" w:rsidR="007B57A9" w:rsidRDefault="007B57A9"/>
    <w:p w14:paraId="733FD1E4" w14:textId="0D227BFE" w:rsidR="007B57A9" w:rsidRDefault="007B57A9" w:rsidP="009836F8">
      <w:pPr>
        <w:pStyle w:val="ListParagraph"/>
        <w:numPr>
          <w:ilvl w:val="0"/>
          <w:numId w:val="1"/>
        </w:numPr>
      </w:pPr>
      <w:r>
        <w:t>According to Pirsig, what is the ‘real’ purpose of the scientific method?</w:t>
      </w:r>
    </w:p>
    <w:p w14:paraId="61FB9F7D" w14:textId="628BE488" w:rsidR="009836F8" w:rsidRDefault="009836F8" w:rsidP="009836F8">
      <w:pPr>
        <w:pStyle w:val="ListParagraph"/>
      </w:pPr>
    </w:p>
    <w:p w14:paraId="2BCB23DA" w14:textId="3869E02C" w:rsidR="009836F8" w:rsidRDefault="009836F8" w:rsidP="009836F8">
      <w:pPr>
        <w:pStyle w:val="ListParagraph"/>
      </w:pPr>
      <w:r>
        <w:t xml:space="preserve">To make sure Nature hasn’t misled you into thinking </w:t>
      </w:r>
      <w:r w:rsidR="00137E2A">
        <w:t>you know something that you don’t know</w:t>
      </w:r>
    </w:p>
    <w:p w14:paraId="7264090B" w14:textId="77777777" w:rsidR="007B57A9" w:rsidRDefault="007B57A9"/>
    <w:p w14:paraId="02BBD686" w14:textId="50C9D831" w:rsidR="007B57A9" w:rsidRDefault="0073445A">
      <w:r>
        <w:t>3</w:t>
      </w:r>
      <w:r w:rsidR="00F75763">
        <w:t>a</w:t>
      </w:r>
      <w:r w:rsidR="00180FF2">
        <w:t xml:space="preserve">) </w:t>
      </w:r>
      <w:r w:rsidR="007B57A9">
        <w:t>Why is it important for mechanics and for scientists to keep careful written records?</w:t>
      </w:r>
    </w:p>
    <w:p w14:paraId="6A77B254" w14:textId="0D013B40" w:rsidR="00137E2A" w:rsidRDefault="00137E2A"/>
    <w:p w14:paraId="034ACDF6" w14:textId="1DB68B53" w:rsidR="00137E2A" w:rsidRDefault="00137E2A">
      <w:r>
        <w:t>S</w:t>
      </w:r>
      <w:r w:rsidRPr="00137E2A">
        <w:t xml:space="preserve">o that you know at all times where you are, where you’ve been, and where you’re going and where you want to </w:t>
      </w:r>
      <w:r>
        <w:t>get. Its also important so you don’t get lost in complicated problems.</w:t>
      </w:r>
    </w:p>
    <w:p w14:paraId="30FA8B30" w14:textId="16BA6F88" w:rsidR="00F75763" w:rsidRDefault="00F75763"/>
    <w:p w14:paraId="74AB3777" w14:textId="7F0BB97A" w:rsidR="00E347D8" w:rsidRDefault="00F75763">
      <w:r>
        <w:t>3b) Does the physical act of writing words down or drawing something improve thinking? Explain.</w:t>
      </w:r>
    </w:p>
    <w:p w14:paraId="7FD784B6" w14:textId="0A0B4304" w:rsidR="00137E2A" w:rsidRDefault="00137E2A"/>
    <w:p w14:paraId="6D169E88" w14:textId="39FCD9D5" w:rsidR="00137E2A" w:rsidRDefault="00137E2A">
      <w:r>
        <w:t xml:space="preserve">In my opinion yes, it allows you to keep </w:t>
      </w:r>
      <w:r w:rsidR="00920FA4">
        <w:t xml:space="preserve">track of thoughts you may forget in the </w:t>
      </w:r>
      <w:r w:rsidR="004657BF">
        <w:t>moment,</w:t>
      </w:r>
      <w:r w:rsidR="006E1289">
        <w:t xml:space="preserve"> and it allows you to organize those thoughts later.</w:t>
      </w:r>
    </w:p>
    <w:p w14:paraId="7B2178F7" w14:textId="77777777" w:rsidR="007B57A9" w:rsidRDefault="007B57A9"/>
    <w:p w14:paraId="4E2A94F7" w14:textId="74758A22" w:rsidR="007B57A9" w:rsidRDefault="0073445A">
      <w:r>
        <w:t>4</w:t>
      </w:r>
      <w:r w:rsidR="00180FF2">
        <w:t xml:space="preserve">) </w:t>
      </w:r>
      <w:r w:rsidR="007B57A9">
        <w:t>Pirsig discusses experiments and demonstrations. How do experiments and demonstrations differ? Have most of your science laboratory experiences involved experiments or demonstrations? Explain.</w:t>
      </w:r>
    </w:p>
    <w:p w14:paraId="5C413B87" w14:textId="04F8C349" w:rsidR="006E1289" w:rsidRDefault="006E1289"/>
    <w:p w14:paraId="566875AD" w14:textId="7F7E8E29" w:rsidR="006E1289" w:rsidRDefault="004657BF">
      <w:r>
        <w:t>Demonstrations usually only show how something works or should come out o</w:t>
      </w:r>
      <w:r w:rsidR="00350D21">
        <w:t>f  a certain procedure.</w:t>
      </w:r>
    </w:p>
    <w:p w14:paraId="3520B567" w14:textId="42DC09A8" w:rsidR="00350D21" w:rsidRDefault="00350D21"/>
    <w:p w14:paraId="0E6B58B0" w14:textId="6DE0D360" w:rsidR="00350D21" w:rsidRDefault="00350D21">
      <w:r>
        <w:t>Experiments require testing a hypothesis in a legitimate manner as well as the manipulation of variables so only one thing is tested at a time.</w:t>
      </w:r>
    </w:p>
    <w:p w14:paraId="6519F133" w14:textId="2F471DF3" w:rsidR="00350D21" w:rsidRDefault="00350D21"/>
    <w:p w14:paraId="2F396295" w14:textId="319BEECF" w:rsidR="004657BF" w:rsidRDefault="00350D21">
      <w:r>
        <w:t>Mostly in a school setting, most science “experiments” are demonstrations as no real hypothesis is being tested, were mostly following steps to achieve a certain outcome</w:t>
      </w:r>
    </w:p>
    <w:p w14:paraId="52A1B49A" w14:textId="77777777" w:rsidR="007B57A9" w:rsidRDefault="007B57A9"/>
    <w:p w14:paraId="209A4EDD" w14:textId="79411AB3" w:rsidR="007B57A9" w:rsidRDefault="0073445A">
      <w:r>
        <w:t>5</w:t>
      </w:r>
      <w:r w:rsidR="00180FF2">
        <w:t xml:space="preserve">) </w:t>
      </w:r>
      <w:r w:rsidR="007B57A9">
        <w:t>Pirsig describes a testing procedure involving a spark plug. If the test is negative (no spark is seen during</w:t>
      </w:r>
      <w:r w:rsidR="008C7516">
        <w:t xml:space="preserve"> the test), does this experimental result prove that </w:t>
      </w:r>
      <w:r w:rsidR="007B57A9">
        <w:t>the spark plug or part of the syst</w:t>
      </w:r>
      <w:r w:rsidR="00180FF2">
        <w:t>em upstream of the spark plug must not be</w:t>
      </w:r>
      <w:r w:rsidR="007B57A9">
        <w:t xml:space="preserve"> working?</w:t>
      </w:r>
      <w:r w:rsidR="008C7516">
        <w:t xml:space="preserve"> (Another way to phrase the question: do negative experimental resul</w:t>
      </w:r>
      <w:r w:rsidR="00F75763">
        <w:t>ts always refute an hypothesis? A third way to phrase the question: what are the logical inferences from a ‘negative’ experiment</w:t>
      </w:r>
      <w:r w:rsidR="0081510B">
        <w:t>al result</w:t>
      </w:r>
      <w:r w:rsidR="00F75763">
        <w:t>)?</w:t>
      </w:r>
    </w:p>
    <w:p w14:paraId="72484D57" w14:textId="462538DD" w:rsidR="00E347D8" w:rsidRDefault="00E347D8"/>
    <w:p w14:paraId="1D0362EF" w14:textId="40E28BD3" w:rsidR="00350D21" w:rsidRDefault="004E16F0">
      <w:r>
        <w:t>Negative experiments can support Hypothesis, like in this example if the spark plug doesn’t fire after careful testing, the hypothesis, being that the electrical system doesn’t work, is supported</w:t>
      </w:r>
    </w:p>
    <w:p w14:paraId="167FE88F" w14:textId="77777777" w:rsidR="00350D21" w:rsidRDefault="00350D21"/>
    <w:p w14:paraId="70F872EE" w14:textId="77777777" w:rsidR="006E1289" w:rsidRDefault="006E1289"/>
    <w:p w14:paraId="5BEB7B1B" w14:textId="0077437F" w:rsidR="00E347D8" w:rsidRDefault="00E347D8">
      <w:r>
        <w:t>6) Discuss the importance of ‘asking the right questions’ in both diagnosing the problem with a malfunctioning motorcycle and in doing science.</w:t>
      </w:r>
    </w:p>
    <w:p w14:paraId="7A6503D9" w14:textId="10519C30" w:rsidR="006E1289" w:rsidRDefault="006E1289"/>
    <w:p w14:paraId="25E1A24C" w14:textId="3F7529D8" w:rsidR="006E1289" w:rsidRDefault="004E16F0">
      <w:r>
        <w:t xml:space="preserve">Asking the right questions and the testing of those questions can slowly narrow down what you are trying to find out. </w:t>
      </w:r>
    </w:p>
    <w:p w14:paraId="5AD042BC" w14:textId="77777777" w:rsidR="00180FF2" w:rsidRDefault="00180FF2"/>
    <w:p w14:paraId="029D06F5" w14:textId="5C1C14AD" w:rsidR="00180FF2" w:rsidRDefault="00E347D8">
      <w:r>
        <w:t>7</w:t>
      </w:r>
      <w:r w:rsidR="00180FF2">
        <w:t xml:space="preserve">) Pirsig describes the ‘hierarchy’ and ‘underlying form’. </w:t>
      </w:r>
      <w:r>
        <w:t xml:space="preserve">What scientific concept is </w:t>
      </w:r>
      <w:r w:rsidR="00180FF2">
        <w:t>Pirsig is describing with these terms?</w:t>
      </w:r>
    </w:p>
    <w:p w14:paraId="3C520D3C" w14:textId="32D28F37" w:rsidR="006E1289" w:rsidRDefault="006E1289"/>
    <w:p w14:paraId="52CCF158" w14:textId="6C3A25A9" w:rsidR="006E1289" w:rsidRDefault="00F02F25">
      <w:r>
        <w:t>The hypothesis they are creating in their heads based on both the Inductive and Deductive Information available.</w:t>
      </w:r>
    </w:p>
    <w:p w14:paraId="1B675A0A" w14:textId="77777777" w:rsidR="00E7217E" w:rsidRDefault="00E7217E"/>
    <w:p w14:paraId="5ED83365" w14:textId="2738A21A" w:rsidR="004E16F0" w:rsidRDefault="00E347D8">
      <w:r>
        <w:t>8</w:t>
      </w:r>
      <w:r w:rsidR="00E7217E">
        <w:t xml:space="preserve">) Pirsig uses diagnosing the problem with a motorcycle as an analogy for the scientific method. </w:t>
      </w:r>
    </w:p>
    <w:p w14:paraId="42AF9550" w14:textId="77777777" w:rsidR="004E16F0" w:rsidRDefault="004E16F0"/>
    <w:p w14:paraId="1B65A25F" w14:textId="6B19FBA7" w:rsidR="004E16F0" w:rsidRDefault="00E7217E">
      <w:r>
        <w:t xml:space="preserve">a) Does a motorcycle mechanic need to know how the motorcycle works before she can diagnose the malfunction in the motorcycle? </w:t>
      </w:r>
    </w:p>
    <w:p w14:paraId="5FE3DDAA" w14:textId="77777777" w:rsidR="004E16F0" w:rsidRDefault="004E16F0"/>
    <w:p w14:paraId="0F5C6C4B" w14:textId="0DC3A954" w:rsidR="004E16F0" w:rsidRDefault="004E16F0"/>
    <w:p w14:paraId="2643A268" w14:textId="3285FDEF" w:rsidR="00F02F25" w:rsidRDefault="000E74B2">
      <w:r>
        <w:t>Yes or at least they must have a general understanding of the motorcycle, while some things might be wired differently from bike to bike, but the framework is very similar.</w:t>
      </w:r>
    </w:p>
    <w:p w14:paraId="5EE750F7" w14:textId="77777777" w:rsidR="004E16F0" w:rsidRDefault="004E16F0"/>
    <w:p w14:paraId="66F5F6B7" w14:textId="596B78FD" w:rsidR="00E7217E" w:rsidRDefault="00E7217E">
      <w:r>
        <w:t xml:space="preserve">b) Can scientists do their work without having </w:t>
      </w:r>
      <w:r w:rsidR="00B74321">
        <w:t>a theory to guide them? Explain.</w:t>
      </w:r>
    </w:p>
    <w:p w14:paraId="0B0D6079" w14:textId="1B3ABE47" w:rsidR="000E74B2" w:rsidRDefault="000E74B2"/>
    <w:p w14:paraId="37A265BD" w14:textId="02F2CE00" w:rsidR="000E74B2" w:rsidRPr="007B57A9" w:rsidRDefault="000E74B2">
      <w:r>
        <w:t>While it might be possible to work without a theory, the Scientist at the bare minimum will need a decent hypothesis</w:t>
      </w:r>
      <w:r w:rsidR="001B3684">
        <w:t xml:space="preserve"> to test in a legitimate manner. Sometimes theories are not in the purview of the experiment but in a lot of cases there will </w:t>
      </w:r>
      <w:r w:rsidR="00E82307">
        <w:t>a theory that can be used to test your hypothesis or vice versa.</w:t>
      </w:r>
    </w:p>
    <w:sectPr w:rsidR="000E74B2" w:rsidRPr="007B57A9" w:rsidSect="008F1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6136"/>
    <w:multiLevelType w:val="hybridMultilevel"/>
    <w:tmpl w:val="6048312E"/>
    <w:lvl w:ilvl="0" w:tplc="B8CA9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9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B3"/>
    <w:rsid w:val="000143F8"/>
    <w:rsid w:val="00017E37"/>
    <w:rsid w:val="0004017A"/>
    <w:rsid w:val="000D04F8"/>
    <w:rsid w:val="000E74B2"/>
    <w:rsid w:val="00137E2A"/>
    <w:rsid w:val="00180FF2"/>
    <w:rsid w:val="001B3684"/>
    <w:rsid w:val="00350D21"/>
    <w:rsid w:val="00380E92"/>
    <w:rsid w:val="00390210"/>
    <w:rsid w:val="003C3FB3"/>
    <w:rsid w:val="0043071E"/>
    <w:rsid w:val="004657BF"/>
    <w:rsid w:val="004E16F0"/>
    <w:rsid w:val="00574D00"/>
    <w:rsid w:val="00635570"/>
    <w:rsid w:val="006E1289"/>
    <w:rsid w:val="00730F26"/>
    <w:rsid w:val="0073445A"/>
    <w:rsid w:val="007B57A9"/>
    <w:rsid w:val="007C1490"/>
    <w:rsid w:val="0081510B"/>
    <w:rsid w:val="008820EC"/>
    <w:rsid w:val="008C7516"/>
    <w:rsid w:val="008F190E"/>
    <w:rsid w:val="00920FA4"/>
    <w:rsid w:val="009836F8"/>
    <w:rsid w:val="00996E2B"/>
    <w:rsid w:val="009B72FD"/>
    <w:rsid w:val="00B74321"/>
    <w:rsid w:val="00C62E86"/>
    <w:rsid w:val="00E347D8"/>
    <w:rsid w:val="00E7217E"/>
    <w:rsid w:val="00E82307"/>
    <w:rsid w:val="00EC09B6"/>
    <w:rsid w:val="00F02F25"/>
    <w:rsid w:val="00F208E6"/>
    <w:rsid w:val="00F75763"/>
    <w:rsid w:val="00F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82368"/>
  <w14:defaultImageDpi w14:val="300"/>
  <w15:docId w15:val="{8C79AF12-C64A-48D2-97BB-FAD7BB7E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Nail</dc:creator>
  <cp:keywords/>
  <dc:description/>
  <cp:lastModifiedBy>Kaleb R Cosgrave</cp:lastModifiedBy>
  <cp:revision>5</cp:revision>
  <cp:lastPrinted>2016-10-07T11:26:00Z</cp:lastPrinted>
  <dcterms:created xsi:type="dcterms:W3CDTF">2022-02-16T13:23:00Z</dcterms:created>
  <dcterms:modified xsi:type="dcterms:W3CDTF">2022-09-28T03:08:00Z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2022-09-28T03:08:21Z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002365e8-57f6-4147-a341-d37e15cea19a</vt:lpwstr>
  </property>
  <property fmtid="{D5CDD505-2E9C-101B-9397-08002B2CF9AE}" pid="8" name="MSIP_Label_9ae119f0-38a6-40fc-810e-ef21eb0d5778_ContentBits">
    <vt:lpwstr>0</vt:lpwstr>
  </property>
</Properties>
</file>