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613AC" w14:textId="0DF982EF" w:rsidR="00307688" w:rsidRDefault="006B798A" w:rsidP="006B798A">
      <w:pPr>
        <w:jc w:val="center"/>
        <w:rPr>
          <w:b/>
          <w:bCs/>
          <w:sz w:val="32"/>
          <w:szCs w:val="32"/>
          <w:lang w:val="en-US"/>
        </w:rPr>
      </w:pPr>
      <w:r w:rsidRPr="006B798A">
        <w:rPr>
          <w:b/>
          <w:bCs/>
          <w:sz w:val="32"/>
          <w:szCs w:val="32"/>
          <w:lang w:val="en-US"/>
        </w:rPr>
        <w:t>EGT</w:t>
      </w:r>
      <w:r w:rsidR="005A632E">
        <w:rPr>
          <w:b/>
          <w:bCs/>
          <w:sz w:val="32"/>
          <w:szCs w:val="32"/>
          <w:lang w:val="en-US"/>
        </w:rPr>
        <w:t>30</w:t>
      </w:r>
      <w:r w:rsidR="00752967">
        <w:rPr>
          <w:b/>
          <w:bCs/>
          <w:sz w:val="32"/>
          <w:szCs w:val="32"/>
          <w:lang w:val="en-US"/>
        </w:rPr>
        <w:t>7</w:t>
      </w:r>
      <w:r w:rsidR="003B37DC">
        <w:rPr>
          <w:b/>
          <w:bCs/>
          <w:sz w:val="32"/>
          <w:szCs w:val="32"/>
          <w:lang w:val="en-US"/>
        </w:rPr>
        <w:t xml:space="preserve"> AI </w:t>
      </w:r>
      <w:r w:rsidR="00752967">
        <w:rPr>
          <w:b/>
          <w:bCs/>
          <w:sz w:val="32"/>
          <w:szCs w:val="32"/>
          <w:lang w:val="en-US"/>
        </w:rPr>
        <w:t>Application</w:t>
      </w:r>
      <w:r w:rsidR="00347301">
        <w:rPr>
          <w:b/>
          <w:bCs/>
          <w:sz w:val="32"/>
          <w:szCs w:val="32"/>
          <w:lang w:val="en-US"/>
        </w:rPr>
        <w:t xml:space="preserve"> Development</w:t>
      </w:r>
      <w:r w:rsidRPr="006B798A">
        <w:rPr>
          <w:b/>
          <w:bCs/>
          <w:sz w:val="32"/>
          <w:szCs w:val="32"/>
          <w:lang w:val="en-US"/>
        </w:rPr>
        <w:t xml:space="preserve"> </w:t>
      </w:r>
      <w:r w:rsidR="00752967">
        <w:rPr>
          <w:b/>
          <w:bCs/>
          <w:sz w:val="32"/>
          <w:szCs w:val="32"/>
          <w:lang w:val="en-US"/>
        </w:rPr>
        <w:t xml:space="preserve">- </w:t>
      </w:r>
      <w:r w:rsidR="00B55908">
        <w:rPr>
          <w:b/>
          <w:bCs/>
          <w:sz w:val="32"/>
          <w:szCs w:val="32"/>
          <w:lang w:val="en-US"/>
        </w:rPr>
        <w:t>Contribution</w:t>
      </w:r>
    </w:p>
    <w:p w14:paraId="50941662" w14:textId="182FBD6F" w:rsidR="003A5B0C" w:rsidRPr="003A5B0C" w:rsidRDefault="003A5B0C" w:rsidP="003A5B0C">
      <w:pPr>
        <w:jc w:val="center"/>
        <w:rPr>
          <w:b/>
          <w:bCs/>
        </w:rPr>
      </w:pPr>
    </w:p>
    <w:tbl>
      <w:tblPr>
        <w:tblStyle w:val="TableGrid"/>
        <w:tblW w:w="9200" w:type="dxa"/>
        <w:tblLook w:val="04A0" w:firstRow="1" w:lastRow="0" w:firstColumn="1" w:lastColumn="0" w:noHBand="0" w:noVBand="1"/>
      </w:tblPr>
      <w:tblGrid>
        <w:gridCol w:w="2306"/>
        <w:gridCol w:w="6894"/>
      </w:tblGrid>
      <w:tr w:rsidR="001E3496" w14:paraId="6A9ED6BC" w14:textId="77777777" w:rsidTr="00CA6FB2">
        <w:trPr>
          <w:trHeight w:val="114"/>
        </w:trPr>
        <w:tc>
          <w:tcPr>
            <w:tcW w:w="2306" w:type="dxa"/>
            <w:shd w:val="clear" w:color="auto" w:fill="F2F2F2" w:themeFill="background1" w:themeFillShade="F2"/>
            <w:vAlign w:val="center"/>
          </w:tcPr>
          <w:p w14:paraId="103466F9" w14:textId="6E1C0317" w:rsidR="001E3496" w:rsidRPr="001E3496" w:rsidRDefault="004735A3">
            <w:pPr>
              <w:rPr>
                <w:b/>
                <w:lang w:val="en-US"/>
              </w:rPr>
            </w:pPr>
            <w:r>
              <w:rPr>
                <w:b/>
                <w:lang w:val="en-US"/>
              </w:rPr>
              <w:t>Module Group</w:t>
            </w:r>
          </w:p>
        </w:tc>
        <w:tc>
          <w:tcPr>
            <w:tcW w:w="6894" w:type="dxa"/>
          </w:tcPr>
          <w:p w14:paraId="455F0DBD" w14:textId="1372F977" w:rsidR="001E3496" w:rsidRPr="001E3496" w:rsidRDefault="00900AB4">
            <w:pPr>
              <w:rPr>
                <w:lang w:val="en-US"/>
              </w:rPr>
            </w:pPr>
            <w:r>
              <w:rPr>
                <w:lang w:val="en-US"/>
              </w:rPr>
              <w:t>EGT307</w:t>
            </w:r>
          </w:p>
        </w:tc>
      </w:tr>
      <w:tr w:rsidR="00EF6923" w14:paraId="7853894E" w14:textId="77777777" w:rsidTr="00CA6FB2">
        <w:trPr>
          <w:trHeight w:val="114"/>
        </w:trPr>
        <w:tc>
          <w:tcPr>
            <w:tcW w:w="2306" w:type="dxa"/>
            <w:shd w:val="clear" w:color="auto" w:fill="F2F2F2" w:themeFill="background1" w:themeFillShade="F2"/>
            <w:vAlign w:val="center"/>
          </w:tcPr>
          <w:p w14:paraId="725871D3" w14:textId="07AFC2B2" w:rsidR="00EF6923" w:rsidRDefault="00EF6923">
            <w:pPr>
              <w:rPr>
                <w:b/>
                <w:lang w:val="en-US"/>
              </w:rPr>
            </w:pPr>
            <w:r>
              <w:rPr>
                <w:b/>
                <w:lang w:val="en-US"/>
              </w:rPr>
              <w:t>Project Team Name</w:t>
            </w:r>
          </w:p>
        </w:tc>
        <w:tc>
          <w:tcPr>
            <w:tcW w:w="6894" w:type="dxa"/>
          </w:tcPr>
          <w:p w14:paraId="4613954D" w14:textId="02A976D3" w:rsidR="00EF6923" w:rsidRPr="001E3496" w:rsidRDefault="00900AB4">
            <w:pPr>
              <w:rPr>
                <w:lang w:val="en-US"/>
              </w:rPr>
            </w:pPr>
            <w:r>
              <w:rPr>
                <w:lang w:val="en-US"/>
              </w:rPr>
              <w:t>BACON</w:t>
            </w:r>
          </w:p>
        </w:tc>
      </w:tr>
      <w:tr w:rsidR="001E3496" w14:paraId="2D59FF28" w14:textId="77777777" w:rsidTr="00CA6FB2">
        <w:trPr>
          <w:trHeight w:val="114"/>
        </w:trPr>
        <w:tc>
          <w:tcPr>
            <w:tcW w:w="2306" w:type="dxa"/>
            <w:shd w:val="clear" w:color="auto" w:fill="F2F2F2" w:themeFill="background1" w:themeFillShade="F2"/>
            <w:vAlign w:val="center"/>
          </w:tcPr>
          <w:p w14:paraId="6AA0EAA6" w14:textId="77777777" w:rsidR="001E3496" w:rsidRPr="001E3496" w:rsidRDefault="001E3496">
            <w:pPr>
              <w:rPr>
                <w:b/>
                <w:lang w:val="en-US"/>
              </w:rPr>
            </w:pPr>
            <w:r w:rsidRPr="001E3496">
              <w:rPr>
                <w:b/>
                <w:lang w:val="en-US"/>
              </w:rPr>
              <w:t>Project Title</w:t>
            </w:r>
          </w:p>
        </w:tc>
        <w:tc>
          <w:tcPr>
            <w:tcW w:w="6894" w:type="dxa"/>
          </w:tcPr>
          <w:p w14:paraId="3A56C1EA" w14:textId="37429807" w:rsidR="001E3496" w:rsidRPr="007C2628" w:rsidRDefault="007C2628">
            <w:pPr>
              <w:rPr>
                <w:lang w:val="en-US"/>
              </w:rPr>
            </w:pPr>
            <w:proofErr w:type="spellStart"/>
            <w:r w:rsidRPr="007C2628">
              <w:t>EnviroSense</w:t>
            </w:r>
            <w:proofErr w:type="spellEnd"/>
          </w:p>
        </w:tc>
      </w:tr>
      <w:tr w:rsidR="00C71215" w14:paraId="094EEFF1" w14:textId="77777777" w:rsidTr="00CA6FB2">
        <w:trPr>
          <w:trHeight w:val="1726"/>
        </w:trPr>
        <w:tc>
          <w:tcPr>
            <w:tcW w:w="9200" w:type="dxa"/>
            <w:gridSpan w:val="2"/>
            <w:shd w:val="clear" w:color="auto" w:fill="FFFFFF" w:themeFill="background1"/>
          </w:tcPr>
          <w:p w14:paraId="3DF820B0" w14:textId="740FF004" w:rsidR="001346D5" w:rsidRDefault="00F4024A" w:rsidP="00C92F06">
            <w:pPr>
              <w:rPr>
                <w:bCs/>
                <w:i/>
                <w:iCs/>
                <w:color w:val="2E74B5" w:themeColor="accent1" w:themeShade="BF"/>
                <w:lang w:val="en-US"/>
              </w:rPr>
            </w:pPr>
            <w:r w:rsidRPr="00F4024A">
              <w:rPr>
                <w:b/>
                <w:i/>
                <w:iCs/>
                <w:color w:val="2E74B5" w:themeColor="accent1" w:themeShade="BF"/>
                <w:u w:val="single"/>
              </w:rPr>
              <w:t>Project Contribution</w:t>
            </w:r>
            <w:r w:rsidR="00B84B06">
              <w:rPr>
                <w:b/>
                <w:i/>
                <w:iCs/>
                <w:color w:val="2E74B5" w:themeColor="accent1" w:themeShade="BF"/>
                <w:u w:val="single"/>
              </w:rPr>
              <w:t xml:space="preserve"> (</w:t>
            </w:r>
            <w:r w:rsidR="00C73E86">
              <w:rPr>
                <w:b/>
                <w:i/>
                <w:iCs/>
                <w:color w:val="2E74B5" w:themeColor="accent1" w:themeShade="BF"/>
                <w:u w:val="single"/>
              </w:rPr>
              <w:t>10</w:t>
            </w:r>
            <w:r w:rsidR="00B84B06">
              <w:rPr>
                <w:b/>
                <w:i/>
                <w:iCs/>
                <w:color w:val="2E74B5" w:themeColor="accent1" w:themeShade="BF"/>
                <w:u w:val="single"/>
              </w:rPr>
              <w:t xml:space="preserve"> marks)</w:t>
            </w:r>
            <w:r w:rsidRPr="00F4024A">
              <w:rPr>
                <w:b/>
                <w:i/>
                <w:iCs/>
                <w:color w:val="2E74B5" w:themeColor="accent1" w:themeShade="BF"/>
                <w:u w:val="single"/>
              </w:rPr>
              <w:t>:</w:t>
            </w:r>
          </w:p>
          <w:p w14:paraId="6E859EA6" w14:textId="25DD60EF" w:rsidR="00C92F06" w:rsidRPr="00C92F06" w:rsidRDefault="00C92F06" w:rsidP="00C92F06">
            <w:pPr>
              <w:rPr>
                <w:bCs/>
                <w:i/>
                <w:iCs/>
                <w:color w:val="2E74B5" w:themeColor="accent1" w:themeShade="BF"/>
              </w:rPr>
            </w:pPr>
            <w:r w:rsidRPr="00C92F06">
              <w:rPr>
                <w:bCs/>
                <w:i/>
                <w:iCs/>
                <w:color w:val="2E74B5" w:themeColor="accent1" w:themeShade="BF"/>
              </w:rPr>
              <w:t>Describe the contribution of each team member to the project.</w:t>
            </w:r>
          </w:p>
          <w:p w14:paraId="65FF5768" w14:textId="012E05B7" w:rsidR="00C92F06" w:rsidRPr="00C92F06" w:rsidRDefault="00C92F06" w:rsidP="00C92F06">
            <w:pPr>
              <w:rPr>
                <w:bCs/>
                <w:i/>
                <w:iCs/>
                <w:color w:val="2E74B5" w:themeColor="accent1" w:themeShade="BF"/>
              </w:rPr>
            </w:pPr>
            <w:r w:rsidRPr="00C92F06">
              <w:rPr>
                <w:bCs/>
                <w:i/>
                <w:iCs/>
                <w:color w:val="2E74B5" w:themeColor="accent1" w:themeShade="BF"/>
              </w:rPr>
              <w:t>What were the roles and key responsibilities assigned to each person?</w:t>
            </w:r>
          </w:p>
          <w:p w14:paraId="2F2AA19E" w14:textId="7F618B6C" w:rsidR="00C92F06" w:rsidRPr="00C92F06" w:rsidRDefault="00C92F06" w:rsidP="00C92F06">
            <w:pPr>
              <w:rPr>
                <w:bCs/>
                <w:i/>
                <w:iCs/>
                <w:color w:val="2E74B5" w:themeColor="accent1" w:themeShade="BF"/>
              </w:rPr>
            </w:pPr>
            <w:r w:rsidRPr="00C92F06">
              <w:rPr>
                <w:bCs/>
                <w:i/>
                <w:iCs/>
                <w:color w:val="2E74B5" w:themeColor="accent1" w:themeShade="BF"/>
              </w:rPr>
              <w:t>What specific tasks did each member complete?</w:t>
            </w:r>
          </w:p>
          <w:p w14:paraId="0921624C" w14:textId="7515B755" w:rsidR="00C92F06" w:rsidRDefault="00C92F06" w:rsidP="00C92F06">
            <w:pPr>
              <w:rPr>
                <w:bCs/>
                <w:i/>
                <w:iCs/>
                <w:color w:val="2E74B5" w:themeColor="accent1" w:themeShade="BF"/>
              </w:rPr>
            </w:pPr>
            <w:r w:rsidRPr="00C92F06">
              <w:rPr>
                <w:bCs/>
                <w:i/>
                <w:iCs/>
                <w:color w:val="2E74B5" w:themeColor="accent1" w:themeShade="BF"/>
              </w:rPr>
              <w:t>How was the overall workload distributed among the team?</w:t>
            </w:r>
          </w:p>
          <w:p w14:paraId="45B342F6" w14:textId="77777777" w:rsidR="00AC3670" w:rsidRDefault="00AC3670" w:rsidP="00C92F06">
            <w:pPr>
              <w:rPr>
                <w:bCs/>
                <w:i/>
                <w:iCs/>
                <w:color w:val="2E74B5" w:themeColor="accent1" w:themeShade="BF"/>
              </w:rPr>
            </w:pPr>
          </w:p>
          <w:tbl>
            <w:tblPr>
              <w:tblStyle w:val="TableGrid"/>
              <w:tblW w:w="0" w:type="auto"/>
              <w:tblLook w:val="04A0" w:firstRow="1" w:lastRow="0" w:firstColumn="1" w:lastColumn="0" w:noHBand="0" w:noVBand="1"/>
            </w:tblPr>
            <w:tblGrid>
              <w:gridCol w:w="1999"/>
              <w:gridCol w:w="2037"/>
              <w:gridCol w:w="4631"/>
            </w:tblGrid>
            <w:tr w:rsidR="00061560" w14:paraId="3F3EE378" w14:textId="77777777" w:rsidTr="00061560">
              <w:tc>
                <w:tcPr>
                  <w:tcW w:w="1999" w:type="dxa"/>
                </w:tcPr>
                <w:p w14:paraId="0180050A" w14:textId="2B2442A8" w:rsidR="00061560" w:rsidRPr="00900AB4" w:rsidRDefault="00061560" w:rsidP="00C92F06">
                  <w:pPr>
                    <w:rPr>
                      <w:bCs/>
                      <w:color w:val="2E74B5" w:themeColor="accent1" w:themeShade="BF"/>
                    </w:rPr>
                  </w:pPr>
                  <w:r w:rsidRPr="00900AB4">
                    <w:rPr>
                      <w:bCs/>
                      <w:color w:val="2E74B5" w:themeColor="accent1" w:themeShade="BF"/>
                    </w:rPr>
                    <w:t>Team Member Name</w:t>
                  </w:r>
                </w:p>
              </w:tc>
              <w:tc>
                <w:tcPr>
                  <w:tcW w:w="2037" w:type="dxa"/>
                </w:tcPr>
                <w:p w14:paraId="274E1292" w14:textId="2B83C02D" w:rsidR="00061560" w:rsidRPr="00900AB4" w:rsidRDefault="00061560" w:rsidP="00C92F06">
                  <w:pPr>
                    <w:rPr>
                      <w:bCs/>
                      <w:color w:val="2E74B5" w:themeColor="accent1" w:themeShade="BF"/>
                    </w:rPr>
                  </w:pPr>
                  <w:r w:rsidRPr="00900AB4">
                    <w:rPr>
                      <w:bCs/>
                      <w:color w:val="2E74B5" w:themeColor="accent1" w:themeShade="BF"/>
                    </w:rPr>
                    <w:t>GitHub Username</w:t>
                  </w:r>
                </w:p>
              </w:tc>
              <w:tc>
                <w:tcPr>
                  <w:tcW w:w="4631" w:type="dxa"/>
                </w:tcPr>
                <w:p w14:paraId="792B3EE2" w14:textId="23C6DFF4" w:rsidR="00061560" w:rsidRPr="00900AB4" w:rsidRDefault="00061560" w:rsidP="00C92F06">
                  <w:pPr>
                    <w:rPr>
                      <w:bCs/>
                      <w:color w:val="2E74B5" w:themeColor="accent1" w:themeShade="BF"/>
                    </w:rPr>
                  </w:pPr>
                  <w:r w:rsidRPr="00900AB4">
                    <w:rPr>
                      <w:bCs/>
                      <w:color w:val="2E74B5" w:themeColor="accent1" w:themeShade="BF"/>
                    </w:rPr>
                    <w:t>Responsibility</w:t>
                  </w:r>
                  <w:r w:rsidR="006D3371" w:rsidRPr="00900AB4">
                    <w:rPr>
                      <w:bCs/>
                      <w:color w:val="2E74B5" w:themeColor="accent1" w:themeShade="BF"/>
                    </w:rPr>
                    <w:t xml:space="preserve"> (Each member should list down at least 1 </w:t>
                  </w:r>
                  <w:r w:rsidR="006D3371" w:rsidRPr="00900AB4">
                    <w:rPr>
                      <w:b/>
                      <w:color w:val="EE0000"/>
                    </w:rPr>
                    <w:t>individual</w:t>
                  </w:r>
                  <w:r w:rsidR="006D3371" w:rsidRPr="00900AB4">
                    <w:rPr>
                      <w:bCs/>
                      <w:color w:val="EE0000"/>
                    </w:rPr>
                    <w:t xml:space="preserve"> </w:t>
                  </w:r>
                  <w:r w:rsidR="006D3371" w:rsidRPr="00900AB4">
                    <w:rPr>
                      <w:bCs/>
                      <w:color w:val="2E74B5" w:themeColor="accent1" w:themeShade="BF"/>
                    </w:rPr>
                    <w:t>microservice)</w:t>
                  </w:r>
                </w:p>
              </w:tc>
            </w:tr>
            <w:tr w:rsidR="00061560" w14:paraId="1A7C922E" w14:textId="77777777" w:rsidTr="00061560">
              <w:tc>
                <w:tcPr>
                  <w:tcW w:w="1999" w:type="dxa"/>
                </w:tcPr>
                <w:p w14:paraId="6AA939EC" w14:textId="61243D80" w:rsidR="00061560" w:rsidRPr="00900AB4" w:rsidRDefault="00900AB4" w:rsidP="00C92F06">
                  <w:pPr>
                    <w:rPr>
                      <w:bCs/>
                      <w:color w:val="2E74B5" w:themeColor="accent1" w:themeShade="BF"/>
                    </w:rPr>
                  </w:pPr>
                  <w:r>
                    <w:rPr>
                      <w:bCs/>
                      <w:color w:val="2E74B5" w:themeColor="accent1" w:themeShade="BF"/>
                    </w:rPr>
                    <w:t>WEI GUAN</w:t>
                  </w:r>
                </w:p>
              </w:tc>
              <w:tc>
                <w:tcPr>
                  <w:tcW w:w="2037" w:type="dxa"/>
                </w:tcPr>
                <w:p w14:paraId="79200FF0" w14:textId="52C66DD9" w:rsidR="00061560" w:rsidRPr="00900AB4" w:rsidRDefault="00061560" w:rsidP="00C92F06">
                  <w:pPr>
                    <w:rPr>
                      <w:bCs/>
                      <w:color w:val="2E74B5" w:themeColor="accent1" w:themeShade="BF"/>
                    </w:rPr>
                  </w:pPr>
                  <w:r w:rsidRPr="00900AB4">
                    <w:rPr>
                      <w:bCs/>
                      <w:color w:val="2E74B5" w:themeColor="accent1" w:themeShade="BF"/>
                    </w:rPr>
                    <w:t>@</w:t>
                  </w:r>
                  <w:r w:rsidR="00900AB4" w:rsidRPr="00900AB4">
                    <w:rPr>
                      <w:bCs/>
                      <w:color w:val="2E74B5" w:themeColor="accent1" w:themeShade="BF"/>
                    </w:rPr>
                    <w:t>cucucumber789</w:t>
                  </w:r>
                </w:p>
              </w:tc>
              <w:tc>
                <w:tcPr>
                  <w:tcW w:w="4631" w:type="dxa"/>
                </w:tcPr>
                <w:p w14:paraId="5E105808" w14:textId="0A05C655" w:rsidR="00061560" w:rsidRPr="00900AB4" w:rsidRDefault="003671A6" w:rsidP="00C92F06">
                  <w:pPr>
                    <w:rPr>
                      <w:bCs/>
                      <w:color w:val="2E74B5" w:themeColor="accent1" w:themeShade="BF"/>
                    </w:rPr>
                  </w:pPr>
                  <w:r>
                    <w:rPr>
                      <w:bCs/>
                      <w:color w:val="2E74B5" w:themeColor="accent1" w:themeShade="BF"/>
                    </w:rPr>
                    <w:t>Frontend Dashboard</w:t>
                  </w:r>
                  <w:r w:rsidR="00DA40B0">
                    <w:rPr>
                      <w:bCs/>
                      <w:color w:val="2E74B5" w:themeColor="accent1" w:themeShade="BF"/>
                    </w:rPr>
                    <w:t>, Notification Service</w:t>
                  </w:r>
                  <w:r w:rsidR="00021CEF">
                    <w:rPr>
                      <w:bCs/>
                      <w:color w:val="2E74B5" w:themeColor="accent1" w:themeShade="BF"/>
                    </w:rPr>
                    <w:t xml:space="preserve">, </w:t>
                  </w:r>
                  <w:r w:rsidR="0083686C">
                    <w:rPr>
                      <w:bCs/>
                      <w:color w:val="2E74B5" w:themeColor="accent1" w:themeShade="BF"/>
                    </w:rPr>
                    <w:t xml:space="preserve">Sensor </w:t>
                  </w:r>
                  <w:r w:rsidR="007138A1" w:rsidRPr="007138A1">
                    <w:rPr>
                      <w:bCs/>
                      <w:color w:val="2E74B5" w:themeColor="accent1" w:themeShade="BF"/>
                    </w:rPr>
                    <w:t>Architecture</w:t>
                  </w:r>
                </w:p>
              </w:tc>
            </w:tr>
            <w:tr w:rsidR="00061560" w14:paraId="021D4574" w14:textId="77777777" w:rsidTr="00061560">
              <w:tc>
                <w:tcPr>
                  <w:tcW w:w="1999" w:type="dxa"/>
                </w:tcPr>
                <w:p w14:paraId="3800ADE0" w14:textId="51B67E9D" w:rsidR="00061560" w:rsidRPr="00900AB4" w:rsidRDefault="00900AB4" w:rsidP="00C92F06">
                  <w:pPr>
                    <w:rPr>
                      <w:bCs/>
                      <w:color w:val="2E74B5" w:themeColor="accent1" w:themeShade="BF"/>
                    </w:rPr>
                  </w:pPr>
                  <w:r>
                    <w:rPr>
                      <w:bCs/>
                      <w:color w:val="2E74B5" w:themeColor="accent1" w:themeShade="BF"/>
                    </w:rPr>
                    <w:t>SHUN WEI</w:t>
                  </w:r>
                </w:p>
              </w:tc>
              <w:tc>
                <w:tcPr>
                  <w:tcW w:w="2037" w:type="dxa"/>
                </w:tcPr>
                <w:p w14:paraId="0D1B48F0" w14:textId="48A402E4" w:rsidR="00061560" w:rsidRPr="00900AB4" w:rsidRDefault="00900AB4" w:rsidP="00C92F06">
                  <w:pPr>
                    <w:rPr>
                      <w:bCs/>
                      <w:color w:val="2E74B5" w:themeColor="accent1" w:themeShade="BF"/>
                    </w:rPr>
                  </w:pPr>
                  <w:r w:rsidRPr="00900AB4">
                    <w:rPr>
                      <w:bCs/>
                      <w:color w:val="2E74B5" w:themeColor="accent1" w:themeShade="BF"/>
                    </w:rPr>
                    <w:t>@</w:t>
                  </w:r>
                  <w:r w:rsidR="00226020" w:rsidRPr="00226020">
                    <w:rPr>
                      <w:bCs/>
                      <w:color w:val="2E74B5" w:themeColor="accent1" w:themeShade="BF"/>
                    </w:rPr>
                    <w:t>Just-Kiwi</w:t>
                  </w:r>
                </w:p>
              </w:tc>
              <w:tc>
                <w:tcPr>
                  <w:tcW w:w="4631" w:type="dxa"/>
                </w:tcPr>
                <w:p w14:paraId="6AC9DB81" w14:textId="0750F2E3" w:rsidR="00061560" w:rsidRPr="00900AB4" w:rsidRDefault="00A24420" w:rsidP="00C92F06">
                  <w:pPr>
                    <w:rPr>
                      <w:bCs/>
                      <w:color w:val="2E74B5" w:themeColor="accent1" w:themeShade="BF"/>
                    </w:rPr>
                  </w:pPr>
                  <w:r>
                    <w:rPr>
                      <w:bCs/>
                      <w:color w:val="2E74B5" w:themeColor="accent1" w:themeShade="BF"/>
                    </w:rPr>
                    <w:t>Backend API</w:t>
                  </w:r>
                  <w:r w:rsidR="008B35C9">
                    <w:rPr>
                      <w:bCs/>
                      <w:color w:val="2E74B5" w:themeColor="accent1" w:themeShade="BF"/>
                    </w:rPr>
                    <w:t>, Docker, Kubernetes</w:t>
                  </w:r>
                </w:p>
              </w:tc>
            </w:tr>
            <w:tr w:rsidR="00061560" w14:paraId="4B2B9CB6" w14:textId="77777777" w:rsidTr="00061560">
              <w:tc>
                <w:tcPr>
                  <w:tcW w:w="1999" w:type="dxa"/>
                </w:tcPr>
                <w:p w14:paraId="37FE20D9" w14:textId="0D436021" w:rsidR="00061560" w:rsidRPr="00900AB4" w:rsidRDefault="00900AB4" w:rsidP="00C92F06">
                  <w:pPr>
                    <w:rPr>
                      <w:bCs/>
                      <w:color w:val="2E74B5" w:themeColor="accent1" w:themeShade="BF"/>
                    </w:rPr>
                  </w:pPr>
                  <w:r>
                    <w:rPr>
                      <w:bCs/>
                      <w:color w:val="2E74B5" w:themeColor="accent1" w:themeShade="BF"/>
                    </w:rPr>
                    <w:t>DEREK</w:t>
                  </w:r>
                </w:p>
              </w:tc>
              <w:tc>
                <w:tcPr>
                  <w:tcW w:w="2037" w:type="dxa"/>
                </w:tcPr>
                <w:p w14:paraId="2B3EF708" w14:textId="7F2C6229" w:rsidR="00061560" w:rsidRPr="00900AB4" w:rsidRDefault="00900AB4" w:rsidP="00C92F06">
                  <w:pPr>
                    <w:rPr>
                      <w:bCs/>
                      <w:color w:val="2E74B5" w:themeColor="accent1" w:themeShade="BF"/>
                    </w:rPr>
                  </w:pPr>
                  <w:r>
                    <w:rPr>
                      <w:bCs/>
                      <w:color w:val="2E74B5" w:themeColor="accent1" w:themeShade="BF"/>
                    </w:rPr>
                    <w:t>@</w:t>
                  </w:r>
                  <w:r w:rsidR="00226020" w:rsidRPr="00226020">
                    <w:rPr>
                      <w:bCs/>
                      <w:color w:val="2E74B5" w:themeColor="accent1" w:themeShade="BF"/>
                    </w:rPr>
                    <w:t>neversafe1412</w:t>
                  </w:r>
                </w:p>
              </w:tc>
              <w:tc>
                <w:tcPr>
                  <w:tcW w:w="4631" w:type="dxa"/>
                </w:tcPr>
                <w:p w14:paraId="2997C25A" w14:textId="7EE0F1C9" w:rsidR="00061560" w:rsidRPr="00900AB4" w:rsidRDefault="008B35C9" w:rsidP="00C92F06">
                  <w:pPr>
                    <w:rPr>
                      <w:bCs/>
                      <w:color w:val="2E74B5" w:themeColor="accent1" w:themeShade="BF"/>
                    </w:rPr>
                  </w:pPr>
                  <w:r>
                    <w:rPr>
                      <w:bCs/>
                      <w:color w:val="2E74B5" w:themeColor="accent1" w:themeShade="BF"/>
                    </w:rPr>
                    <w:t xml:space="preserve">Data </w:t>
                  </w:r>
                  <w:r w:rsidR="00021CEF">
                    <w:rPr>
                      <w:bCs/>
                      <w:color w:val="2E74B5" w:themeColor="accent1" w:themeShade="BF"/>
                    </w:rPr>
                    <w:t>Ingestion, Database</w:t>
                  </w:r>
                  <w:r w:rsidR="0083686C">
                    <w:rPr>
                      <w:bCs/>
                      <w:color w:val="2E74B5" w:themeColor="accent1" w:themeShade="BF"/>
                    </w:rPr>
                    <w:t>, Machine Learning</w:t>
                  </w:r>
                </w:p>
              </w:tc>
            </w:tr>
            <w:tr w:rsidR="00061560" w14:paraId="741EDE9C" w14:textId="77777777" w:rsidTr="00061560">
              <w:tc>
                <w:tcPr>
                  <w:tcW w:w="1999" w:type="dxa"/>
                </w:tcPr>
                <w:p w14:paraId="6327CBBB" w14:textId="1574F2A1" w:rsidR="00061560" w:rsidRPr="00900AB4" w:rsidRDefault="00061560" w:rsidP="00C92F06">
                  <w:pPr>
                    <w:rPr>
                      <w:bCs/>
                      <w:color w:val="2E74B5" w:themeColor="accent1" w:themeShade="BF"/>
                    </w:rPr>
                  </w:pPr>
                </w:p>
              </w:tc>
              <w:tc>
                <w:tcPr>
                  <w:tcW w:w="2037" w:type="dxa"/>
                </w:tcPr>
                <w:p w14:paraId="08BFA811" w14:textId="51FD5AF3" w:rsidR="00061560" w:rsidRPr="00900AB4" w:rsidRDefault="00061560" w:rsidP="00C92F06">
                  <w:pPr>
                    <w:rPr>
                      <w:bCs/>
                      <w:color w:val="2E74B5" w:themeColor="accent1" w:themeShade="BF"/>
                    </w:rPr>
                  </w:pPr>
                </w:p>
              </w:tc>
              <w:tc>
                <w:tcPr>
                  <w:tcW w:w="4631" w:type="dxa"/>
                </w:tcPr>
                <w:p w14:paraId="3B9F5391" w14:textId="0B03CFAF" w:rsidR="00061560" w:rsidRPr="00900AB4" w:rsidRDefault="00061560" w:rsidP="00C92F06">
                  <w:pPr>
                    <w:rPr>
                      <w:bCs/>
                      <w:color w:val="2E74B5" w:themeColor="accent1" w:themeShade="BF"/>
                    </w:rPr>
                  </w:pPr>
                </w:p>
              </w:tc>
            </w:tr>
            <w:tr w:rsidR="00061560" w14:paraId="61E3F9D0" w14:textId="77777777" w:rsidTr="00061560">
              <w:tc>
                <w:tcPr>
                  <w:tcW w:w="1999" w:type="dxa"/>
                </w:tcPr>
                <w:p w14:paraId="6A968FCC" w14:textId="77777777" w:rsidR="00061560" w:rsidRPr="00900AB4" w:rsidRDefault="00061560" w:rsidP="00C92F06">
                  <w:pPr>
                    <w:rPr>
                      <w:bCs/>
                      <w:color w:val="2E74B5" w:themeColor="accent1" w:themeShade="BF"/>
                    </w:rPr>
                  </w:pPr>
                </w:p>
              </w:tc>
              <w:tc>
                <w:tcPr>
                  <w:tcW w:w="2037" w:type="dxa"/>
                </w:tcPr>
                <w:p w14:paraId="2D176EFC" w14:textId="77777777" w:rsidR="00061560" w:rsidRPr="00900AB4" w:rsidRDefault="00061560" w:rsidP="00C92F06">
                  <w:pPr>
                    <w:rPr>
                      <w:bCs/>
                      <w:color w:val="2E74B5" w:themeColor="accent1" w:themeShade="BF"/>
                    </w:rPr>
                  </w:pPr>
                </w:p>
              </w:tc>
              <w:tc>
                <w:tcPr>
                  <w:tcW w:w="4631" w:type="dxa"/>
                </w:tcPr>
                <w:p w14:paraId="77098645" w14:textId="77777777" w:rsidR="00061560" w:rsidRPr="00900AB4" w:rsidRDefault="00061560" w:rsidP="00C92F06">
                  <w:pPr>
                    <w:rPr>
                      <w:bCs/>
                      <w:color w:val="2E74B5" w:themeColor="accent1" w:themeShade="BF"/>
                    </w:rPr>
                  </w:pPr>
                </w:p>
              </w:tc>
            </w:tr>
          </w:tbl>
          <w:p w14:paraId="2BF5395E" w14:textId="77777777" w:rsidR="00AC3670" w:rsidRPr="00C92F06" w:rsidRDefault="00AC3670" w:rsidP="00C92F06">
            <w:pPr>
              <w:rPr>
                <w:bCs/>
                <w:i/>
                <w:iCs/>
                <w:color w:val="2E74B5" w:themeColor="accent1" w:themeShade="BF"/>
              </w:rPr>
            </w:pPr>
          </w:p>
          <w:p w14:paraId="7985DE6C" w14:textId="539AF10B" w:rsidR="00683DF2" w:rsidRDefault="009E46E8" w:rsidP="00060E5D">
            <w:pPr>
              <w:rPr>
                <w:bCs/>
              </w:rPr>
            </w:pPr>
            <w:r w:rsidRPr="009E46E8">
              <w:rPr>
                <w:bCs/>
              </w:rPr>
              <w:t>Wei Guan served as the team leader and was responsible for coordinating the project, assigning tasks, and ensuring that project milestones were completed on time. He developed the Frontend Dashboard for displaying real-time sensor data, AI predictions, and notifications. He also implemented the Notification Service, which sends Telegram alerts when abnormal environmental conditions are detected. In addition, he developed the Sensor Architecture to simulate IoT sensors by replaying the environmental dataset</w:t>
            </w:r>
            <w:r w:rsidR="00C12582">
              <w:rPr>
                <w:bCs/>
              </w:rPr>
              <w:t>.</w:t>
            </w:r>
          </w:p>
          <w:p w14:paraId="1636B0C1" w14:textId="77777777" w:rsidR="009E46E8" w:rsidRDefault="009E46E8" w:rsidP="00060E5D">
            <w:pPr>
              <w:rPr>
                <w:bCs/>
              </w:rPr>
            </w:pPr>
          </w:p>
          <w:p w14:paraId="584C3EE5" w14:textId="09AED1A2" w:rsidR="00683DF2" w:rsidRDefault="009E46E8" w:rsidP="00060E5D">
            <w:pPr>
              <w:rPr>
                <w:bCs/>
              </w:rPr>
            </w:pPr>
            <w:r w:rsidRPr="009E46E8">
              <w:rPr>
                <w:bCs/>
              </w:rPr>
              <w:t>Shun Wei developed the Backend API, which acts as the communication layer between the microservices. He was also responsible for containerising the application using Docker and deploying the services with Kubernetes. In addition, he contributed to the system design by proposing the use of separate Notification and Data Ingestion microservices to improve modularity and scalability.</w:t>
            </w:r>
          </w:p>
          <w:p w14:paraId="644303CD" w14:textId="77777777" w:rsidR="00060E5D" w:rsidRDefault="00060E5D" w:rsidP="00060E5D">
            <w:pPr>
              <w:rPr>
                <w:bCs/>
                <w:color w:val="000000" w:themeColor="text1"/>
                <w:lang w:val="en-US"/>
              </w:rPr>
            </w:pPr>
          </w:p>
          <w:p w14:paraId="4B7FCF53" w14:textId="356F99F6" w:rsidR="00363C05" w:rsidRDefault="009E46E8" w:rsidP="00060E5D">
            <w:pPr>
              <w:rPr>
                <w:bCs/>
                <w:color w:val="000000" w:themeColor="text1"/>
                <w:lang w:val="en-US"/>
              </w:rPr>
            </w:pPr>
            <w:r w:rsidRPr="009E46E8">
              <w:rPr>
                <w:bCs/>
                <w:color w:val="000000" w:themeColor="text1"/>
              </w:rPr>
              <w:t>Derek developed the Data Ingestion Service to receive, validate, and process sensor data before storing it in the database. He also implemented the database for storing environmental readings and prediction results. In addition, he developed the Machine Learning Service, which analyses sensor data to detect abnormal environmental conditions and generate prediction results.</w:t>
            </w:r>
          </w:p>
          <w:p w14:paraId="47BE3572" w14:textId="77777777" w:rsidR="00363C05" w:rsidRDefault="00363C05" w:rsidP="00060E5D">
            <w:pPr>
              <w:rPr>
                <w:bCs/>
                <w:color w:val="000000" w:themeColor="text1"/>
                <w:lang w:val="en-US"/>
              </w:rPr>
            </w:pPr>
          </w:p>
          <w:p w14:paraId="342AFC44" w14:textId="4F8C2700" w:rsidR="00363C05" w:rsidRDefault="004F7E58" w:rsidP="00060E5D">
            <w:pPr>
              <w:rPr>
                <w:bCs/>
                <w:color w:val="000000" w:themeColor="text1"/>
                <w:lang w:val="en-US"/>
              </w:rPr>
            </w:pPr>
            <w:r w:rsidRPr="004F7E58">
              <w:rPr>
                <w:bCs/>
                <w:color w:val="000000" w:themeColor="text1"/>
              </w:rPr>
              <w:t>The overall workload was distributed evenly among the three team members. Wei Guan focused on the Frontend Dashboard, Notification Service, and Sensor Architecture, while Shun Wei handled the Backend API, Docker, Kubernetes, and code quality. Derek worked on the Data Ingestion Service, Database, and Machine Learning Service. Each member had different areas of responsibility, the workload was balanced, with all members contributing to the development, testing, integration, and completion of the overall system. The team also supported one another when needed to ensure that all project components were completed successfully and on time.</w:t>
            </w:r>
          </w:p>
          <w:p w14:paraId="4E58594C" w14:textId="77777777" w:rsidR="009E46E8" w:rsidRDefault="009E46E8" w:rsidP="004F7E58">
            <w:pPr>
              <w:rPr>
                <w:bCs/>
                <w:color w:val="000000" w:themeColor="text1"/>
                <w:lang w:val="en-US"/>
              </w:rPr>
            </w:pPr>
          </w:p>
          <w:p w14:paraId="709E7081" w14:textId="3844D649" w:rsidR="004F7E58" w:rsidRPr="009A43DF" w:rsidRDefault="004F7E58" w:rsidP="004F7E58">
            <w:pPr>
              <w:rPr>
                <w:bCs/>
                <w:color w:val="000000" w:themeColor="text1"/>
                <w:lang w:val="en-US"/>
              </w:rPr>
            </w:pPr>
          </w:p>
        </w:tc>
      </w:tr>
    </w:tbl>
    <w:p w14:paraId="66005A6F" w14:textId="4E4BE105" w:rsidR="003374C4" w:rsidRDefault="007917BF" w:rsidP="00B62C4A">
      <w:pPr>
        <w:pStyle w:val="Heading1"/>
        <w:rPr>
          <w:lang w:val="en-US"/>
        </w:rPr>
      </w:pPr>
      <w:r>
        <w:rPr>
          <w:lang w:val="en-US"/>
        </w:rPr>
        <w:lastRenderedPageBreak/>
        <w:t>Team Leader Remarks (Optional)</w:t>
      </w:r>
    </w:p>
    <w:p w14:paraId="1701B7FA" w14:textId="77777777" w:rsidR="00194C08" w:rsidRDefault="00194C08" w:rsidP="00194C08">
      <w:pPr>
        <w:pStyle w:val="p1"/>
      </w:pPr>
      <w:r>
        <w:t>This section is intended only for highlighting exceptional contributions or documenting significant concerns regarding team participation. Team members who have contributed satisfactorily do not require any remarks.</w:t>
      </w:r>
    </w:p>
    <w:tbl>
      <w:tblPr>
        <w:tblStyle w:val="TableGrid"/>
        <w:tblW w:w="0" w:type="auto"/>
        <w:tblLook w:val="04A0" w:firstRow="1" w:lastRow="0" w:firstColumn="1" w:lastColumn="0" w:noHBand="0" w:noVBand="1"/>
      </w:tblPr>
      <w:tblGrid>
        <w:gridCol w:w="2243"/>
        <w:gridCol w:w="2855"/>
        <w:gridCol w:w="3828"/>
      </w:tblGrid>
      <w:tr w:rsidR="00194C08" w14:paraId="26727B12" w14:textId="77777777" w:rsidTr="00194C08">
        <w:tc>
          <w:tcPr>
            <w:tcW w:w="2243" w:type="dxa"/>
          </w:tcPr>
          <w:p w14:paraId="7ABE1FA9" w14:textId="77777777" w:rsidR="00194C08" w:rsidRDefault="00194C08" w:rsidP="001E408E">
            <w:pPr>
              <w:rPr>
                <w:bCs/>
                <w:i/>
                <w:iCs/>
                <w:color w:val="2E74B5" w:themeColor="accent1" w:themeShade="BF"/>
              </w:rPr>
            </w:pPr>
            <w:r>
              <w:rPr>
                <w:bCs/>
                <w:i/>
                <w:iCs/>
                <w:color w:val="2E74B5" w:themeColor="accent1" w:themeShade="BF"/>
              </w:rPr>
              <w:t>Team Member Name</w:t>
            </w:r>
          </w:p>
        </w:tc>
        <w:tc>
          <w:tcPr>
            <w:tcW w:w="2855" w:type="dxa"/>
          </w:tcPr>
          <w:p w14:paraId="6AD1898F" w14:textId="65731F67" w:rsidR="00194C08" w:rsidRDefault="00194C08" w:rsidP="001E408E">
            <w:pPr>
              <w:rPr>
                <w:bCs/>
                <w:i/>
                <w:iCs/>
                <w:color w:val="2E74B5" w:themeColor="accent1" w:themeShade="BF"/>
              </w:rPr>
            </w:pPr>
            <w:r>
              <w:rPr>
                <w:bCs/>
                <w:i/>
                <w:iCs/>
                <w:color w:val="2E74B5" w:themeColor="accent1" w:themeShade="BF"/>
              </w:rPr>
              <w:t>Role/ Responsibility</w:t>
            </w:r>
          </w:p>
        </w:tc>
        <w:tc>
          <w:tcPr>
            <w:tcW w:w="3828" w:type="dxa"/>
          </w:tcPr>
          <w:p w14:paraId="039713D6" w14:textId="0BC550F5" w:rsidR="00194C08" w:rsidRDefault="00194C08" w:rsidP="001E408E">
            <w:pPr>
              <w:rPr>
                <w:bCs/>
                <w:i/>
                <w:iCs/>
                <w:color w:val="2E74B5" w:themeColor="accent1" w:themeShade="BF"/>
              </w:rPr>
            </w:pPr>
            <w:r>
              <w:rPr>
                <w:bCs/>
                <w:i/>
                <w:iCs/>
                <w:color w:val="2E74B5" w:themeColor="accent1" w:themeShade="BF"/>
              </w:rPr>
              <w:t>Remarks (if any)</w:t>
            </w:r>
          </w:p>
        </w:tc>
      </w:tr>
      <w:tr w:rsidR="00194C08" w14:paraId="0C1CCEE8" w14:textId="77777777" w:rsidTr="00194C08">
        <w:tc>
          <w:tcPr>
            <w:tcW w:w="2243" w:type="dxa"/>
          </w:tcPr>
          <w:p w14:paraId="10E82880" w14:textId="517279E8" w:rsidR="00194C08" w:rsidRDefault="00C12582" w:rsidP="001E408E">
            <w:pPr>
              <w:rPr>
                <w:bCs/>
                <w:i/>
                <w:iCs/>
                <w:color w:val="2E74B5" w:themeColor="accent1" w:themeShade="BF"/>
              </w:rPr>
            </w:pPr>
            <w:r>
              <w:rPr>
                <w:bCs/>
                <w:i/>
                <w:iCs/>
                <w:color w:val="2E74B5" w:themeColor="accent1" w:themeShade="BF"/>
              </w:rPr>
              <w:t>Shun Wei</w:t>
            </w:r>
          </w:p>
        </w:tc>
        <w:tc>
          <w:tcPr>
            <w:tcW w:w="2855" w:type="dxa"/>
          </w:tcPr>
          <w:p w14:paraId="35666A80" w14:textId="4C10DD24" w:rsidR="00194C08" w:rsidRDefault="00C12582" w:rsidP="001E408E">
            <w:pPr>
              <w:rPr>
                <w:bCs/>
                <w:i/>
                <w:iCs/>
                <w:color w:val="2E74B5" w:themeColor="accent1" w:themeShade="BF"/>
              </w:rPr>
            </w:pPr>
            <w:r>
              <w:rPr>
                <w:bCs/>
                <w:i/>
                <w:iCs/>
                <w:color w:val="2E74B5" w:themeColor="accent1" w:themeShade="BF"/>
              </w:rPr>
              <w:t>Documentation and Code Quality</w:t>
            </w:r>
          </w:p>
        </w:tc>
        <w:tc>
          <w:tcPr>
            <w:tcW w:w="3828" w:type="dxa"/>
          </w:tcPr>
          <w:p w14:paraId="35108C96" w14:textId="1105449F" w:rsidR="00194C08" w:rsidRDefault="00C12582" w:rsidP="001E408E">
            <w:pPr>
              <w:rPr>
                <w:bCs/>
                <w:i/>
                <w:iCs/>
                <w:color w:val="2E74B5" w:themeColor="accent1" w:themeShade="BF"/>
              </w:rPr>
            </w:pPr>
            <w:r>
              <w:rPr>
                <w:bCs/>
                <w:i/>
                <w:iCs/>
                <w:color w:val="2E74B5" w:themeColor="accent1" w:themeShade="BF"/>
              </w:rPr>
              <w:t>Aside from microservices, he has also documented the instructions for the entire code system. He has also ensure that the entire system is functional.</w:t>
            </w:r>
          </w:p>
        </w:tc>
      </w:tr>
      <w:tr w:rsidR="00194C08" w14:paraId="3552A33D" w14:textId="77777777" w:rsidTr="00194C08">
        <w:tc>
          <w:tcPr>
            <w:tcW w:w="2243" w:type="dxa"/>
          </w:tcPr>
          <w:p w14:paraId="483A4D62" w14:textId="2233B9DE" w:rsidR="00194C08" w:rsidRDefault="00C12582" w:rsidP="001E408E">
            <w:pPr>
              <w:rPr>
                <w:bCs/>
                <w:i/>
                <w:iCs/>
                <w:color w:val="2E74B5" w:themeColor="accent1" w:themeShade="BF"/>
              </w:rPr>
            </w:pPr>
            <w:r>
              <w:rPr>
                <w:bCs/>
                <w:i/>
                <w:iCs/>
                <w:color w:val="2E74B5" w:themeColor="accent1" w:themeShade="BF"/>
              </w:rPr>
              <w:t>Derek</w:t>
            </w:r>
          </w:p>
        </w:tc>
        <w:tc>
          <w:tcPr>
            <w:tcW w:w="2855" w:type="dxa"/>
          </w:tcPr>
          <w:p w14:paraId="7FB77DCB" w14:textId="5B2A5475" w:rsidR="00194C08" w:rsidRDefault="00C12582" w:rsidP="001E408E">
            <w:pPr>
              <w:rPr>
                <w:bCs/>
                <w:i/>
                <w:iCs/>
                <w:color w:val="2E74B5" w:themeColor="accent1" w:themeShade="BF"/>
              </w:rPr>
            </w:pPr>
            <w:r>
              <w:rPr>
                <w:bCs/>
                <w:i/>
                <w:iCs/>
                <w:color w:val="2E74B5" w:themeColor="accent1" w:themeShade="BF"/>
              </w:rPr>
              <w:t>Machine Learning</w:t>
            </w:r>
          </w:p>
        </w:tc>
        <w:tc>
          <w:tcPr>
            <w:tcW w:w="3828" w:type="dxa"/>
          </w:tcPr>
          <w:p w14:paraId="3D61C2BE" w14:textId="452A4A47" w:rsidR="00194C08" w:rsidRDefault="00C12582" w:rsidP="001E408E">
            <w:pPr>
              <w:rPr>
                <w:bCs/>
                <w:i/>
                <w:iCs/>
                <w:color w:val="2E74B5" w:themeColor="accent1" w:themeShade="BF"/>
              </w:rPr>
            </w:pPr>
            <w:r>
              <w:rPr>
                <w:bCs/>
                <w:i/>
                <w:iCs/>
                <w:color w:val="2E74B5" w:themeColor="accent1" w:themeShade="BF"/>
              </w:rPr>
              <w:t>Initially there was 4 members in our team, but one of the member was kicked out due to unwillingness to participate. Derek step up to take his work.</w:t>
            </w:r>
          </w:p>
        </w:tc>
      </w:tr>
      <w:tr w:rsidR="00194C08" w14:paraId="384C7E07" w14:textId="77777777" w:rsidTr="00194C08">
        <w:tc>
          <w:tcPr>
            <w:tcW w:w="2243" w:type="dxa"/>
          </w:tcPr>
          <w:p w14:paraId="3E4D1B13" w14:textId="77777777" w:rsidR="00194C08" w:rsidRDefault="00194C08" w:rsidP="001E408E">
            <w:pPr>
              <w:rPr>
                <w:bCs/>
                <w:i/>
                <w:iCs/>
                <w:color w:val="2E74B5" w:themeColor="accent1" w:themeShade="BF"/>
              </w:rPr>
            </w:pPr>
          </w:p>
        </w:tc>
        <w:tc>
          <w:tcPr>
            <w:tcW w:w="2855" w:type="dxa"/>
          </w:tcPr>
          <w:p w14:paraId="2F147F6C" w14:textId="77777777" w:rsidR="00194C08" w:rsidRDefault="00194C08" w:rsidP="001E408E">
            <w:pPr>
              <w:rPr>
                <w:bCs/>
                <w:i/>
                <w:iCs/>
                <w:color w:val="2E74B5" w:themeColor="accent1" w:themeShade="BF"/>
              </w:rPr>
            </w:pPr>
          </w:p>
        </w:tc>
        <w:tc>
          <w:tcPr>
            <w:tcW w:w="3828" w:type="dxa"/>
          </w:tcPr>
          <w:p w14:paraId="40690BB4" w14:textId="77777777" w:rsidR="00194C08" w:rsidRDefault="00194C08" w:rsidP="001E408E">
            <w:pPr>
              <w:rPr>
                <w:bCs/>
                <w:i/>
                <w:iCs/>
                <w:color w:val="2E74B5" w:themeColor="accent1" w:themeShade="BF"/>
              </w:rPr>
            </w:pPr>
          </w:p>
        </w:tc>
      </w:tr>
      <w:tr w:rsidR="00194C08" w14:paraId="0136D930" w14:textId="77777777" w:rsidTr="00194C08">
        <w:tc>
          <w:tcPr>
            <w:tcW w:w="2243" w:type="dxa"/>
          </w:tcPr>
          <w:p w14:paraId="698B9860" w14:textId="77777777" w:rsidR="00194C08" w:rsidRDefault="00194C08" w:rsidP="001E408E">
            <w:pPr>
              <w:rPr>
                <w:bCs/>
                <w:i/>
                <w:iCs/>
                <w:color w:val="2E74B5" w:themeColor="accent1" w:themeShade="BF"/>
              </w:rPr>
            </w:pPr>
          </w:p>
        </w:tc>
        <w:tc>
          <w:tcPr>
            <w:tcW w:w="2855" w:type="dxa"/>
          </w:tcPr>
          <w:p w14:paraId="2B617FCE" w14:textId="77777777" w:rsidR="00194C08" w:rsidRDefault="00194C08" w:rsidP="001E408E">
            <w:pPr>
              <w:rPr>
                <w:bCs/>
                <w:i/>
                <w:iCs/>
                <w:color w:val="2E74B5" w:themeColor="accent1" w:themeShade="BF"/>
              </w:rPr>
            </w:pPr>
          </w:p>
        </w:tc>
        <w:tc>
          <w:tcPr>
            <w:tcW w:w="3828" w:type="dxa"/>
          </w:tcPr>
          <w:p w14:paraId="5670CF03" w14:textId="77777777" w:rsidR="00194C08" w:rsidRDefault="00194C08" w:rsidP="001E408E">
            <w:pPr>
              <w:rPr>
                <w:bCs/>
                <w:i/>
                <w:iCs/>
                <w:color w:val="2E74B5" w:themeColor="accent1" w:themeShade="BF"/>
              </w:rPr>
            </w:pPr>
          </w:p>
        </w:tc>
      </w:tr>
    </w:tbl>
    <w:p w14:paraId="63E974F0" w14:textId="7E5213AE" w:rsidR="00C71215" w:rsidRPr="00194C08" w:rsidRDefault="00C71215" w:rsidP="008B5D57">
      <w:pPr>
        <w:rPr>
          <w:sz w:val="20"/>
          <w:szCs w:val="20"/>
        </w:rPr>
      </w:pPr>
    </w:p>
    <w:p w14:paraId="300C082A" w14:textId="77777777" w:rsidR="00E310F9" w:rsidRDefault="00E310F9" w:rsidP="00E310F9">
      <w:pPr>
        <w:pStyle w:val="p1"/>
      </w:pPr>
      <w:r>
        <w:rPr>
          <w:b/>
          <w:bCs/>
        </w:rPr>
        <w:t>Guidelines:</w:t>
      </w:r>
    </w:p>
    <w:p w14:paraId="58A20EAB" w14:textId="77777777" w:rsidR="00E310F9" w:rsidRDefault="00E310F9" w:rsidP="00E310F9">
      <w:pPr>
        <w:numPr>
          <w:ilvl w:val="0"/>
          <w:numId w:val="7"/>
        </w:numPr>
        <w:spacing w:before="100" w:beforeAutospacing="1" w:after="100" w:afterAutospacing="1"/>
      </w:pPr>
      <w:r>
        <w:t>Leave the remarks field blank if the member has contributed satisfactorily.</w:t>
      </w:r>
    </w:p>
    <w:p w14:paraId="5C19A709" w14:textId="77777777" w:rsidR="00E310F9" w:rsidRDefault="00E310F9" w:rsidP="00E310F9">
      <w:pPr>
        <w:numPr>
          <w:ilvl w:val="0"/>
          <w:numId w:val="7"/>
        </w:numPr>
        <w:spacing w:before="100" w:beforeAutospacing="1" w:after="100" w:afterAutospacing="1"/>
      </w:pPr>
      <w:r>
        <w:t>Provide comments only if a member has made exceptional contributions beyond their assigned responsibilities, or if there are significant concerns regarding participation.</w:t>
      </w:r>
    </w:p>
    <w:p w14:paraId="68709958" w14:textId="5532308F" w:rsidR="00E310F9" w:rsidRDefault="00E310F9" w:rsidP="00E310F9">
      <w:pPr>
        <w:numPr>
          <w:ilvl w:val="0"/>
          <w:numId w:val="7"/>
        </w:numPr>
        <w:spacing w:before="100" w:beforeAutospacing="1" w:after="100" w:afterAutospacing="1"/>
      </w:pPr>
      <w:r>
        <w:t>Any concerns raised should be supported by specific examples (e.g., missed meetings, incomplete deliverables, lack of contribution to assigned tasks, failure to respond to team communications), with supporting evidence (e.g., GitHub commits, meeting records, communication logs).</w:t>
      </w:r>
    </w:p>
    <w:p w14:paraId="42B7B9DB" w14:textId="77777777" w:rsidR="00E310F9" w:rsidRDefault="00E310F9" w:rsidP="00E310F9">
      <w:pPr>
        <w:numPr>
          <w:ilvl w:val="0"/>
          <w:numId w:val="7"/>
        </w:numPr>
        <w:spacing w:before="100" w:beforeAutospacing="1" w:after="100" w:afterAutospacing="1"/>
      </w:pPr>
      <w:r>
        <w:t>Remarks will be considered together with the project artifacts and contribution records; they do not directly determine marks.</w:t>
      </w:r>
    </w:p>
    <w:p w14:paraId="2845AB92" w14:textId="5272C03B" w:rsidR="00FE7B66" w:rsidRPr="00E310F9" w:rsidRDefault="00FE7B66" w:rsidP="00E310F9">
      <w:pPr>
        <w:rPr>
          <w:sz w:val="20"/>
          <w:szCs w:val="20"/>
        </w:rPr>
      </w:pPr>
    </w:p>
    <w:p w14:paraId="0E3804C4" w14:textId="77777777" w:rsidR="00C71215" w:rsidRPr="00C71215" w:rsidRDefault="00C71215" w:rsidP="00C71215">
      <w:pPr>
        <w:rPr>
          <w:lang w:val="en-US"/>
        </w:rPr>
      </w:pPr>
    </w:p>
    <w:sectPr w:rsidR="00C71215" w:rsidRPr="00C7121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340DD" w14:textId="77777777" w:rsidR="00C47740" w:rsidRDefault="00C47740" w:rsidP="00B76174">
      <w:r>
        <w:separator/>
      </w:r>
    </w:p>
  </w:endnote>
  <w:endnote w:type="continuationSeparator" w:id="0">
    <w:p w14:paraId="673BDA48" w14:textId="77777777" w:rsidR="00C47740" w:rsidRDefault="00C47740" w:rsidP="00B7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67C86" w14:textId="77777777" w:rsidR="00C47740" w:rsidRDefault="00C47740" w:rsidP="00B76174">
      <w:r>
        <w:separator/>
      </w:r>
    </w:p>
  </w:footnote>
  <w:footnote w:type="continuationSeparator" w:id="0">
    <w:p w14:paraId="3CD0EB14" w14:textId="77777777" w:rsidR="00C47740" w:rsidRDefault="00C47740" w:rsidP="00B76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BCF0" w14:textId="0CA01F95" w:rsidR="001346D5" w:rsidRDefault="001346D5">
    <w:pPr>
      <w:pStyle w:val="Header"/>
    </w:pPr>
    <w:r>
      <w:rPr>
        <w:noProof/>
      </w:rPr>
      <mc:AlternateContent>
        <mc:Choice Requires="wps">
          <w:drawing>
            <wp:anchor distT="0" distB="0" distL="114300" distR="114300" simplePos="0" relativeHeight="251659264" behindDoc="0" locked="0" layoutInCell="0" allowOverlap="1" wp14:anchorId="75E840B6" wp14:editId="754ECD23">
              <wp:simplePos x="0" y="0"/>
              <wp:positionH relativeFrom="page">
                <wp:posOffset>0</wp:posOffset>
              </wp:positionH>
              <wp:positionV relativeFrom="page">
                <wp:posOffset>190500</wp:posOffset>
              </wp:positionV>
              <wp:extent cx="7560310" cy="273050"/>
              <wp:effectExtent l="0" t="0" r="0" b="12700"/>
              <wp:wrapNone/>
              <wp:docPr id="1" name="MSIPCM49674013a3cbfa0eadc01440" descr="{&quot;HashCode&quot;:123110333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5E840B6" id="_x0000_t202" coordsize="21600,21600" o:spt="202" path="m,l,21600r21600,l21600,xe">
              <v:stroke joinstyle="miter"/>
              <v:path gradientshapeok="t" o:connecttype="rect"/>
            </v:shapetype>
            <v:shape id="MSIPCM49674013a3cbfa0eadc01440" o:spid="_x0000_s1026" type="#_x0000_t202" alt="{&quot;HashCode&quot;:123110333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C5F"/>
    <w:multiLevelType w:val="hybridMultilevel"/>
    <w:tmpl w:val="D4C40BE8"/>
    <w:lvl w:ilvl="0" w:tplc="932448B0">
      <w:numFmt w:val="bullet"/>
      <w:lvlText w:val="-"/>
      <w:lvlJc w:val="left"/>
      <w:pPr>
        <w:ind w:left="720" w:hanging="360"/>
      </w:pPr>
      <w:rPr>
        <w:rFonts w:ascii="Calibri" w:eastAsiaTheme="minorEastAsia" w:hAnsi="Calibri" w:cs="Calibri"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E37AED"/>
    <w:multiLevelType w:val="hybridMultilevel"/>
    <w:tmpl w:val="535A3CEA"/>
    <w:lvl w:ilvl="0" w:tplc="48090019">
      <w:start w:val="1"/>
      <w:numFmt w:val="lowerLetter"/>
      <w:lvlText w:val="%1."/>
      <w:lvlJc w:val="left"/>
      <w:pPr>
        <w:ind w:left="720" w:hanging="360"/>
      </w:pPr>
      <w:rPr>
        <w:rFonts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E670538"/>
    <w:multiLevelType w:val="multilevel"/>
    <w:tmpl w:val="DF5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8E73DD"/>
    <w:multiLevelType w:val="hybridMultilevel"/>
    <w:tmpl w:val="3426225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AA37699"/>
    <w:multiLevelType w:val="hybridMultilevel"/>
    <w:tmpl w:val="39861E62"/>
    <w:lvl w:ilvl="0" w:tplc="15EC3EE4">
      <w:start w:val="5"/>
      <w:numFmt w:val="bullet"/>
      <w:lvlText w:val=""/>
      <w:lvlJc w:val="left"/>
      <w:pPr>
        <w:ind w:left="720" w:hanging="360"/>
      </w:pPr>
      <w:rPr>
        <w:rFonts w:ascii="Symbol" w:eastAsiaTheme="minorEastAsia" w:hAnsi="Symbol"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D07725B"/>
    <w:multiLevelType w:val="multilevel"/>
    <w:tmpl w:val="BF2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BA1D4F"/>
    <w:multiLevelType w:val="multilevel"/>
    <w:tmpl w:val="12A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093787">
    <w:abstractNumId w:val="0"/>
  </w:num>
  <w:num w:numId="2" w16cid:durableId="204490769">
    <w:abstractNumId w:val="3"/>
  </w:num>
  <w:num w:numId="3" w16cid:durableId="589319091">
    <w:abstractNumId w:val="1"/>
  </w:num>
  <w:num w:numId="4" w16cid:durableId="1783186156">
    <w:abstractNumId w:val="4"/>
  </w:num>
  <w:num w:numId="5" w16cid:durableId="2022924084">
    <w:abstractNumId w:val="2"/>
  </w:num>
  <w:num w:numId="6" w16cid:durableId="102045063">
    <w:abstractNumId w:val="5"/>
  </w:num>
  <w:num w:numId="7" w16cid:durableId="464928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688"/>
    <w:rsid w:val="00021CEF"/>
    <w:rsid w:val="00022A7B"/>
    <w:rsid w:val="00033680"/>
    <w:rsid w:val="00060E5D"/>
    <w:rsid w:val="00061560"/>
    <w:rsid w:val="00067ACD"/>
    <w:rsid w:val="00076BE3"/>
    <w:rsid w:val="00080A66"/>
    <w:rsid w:val="000824E8"/>
    <w:rsid w:val="00083E6A"/>
    <w:rsid w:val="000B11FF"/>
    <w:rsid w:val="000C4050"/>
    <w:rsid w:val="000C45C7"/>
    <w:rsid w:val="000D4C60"/>
    <w:rsid w:val="000E50D9"/>
    <w:rsid w:val="000F1638"/>
    <w:rsid w:val="00133802"/>
    <w:rsid w:val="001346D5"/>
    <w:rsid w:val="00166EEA"/>
    <w:rsid w:val="00167733"/>
    <w:rsid w:val="00172F62"/>
    <w:rsid w:val="00176427"/>
    <w:rsid w:val="00185DAA"/>
    <w:rsid w:val="001877B1"/>
    <w:rsid w:val="001921ED"/>
    <w:rsid w:val="00194C08"/>
    <w:rsid w:val="001A2710"/>
    <w:rsid w:val="001B2450"/>
    <w:rsid w:val="001C1E70"/>
    <w:rsid w:val="001E3496"/>
    <w:rsid w:val="001E5CC8"/>
    <w:rsid w:val="001F1D3E"/>
    <w:rsid w:val="00217DED"/>
    <w:rsid w:val="00226020"/>
    <w:rsid w:val="002811C1"/>
    <w:rsid w:val="002E76B8"/>
    <w:rsid w:val="002E78D2"/>
    <w:rsid w:val="00307688"/>
    <w:rsid w:val="003275E1"/>
    <w:rsid w:val="00333F58"/>
    <w:rsid w:val="003374C4"/>
    <w:rsid w:val="00347301"/>
    <w:rsid w:val="0035139D"/>
    <w:rsid w:val="0035425C"/>
    <w:rsid w:val="003544F8"/>
    <w:rsid w:val="00354F32"/>
    <w:rsid w:val="00363C05"/>
    <w:rsid w:val="003671A6"/>
    <w:rsid w:val="003954EE"/>
    <w:rsid w:val="003A011B"/>
    <w:rsid w:val="003A5B0C"/>
    <w:rsid w:val="003B37DC"/>
    <w:rsid w:val="003D6EB4"/>
    <w:rsid w:val="003E46CC"/>
    <w:rsid w:val="003F701A"/>
    <w:rsid w:val="00406BE7"/>
    <w:rsid w:val="00416E08"/>
    <w:rsid w:val="004206FA"/>
    <w:rsid w:val="00423DB1"/>
    <w:rsid w:val="00430AFE"/>
    <w:rsid w:val="004735A3"/>
    <w:rsid w:val="0049025D"/>
    <w:rsid w:val="00495A79"/>
    <w:rsid w:val="004A35C3"/>
    <w:rsid w:val="004B1F2D"/>
    <w:rsid w:val="004B25A9"/>
    <w:rsid w:val="004E47A8"/>
    <w:rsid w:val="004F7E58"/>
    <w:rsid w:val="00506EBA"/>
    <w:rsid w:val="00570B2D"/>
    <w:rsid w:val="0058291B"/>
    <w:rsid w:val="005A131E"/>
    <w:rsid w:val="005A62F7"/>
    <w:rsid w:val="005A632E"/>
    <w:rsid w:val="005C0716"/>
    <w:rsid w:val="005C4EF8"/>
    <w:rsid w:val="005E0C2D"/>
    <w:rsid w:val="00601181"/>
    <w:rsid w:val="00605FF0"/>
    <w:rsid w:val="006118FA"/>
    <w:rsid w:val="00683DF2"/>
    <w:rsid w:val="006A7AA3"/>
    <w:rsid w:val="006B798A"/>
    <w:rsid w:val="006C051C"/>
    <w:rsid w:val="006D3371"/>
    <w:rsid w:val="007138A1"/>
    <w:rsid w:val="00744901"/>
    <w:rsid w:val="00752967"/>
    <w:rsid w:val="0077363F"/>
    <w:rsid w:val="0078354D"/>
    <w:rsid w:val="0079042A"/>
    <w:rsid w:val="007917BF"/>
    <w:rsid w:val="007A6583"/>
    <w:rsid w:val="007C2628"/>
    <w:rsid w:val="00806D81"/>
    <w:rsid w:val="00814E17"/>
    <w:rsid w:val="00826D9B"/>
    <w:rsid w:val="0083686C"/>
    <w:rsid w:val="008403DA"/>
    <w:rsid w:val="00871EA7"/>
    <w:rsid w:val="00877D9B"/>
    <w:rsid w:val="008804D1"/>
    <w:rsid w:val="00895D20"/>
    <w:rsid w:val="008B35C9"/>
    <w:rsid w:val="008B5577"/>
    <w:rsid w:val="008B5D57"/>
    <w:rsid w:val="008B677C"/>
    <w:rsid w:val="00900AB4"/>
    <w:rsid w:val="00912F43"/>
    <w:rsid w:val="009152E6"/>
    <w:rsid w:val="009355A7"/>
    <w:rsid w:val="00942514"/>
    <w:rsid w:val="009A43DF"/>
    <w:rsid w:val="009E46E8"/>
    <w:rsid w:val="009E7A6D"/>
    <w:rsid w:val="00A01578"/>
    <w:rsid w:val="00A24420"/>
    <w:rsid w:val="00A41466"/>
    <w:rsid w:val="00A43C9C"/>
    <w:rsid w:val="00A5019B"/>
    <w:rsid w:val="00AB1484"/>
    <w:rsid w:val="00AB1E7A"/>
    <w:rsid w:val="00AC3670"/>
    <w:rsid w:val="00AD751C"/>
    <w:rsid w:val="00B06C88"/>
    <w:rsid w:val="00B17D53"/>
    <w:rsid w:val="00B22C51"/>
    <w:rsid w:val="00B32C8A"/>
    <w:rsid w:val="00B509D8"/>
    <w:rsid w:val="00B52B8A"/>
    <w:rsid w:val="00B55908"/>
    <w:rsid w:val="00B615DD"/>
    <w:rsid w:val="00B62C4A"/>
    <w:rsid w:val="00B72F05"/>
    <w:rsid w:val="00B76174"/>
    <w:rsid w:val="00B84B06"/>
    <w:rsid w:val="00BA3E94"/>
    <w:rsid w:val="00BB58E6"/>
    <w:rsid w:val="00BD1890"/>
    <w:rsid w:val="00BE70B7"/>
    <w:rsid w:val="00BF755C"/>
    <w:rsid w:val="00C006DA"/>
    <w:rsid w:val="00C014C5"/>
    <w:rsid w:val="00C02176"/>
    <w:rsid w:val="00C048D4"/>
    <w:rsid w:val="00C12582"/>
    <w:rsid w:val="00C3665D"/>
    <w:rsid w:val="00C47740"/>
    <w:rsid w:val="00C5495C"/>
    <w:rsid w:val="00C617A0"/>
    <w:rsid w:val="00C71215"/>
    <w:rsid w:val="00C73E86"/>
    <w:rsid w:val="00C813B4"/>
    <w:rsid w:val="00C92F06"/>
    <w:rsid w:val="00CA557E"/>
    <w:rsid w:val="00CA6FB2"/>
    <w:rsid w:val="00CD1615"/>
    <w:rsid w:val="00CF69FA"/>
    <w:rsid w:val="00D02AD3"/>
    <w:rsid w:val="00D0379E"/>
    <w:rsid w:val="00D174EE"/>
    <w:rsid w:val="00D30165"/>
    <w:rsid w:val="00D3386F"/>
    <w:rsid w:val="00D37B64"/>
    <w:rsid w:val="00D728C4"/>
    <w:rsid w:val="00D811F3"/>
    <w:rsid w:val="00D84AA0"/>
    <w:rsid w:val="00D90B8C"/>
    <w:rsid w:val="00DA40B0"/>
    <w:rsid w:val="00DD78E3"/>
    <w:rsid w:val="00E310F9"/>
    <w:rsid w:val="00E32ED9"/>
    <w:rsid w:val="00E3487E"/>
    <w:rsid w:val="00E535FD"/>
    <w:rsid w:val="00EA4823"/>
    <w:rsid w:val="00ED266D"/>
    <w:rsid w:val="00EE704C"/>
    <w:rsid w:val="00EF0AEC"/>
    <w:rsid w:val="00EF6923"/>
    <w:rsid w:val="00F32593"/>
    <w:rsid w:val="00F346FD"/>
    <w:rsid w:val="00F4024A"/>
    <w:rsid w:val="00F42370"/>
    <w:rsid w:val="00F42BF5"/>
    <w:rsid w:val="00F57322"/>
    <w:rsid w:val="00FA33BB"/>
    <w:rsid w:val="00FA3BFA"/>
    <w:rsid w:val="00FC4BC1"/>
    <w:rsid w:val="00FD0B64"/>
    <w:rsid w:val="00FD7AFA"/>
    <w:rsid w:val="00FE7B66"/>
    <w:rsid w:val="00FF04D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5F769"/>
  <w15:chartTrackingRefBased/>
  <w15:docId w15:val="{149D77CF-0810-4705-B7FB-8873731F8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0F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30768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C071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688"/>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1E3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F04D8"/>
    <w:pPr>
      <w:ind w:left="720"/>
      <w:contextualSpacing/>
    </w:pPr>
  </w:style>
  <w:style w:type="paragraph" w:styleId="Header">
    <w:name w:val="header"/>
    <w:basedOn w:val="Normal"/>
    <w:link w:val="HeaderChar"/>
    <w:uiPriority w:val="99"/>
    <w:unhideWhenUsed/>
    <w:rsid w:val="001346D5"/>
    <w:pPr>
      <w:tabs>
        <w:tab w:val="center" w:pos="4513"/>
        <w:tab w:val="right" w:pos="9026"/>
      </w:tabs>
    </w:pPr>
  </w:style>
  <w:style w:type="character" w:customStyle="1" w:styleId="HeaderChar">
    <w:name w:val="Header Char"/>
    <w:basedOn w:val="DefaultParagraphFont"/>
    <w:link w:val="Header"/>
    <w:uiPriority w:val="99"/>
    <w:rsid w:val="001346D5"/>
  </w:style>
  <w:style w:type="paragraph" w:styleId="Footer">
    <w:name w:val="footer"/>
    <w:basedOn w:val="Normal"/>
    <w:link w:val="FooterChar"/>
    <w:uiPriority w:val="99"/>
    <w:unhideWhenUsed/>
    <w:rsid w:val="001346D5"/>
    <w:pPr>
      <w:tabs>
        <w:tab w:val="center" w:pos="4513"/>
        <w:tab w:val="right" w:pos="9026"/>
      </w:tabs>
    </w:pPr>
  </w:style>
  <w:style w:type="character" w:customStyle="1" w:styleId="FooterChar">
    <w:name w:val="Footer Char"/>
    <w:basedOn w:val="DefaultParagraphFont"/>
    <w:link w:val="Footer"/>
    <w:uiPriority w:val="99"/>
    <w:rsid w:val="001346D5"/>
  </w:style>
  <w:style w:type="table" w:styleId="GridTable4-Accent5">
    <w:name w:val="Grid Table 4 Accent 5"/>
    <w:basedOn w:val="TableNormal"/>
    <w:uiPriority w:val="49"/>
    <w:rsid w:val="00185DA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2Char">
    <w:name w:val="Heading 2 Char"/>
    <w:basedOn w:val="DefaultParagraphFont"/>
    <w:link w:val="Heading2"/>
    <w:uiPriority w:val="9"/>
    <w:semiHidden/>
    <w:rsid w:val="005C0716"/>
    <w:rPr>
      <w:rFonts w:asciiTheme="majorHAnsi" w:eastAsiaTheme="majorEastAsia" w:hAnsiTheme="majorHAnsi" w:cstheme="majorBidi"/>
      <w:color w:val="2E74B5" w:themeColor="accent1" w:themeShade="BF"/>
      <w:sz w:val="26"/>
      <w:szCs w:val="26"/>
    </w:rPr>
  </w:style>
  <w:style w:type="paragraph" w:customStyle="1" w:styleId="p1">
    <w:name w:val="p1"/>
    <w:basedOn w:val="Normal"/>
    <w:rsid w:val="00194C0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568373">
      <w:bodyDiv w:val="1"/>
      <w:marLeft w:val="0"/>
      <w:marRight w:val="0"/>
      <w:marTop w:val="0"/>
      <w:marBottom w:val="0"/>
      <w:divBdr>
        <w:top w:val="none" w:sz="0" w:space="0" w:color="auto"/>
        <w:left w:val="none" w:sz="0" w:space="0" w:color="auto"/>
        <w:bottom w:val="none" w:sz="0" w:space="0" w:color="auto"/>
        <w:right w:val="none" w:sz="0" w:space="0" w:color="auto"/>
      </w:divBdr>
    </w:div>
    <w:div w:id="282078319">
      <w:bodyDiv w:val="1"/>
      <w:marLeft w:val="0"/>
      <w:marRight w:val="0"/>
      <w:marTop w:val="0"/>
      <w:marBottom w:val="0"/>
      <w:divBdr>
        <w:top w:val="none" w:sz="0" w:space="0" w:color="auto"/>
        <w:left w:val="none" w:sz="0" w:space="0" w:color="auto"/>
        <w:bottom w:val="none" w:sz="0" w:space="0" w:color="auto"/>
        <w:right w:val="none" w:sz="0" w:space="0" w:color="auto"/>
      </w:divBdr>
    </w:div>
    <w:div w:id="596016669">
      <w:bodyDiv w:val="1"/>
      <w:marLeft w:val="0"/>
      <w:marRight w:val="0"/>
      <w:marTop w:val="0"/>
      <w:marBottom w:val="0"/>
      <w:divBdr>
        <w:top w:val="none" w:sz="0" w:space="0" w:color="auto"/>
        <w:left w:val="none" w:sz="0" w:space="0" w:color="auto"/>
        <w:bottom w:val="none" w:sz="0" w:space="0" w:color="auto"/>
        <w:right w:val="none" w:sz="0" w:space="0" w:color="auto"/>
      </w:divBdr>
    </w:div>
    <w:div w:id="796219728">
      <w:bodyDiv w:val="1"/>
      <w:marLeft w:val="0"/>
      <w:marRight w:val="0"/>
      <w:marTop w:val="0"/>
      <w:marBottom w:val="0"/>
      <w:divBdr>
        <w:top w:val="none" w:sz="0" w:space="0" w:color="auto"/>
        <w:left w:val="none" w:sz="0" w:space="0" w:color="auto"/>
        <w:bottom w:val="none" w:sz="0" w:space="0" w:color="auto"/>
        <w:right w:val="none" w:sz="0" w:space="0" w:color="auto"/>
      </w:divBdr>
    </w:div>
    <w:div w:id="1195388435">
      <w:bodyDiv w:val="1"/>
      <w:marLeft w:val="0"/>
      <w:marRight w:val="0"/>
      <w:marTop w:val="0"/>
      <w:marBottom w:val="0"/>
      <w:divBdr>
        <w:top w:val="none" w:sz="0" w:space="0" w:color="auto"/>
        <w:left w:val="none" w:sz="0" w:space="0" w:color="auto"/>
        <w:bottom w:val="none" w:sz="0" w:space="0" w:color="auto"/>
        <w:right w:val="none" w:sz="0" w:space="0" w:color="auto"/>
      </w:divBdr>
    </w:div>
    <w:div w:id="1331300461">
      <w:bodyDiv w:val="1"/>
      <w:marLeft w:val="0"/>
      <w:marRight w:val="0"/>
      <w:marTop w:val="0"/>
      <w:marBottom w:val="0"/>
      <w:divBdr>
        <w:top w:val="none" w:sz="0" w:space="0" w:color="auto"/>
        <w:left w:val="none" w:sz="0" w:space="0" w:color="auto"/>
        <w:bottom w:val="none" w:sz="0" w:space="0" w:color="auto"/>
        <w:right w:val="none" w:sz="0" w:space="0" w:color="auto"/>
      </w:divBdr>
    </w:div>
    <w:div w:id="17209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418</TotalTime>
  <Pages>2</Pages>
  <Words>595</Words>
  <Characters>3392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apple pine</cp:lastModifiedBy>
  <cp:revision>118</cp:revision>
  <dcterms:created xsi:type="dcterms:W3CDTF">2020-10-26T03:59:00Z</dcterms:created>
  <dcterms:modified xsi:type="dcterms:W3CDTF">2026-08-22T16:36:00Z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409ce-c70d-4644-9357-1651095b1ac1_Enabled">
    <vt:lpwstr>true</vt:lpwstr>
  </property>
  <property fmtid="{D5CDD505-2E9C-101B-9397-08002B2CF9AE}" pid="3" name="MSIP_Label_7e6409ce-c70d-4644-9357-1651095b1ac1_SetDate">
    <vt:lpwstr>2023-05-11T03:38:57Z</vt:lpwstr>
  </property>
  <property fmtid="{D5CDD505-2E9C-101B-9397-08002B2CF9AE}" pid="4" name="MSIP_Label_7e6409ce-c70d-4644-9357-1651095b1ac1_Method">
    <vt:lpwstr>Privileged</vt:lpwstr>
  </property>
  <property fmtid="{D5CDD505-2E9C-101B-9397-08002B2CF9AE}" pid="5" name="MSIP_Label_7e6409ce-c70d-4644-9357-1651095b1ac1_Name">
    <vt:lpwstr>NON SENSITIVE</vt:lpwstr>
  </property>
  <property fmtid="{D5CDD505-2E9C-101B-9397-08002B2CF9AE}" pid="6" name="MSIP_Label_7e6409ce-c70d-4644-9357-1651095b1ac1_SiteId">
    <vt:lpwstr>243ebaed-00d0-4690-a7dc-75893b0d9f98</vt:lpwstr>
  </property>
  <property fmtid="{D5CDD505-2E9C-101B-9397-08002B2CF9AE}" pid="7" name="MSIP_Label_7e6409ce-c70d-4644-9357-1651095b1ac1_ActionId">
    <vt:lpwstr>462d7e09-c3de-4619-9a9d-dae3c824adf1</vt:lpwstr>
  </property>
  <property fmtid="{D5CDD505-2E9C-101B-9397-08002B2CF9AE}" pid="8" name="MSIP_Label_7e6409ce-c70d-4644-9357-1651095b1ac1_ContentBits">
    <vt:lpwstr>1</vt:lpwstr>
  </property>
</Properties>
</file>