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09D8A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center"/>
        <w:textAlignment w:val="auto"/>
        <w:rPr>
          <w:rFonts w:hint="default" w:ascii="Times New Roman" w:hAnsi="Times New Roman" w:eastAsiaTheme="minorEastAsia" w:cstheme="minorBidi"/>
          <w:b/>
          <w:bCs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Theme="minorEastAsia"/>
          <w:b/>
          <w:bCs/>
          <w:kern w:val="0"/>
          <w:sz w:val="28"/>
          <w:szCs w:val="28"/>
          <w:lang w:val="ru-RU" w:eastAsia="zh-CN"/>
        </w:rPr>
        <w:t>ВОЛНЫ КАК УНИВЕРСАЛЬНЫЙ МЕХАНИЗМ ВЗАИМОДЕЙСТВИЯ В СРЕДАХ</w:t>
      </w:r>
    </w:p>
    <w:p w14:paraId="573ED749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center"/>
        <w:textAlignment w:val="auto"/>
        <w:rPr>
          <w:rFonts w:hint="default" w:ascii="Times New Roman" w:hAnsi="Times New Roman" w:eastAsiaTheme="minorEastAsia" w:cstheme="minorBidi"/>
          <w:b/>
          <w:bCs/>
          <w:kern w:val="0"/>
          <w:sz w:val="24"/>
          <w:szCs w:val="24"/>
          <w:lang w:val="ru-RU" w:eastAsia="zh-CN" w:bidi="ar-SA"/>
        </w:rPr>
      </w:pPr>
    </w:p>
    <w:p w14:paraId="1506B71D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>Вот тезис, который автор демонстрирует в этом разделе:</w:t>
      </w:r>
    </w:p>
    <w:p w14:paraId="21A4927C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>Волна — это как музыка, которую можно сыграть на разных инструментах. Мелодия одна (перенос энергии), но у флейты, бояна, скрипки и фортепиано звук разный — так же и с волнами: один и тот же принцип, разные эффекты.</w:t>
      </w:r>
    </w:p>
    <w:p w14:paraId="611BBC3A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eastAsiaTheme="minorEastAsia"/>
          <w:b/>
          <w:bCs/>
          <w:i/>
          <w:iCs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b/>
          <w:bCs/>
          <w:i/>
          <w:iCs/>
          <w:kern w:val="0"/>
          <w:sz w:val="24"/>
          <w:szCs w:val="24"/>
          <w:lang w:val="ru-RU" w:eastAsia="zh-CN"/>
        </w:rPr>
        <w:t>Верим ли мы в существование "реально нейтральных", абсолютно объективных данных?</w:t>
      </w:r>
    </w:p>
    <w:p w14:paraId="4D273953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>Давайте начнём с простой картинки.</w:t>
      </w:r>
    </w:p>
    <w:p w14:paraId="4F443045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>Представьте: бросаешь камешек в воду — круги расходятся. Они несут энергию: лодка слегка качнётся, листик зашевелится. Но сама вода не "переезжает" от тебя к лодке — энергия передаётся волной.</w:t>
      </w:r>
    </w:p>
    <w:p w14:paraId="2270C932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>Эта картина знакома всем. И мало кто задумывается: а насколько она вообще укладывается в каноны волновой теории?</w:t>
      </w:r>
    </w:p>
    <w:p w14:paraId="0C87C5CD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 xml:space="preserve">Чтобы понять, посмотрим, как в науке обычно описывают волны. Существуют разные подходы — от геометрического до чисто статистического, смотри Таблицу 16. </w:t>
      </w:r>
    </w:p>
    <w:p w14:paraId="6CBEA14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eastAsiaTheme="minorEastAsia"/>
          <w:kern w:val="0"/>
          <w:sz w:val="24"/>
          <w:szCs w:val="24"/>
          <w:lang w:val="ru-RU" w:eastAsia="zh-CN"/>
        </w:rPr>
        <w:sectPr>
          <w:pgSz w:w="8391" w:h="11906"/>
          <w:pgMar w:top="1134" w:right="1134" w:bottom="1134" w:left="1134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6601E9A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>Таблица 16. Подходы к описанию волн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886"/>
        <w:gridCol w:w="2502"/>
        <w:gridCol w:w="1800"/>
        <w:gridCol w:w="1661"/>
        <w:gridCol w:w="1823"/>
      </w:tblGrid>
      <w:tr w14:paraId="15470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1886" w:type="dxa"/>
            <w:shd w:val="clear" w:color="auto" w:fill="auto"/>
            <w:vAlign w:val="center"/>
          </w:tcPr>
          <w:p w14:paraId="6860A9A4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b/>
                <w:bCs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b/>
                <w:bCs/>
                <w:kern w:val="0"/>
                <w:sz w:val="24"/>
                <w:szCs w:val="24"/>
                <w:lang w:val="ru-RU" w:eastAsia="zh-CN"/>
              </w:rPr>
              <w:t>Подход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2D33726E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b/>
                <w:bCs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b/>
                <w:bCs/>
                <w:kern w:val="0"/>
                <w:sz w:val="24"/>
                <w:szCs w:val="24"/>
                <w:lang w:val="ru-RU" w:eastAsia="zh-CN"/>
              </w:rPr>
              <w:t>В чём суть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D600209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b/>
                <w:bCs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b/>
                <w:bCs/>
                <w:kern w:val="0"/>
                <w:sz w:val="24"/>
                <w:szCs w:val="24"/>
                <w:lang w:val="ru-RU" w:eastAsia="zh-CN"/>
              </w:rPr>
              <w:t>Сильные стороны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06C38055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b/>
                <w:bCs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b/>
                <w:bCs/>
                <w:kern w:val="0"/>
                <w:sz w:val="24"/>
                <w:szCs w:val="24"/>
                <w:lang w:val="ru-RU" w:eastAsia="zh-CN"/>
              </w:rPr>
              <w:t>Ограничения / слабые стороны</w:t>
            </w:r>
          </w:p>
        </w:tc>
        <w:tc>
          <w:tcPr>
            <w:tcW w:w="1823" w:type="dxa"/>
            <w:shd w:val="clear" w:color="auto" w:fill="auto"/>
            <w:vAlign w:val="center"/>
          </w:tcPr>
          <w:p w14:paraId="58BDA068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b/>
                <w:bCs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b/>
                <w:bCs/>
                <w:kern w:val="0"/>
                <w:sz w:val="24"/>
                <w:szCs w:val="24"/>
                <w:lang w:val="ru-RU" w:eastAsia="zh-CN"/>
              </w:rPr>
              <w:t>Примеры применения</w:t>
            </w:r>
          </w:p>
        </w:tc>
      </w:tr>
      <w:tr w14:paraId="6E7B7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86" w:type="dxa"/>
            <w:shd w:val="clear" w:color="auto" w:fill="auto"/>
            <w:vAlign w:val="center"/>
          </w:tcPr>
          <w:p w14:paraId="011D01AC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Геометрический (классический)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4219ACBA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Рассматриваются смещения и траектории частиц среды, видимые формы.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C23F69A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Наглядность, простота, связь с интуицией.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2CCCF43E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Не всегда отражает реальные процессы, особенно в сложных средах.</w:t>
            </w:r>
          </w:p>
        </w:tc>
        <w:tc>
          <w:tcPr>
            <w:tcW w:w="1823" w:type="dxa"/>
            <w:shd w:val="clear" w:color="auto" w:fill="auto"/>
            <w:vAlign w:val="center"/>
          </w:tcPr>
          <w:p w14:paraId="77999490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Круги на воде, звук в газах, механические колебания.</w:t>
            </w:r>
          </w:p>
        </w:tc>
      </w:tr>
      <w:tr w14:paraId="0CC37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86" w:type="dxa"/>
            <w:shd w:val="clear" w:color="auto" w:fill="auto"/>
            <w:vAlign w:val="center"/>
          </w:tcPr>
          <w:p w14:paraId="217BD6A1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Численный / математический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3A3B2B8E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Подбираются функции (решения дифференциальных/интегральных уравнений), совпадающие с наблюдением.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06312B4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Даёт точные расчёты, возможность прогнозировать.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325DA799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Ориентирован на результат, а не на процесс формирования.</w:t>
            </w:r>
          </w:p>
        </w:tc>
        <w:tc>
          <w:tcPr>
            <w:tcW w:w="1823" w:type="dxa"/>
            <w:shd w:val="clear" w:color="auto" w:fill="auto"/>
            <w:vAlign w:val="center"/>
          </w:tcPr>
          <w:p w14:paraId="6B01FCD7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Волновые уравнения, акустика, моделирование волн в инженерии.</w:t>
            </w:r>
          </w:p>
        </w:tc>
      </w:tr>
      <w:tr w14:paraId="7F704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86" w:type="dxa"/>
            <w:shd w:val="clear" w:color="auto" w:fill="auto"/>
            <w:vAlign w:val="center"/>
          </w:tcPr>
          <w:p w14:paraId="49C484C5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Энергетический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322C3D6F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Смотрят на потоки энергии и импульса, а не на движение частиц.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1050542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Удобно для анализа передачи энергии, устойчивости.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42708919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Меньше деталей о механизме колебаний.</w:t>
            </w:r>
          </w:p>
        </w:tc>
        <w:tc>
          <w:tcPr>
            <w:tcW w:w="1823" w:type="dxa"/>
            <w:shd w:val="clear" w:color="auto" w:fill="auto"/>
            <w:vAlign w:val="center"/>
          </w:tcPr>
          <w:p w14:paraId="61806082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Поток Пойнтинга в электродинамике, энергия волн в океане.</w:t>
            </w:r>
          </w:p>
        </w:tc>
      </w:tr>
      <w:tr w14:paraId="719022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86" w:type="dxa"/>
            <w:shd w:val="clear" w:color="auto" w:fill="auto"/>
            <w:vAlign w:val="center"/>
          </w:tcPr>
          <w:p w14:paraId="19B3328D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Статистический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19A8566C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Волна описывается как распределение вероятностей или спектр.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3119ED5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Хорош для хаотичных и многоволновых процессов.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3A57D11E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Трудно применить к отдельной волне.</w:t>
            </w:r>
          </w:p>
        </w:tc>
        <w:tc>
          <w:tcPr>
            <w:tcW w:w="1823" w:type="dxa"/>
            <w:shd w:val="clear" w:color="auto" w:fill="auto"/>
            <w:vAlign w:val="center"/>
          </w:tcPr>
          <w:p w14:paraId="6709D5EF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Спектры морских волн, теория турбулентности.</w:t>
            </w:r>
          </w:p>
        </w:tc>
      </w:tr>
      <w:tr w14:paraId="0408F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86" w:type="dxa"/>
            <w:shd w:val="clear" w:color="auto" w:fill="auto"/>
            <w:vAlign w:val="center"/>
          </w:tcPr>
          <w:p w14:paraId="65308C26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Вариационный / симметрийный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3B922122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Волны рассматриваются как реализации принципа наименьшего действия и законов сохранения.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4E3C285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Обобщающий и фундаментальный взгляд, связывает разные явления.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5A647E84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Абстрактность, сложность восприятия.</w:t>
            </w:r>
          </w:p>
        </w:tc>
        <w:tc>
          <w:tcPr>
            <w:tcW w:w="1823" w:type="dxa"/>
            <w:shd w:val="clear" w:color="auto" w:fill="auto"/>
            <w:vAlign w:val="center"/>
          </w:tcPr>
          <w:p w14:paraId="310F9D27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Оптика (принцип Ферма), квантовые поля, механика.</w:t>
            </w:r>
          </w:p>
        </w:tc>
      </w:tr>
      <w:tr w14:paraId="6608C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86" w:type="dxa"/>
            <w:shd w:val="clear" w:color="auto" w:fill="auto"/>
            <w:vAlign w:val="center"/>
          </w:tcPr>
          <w:p w14:paraId="48C5E6CD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Топологический / структурный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78FC0D92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Волна — устойчивая форма в среде (солитон, вихрь, фронт).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A4C602D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Показывает устойчивые конфигурации, "узоры" среды.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1B7ACBB1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Требует нового языка описания, мало наглядных моделей.</w:t>
            </w:r>
          </w:p>
        </w:tc>
        <w:tc>
          <w:tcPr>
            <w:tcW w:w="1823" w:type="dxa"/>
            <w:shd w:val="clear" w:color="auto" w:fill="auto"/>
            <w:vAlign w:val="center"/>
          </w:tcPr>
          <w:p w14:paraId="7C3928D9"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eastAsiaTheme="minorEastAsia"/>
                <w:kern w:val="0"/>
                <w:sz w:val="24"/>
                <w:szCs w:val="24"/>
                <w:lang w:val="ru-RU" w:eastAsia="zh-CN"/>
              </w:rPr>
              <w:t>Солитоны, вихри, топологические возбуждения в твёрдых телах.</w:t>
            </w:r>
          </w:p>
        </w:tc>
      </w:tr>
    </w:tbl>
    <w:p w14:paraId="434E6B4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eastAsiaTheme="minorEastAsia"/>
          <w:kern w:val="0"/>
          <w:sz w:val="24"/>
          <w:szCs w:val="24"/>
          <w:lang w:val="ru-RU" w:eastAsia="zh-CN"/>
        </w:rPr>
        <w:sectPr>
          <w:pgSz w:w="11906" w:h="8391" w:orient="landscape"/>
          <w:pgMar w:top="1134" w:right="1134" w:bottom="1134" w:left="1134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3A0088D4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>Все эти подходы важны, но заметим: они описывают не "физическую волну" как таковую, а только удобный способ говорить о ней.</w:t>
      </w:r>
    </w:p>
    <w:p w14:paraId="73C50271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>Один метод подчёркивает форму, другой — уравнение, третий — энергию, четвёртый — статистику.</w:t>
      </w:r>
    </w:p>
    <w:p w14:paraId="1A26693C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>И вот тут становится видно самое важное.</w:t>
      </w:r>
    </w:p>
    <w:p w14:paraId="68EC59B6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>В реальности в жидкости возможен только один физический вид волны — упругий, то есть связанный с колебаниями давления и сжатия самой среды. Это и есть "настоящая" волна.</w:t>
      </w:r>
    </w:p>
    <w:p w14:paraId="757AF578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>Но на поверхности воды мы видим совсем другое: круги, рябь, узоры. Чтобы объяснить это в рамках старых представлений, учёные вводят дополнительные ярлыки — "поверхностные", "капиллярные", "гравитационные" волны. Это удобные описания, но они не являются отдельными физическими сущностями.</w:t>
      </w:r>
    </w:p>
    <w:p w14:paraId="481111DC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>По сути, это "модельные" волны: разные способы назвать и разложить то, что мы наблюдаем. Но сама природа не делит процесс на такие категории — она просто передаёт возмущение через упругость среды.</w:t>
      </w:r>
    </w:p>
    <w:p w14:paraId="245912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Давайте введем новые названия-терминологию "физические" и "модельные" волны и сделаем четкое разграничение между ними. Такое разделение нужно ввести, и оно довольно полезно, особенно когда мы хотим чётко понимать, о чём идёт речь.</w:t>
      </w:r>
    </w:p>
    <w:p w14:paraId="29915A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"Физические" волны — это волны, которые реально существуют в среде и переносят энергию, импульс, иногда вещество.</w:t>
      </w:r>
    </w:p>
    <w:p w14:paraId="6C54DF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Они всегда имеют материальный носитель (среду или поле) и измеряемые параметры.</w:t>
      </w:r>
    </w:p>
    <w:p w14:paraId="77117C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Примеры:</w:t>
      </w:r>
    </w:p>
    <w:p w14:paraId="14732F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Упругие волны в твёрдых телах (продольные, поперечные и их комбинация).</w:t>
      </w:r>
    </w:p>
    <w:p w14:paraId="78598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Акустические волны в газах и жидкостях (комбинации продольных волн).</w:t>
      </w:r>
    </w:p>
    <w:p w14:paraId="027982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Волны на воде (суперпозиция продольных волн).</w:t>
      </w:r>
    </w:p>
    <w:p w14:paraId="16CA70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Электромагнитные волны (носитель — электромагнитное поле, но они всё равно физические, потому что поле — часть физической реальности).</w:t>
      </w:r>
    </w:p>
    <w:p w14:paraId="2B59D5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Общая черта: можно поставить датчик и зарегистрировать амплитуду, фазу, частоту.</w:t>
      </w:r>
    </w:p>
    <w:p w14:paraId="7BCD83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"Модельные" волны — это волновые функции, математические аналогии или решения уравнений, которые не обязательно соответствуют непосредственным колебаниям вещества или поля, а описывают вероятности, корреляции или другие абстрактные свойства системы.</w:t>
      </w:r>
    </w:p>
    <w:p w14:paraId="095425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Примеры:</w:t>
      </w:r>
    </w:p>
    <w:p w14:paraId="501463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Волновая функция в квантовой механике (</w:t>
      </w: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>ψ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w:t>):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не физическая волна, а математический объект для расчёта вероятностей.</w:t>
      </w:r>
    </w:p>
    <w:p w14:paraId="5634FD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Дебаевские волны в твёрдом теле: иногда это формализм для описания статистики фононов.</w:t>
      </w:r>
    </w:p>
    <w:p w14:paraId="614B11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"Волны" в экономике или биологии: чисто "модельные", применяются по аналогии.</w:t>
      </w:r>
    </w:p>
    <w:p w14:paraId="1446E3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Плазменные волны в модели Лэнгмюра: в реальности не всегда наблюдаются, но помогают описывать поведение заряженных частиц.</w:t>
      </w:r>
    </w:p>
    <w:p w14:paraId="46BEBF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Общая черта: сама "волна" может быть неуловимой прибором, а лишь помогать в вычислениях и прогнозах.</w:t>
      </w:r>
    </w:p>
    <w:p w14:paraId="73C399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Если по-научному, то можно сказать, что:</w:t>
      </w:r>
    </w:p>
    <w:p w14:paraId="5B2DAF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физическая волна = колебание поля или среды, которое можно зафиксировать измерением;</w:t>
      </w:r>
    </w:p>
    <w:p w14:paraId="26B5E5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модельная волна = математическая форма описания, которая может или не может иметь прямой физический аналог или быть его частью.</w:t>
      </w:r>
    </w:p>
    <w:p w14:paraId="1C5295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Модельные волны — это устойчивые состояния динамической формы.</w:t>
      </w:r>
    </w:p>
    <w:p w14:paraId="017CFB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То есть:</w:t>
      </w:r>
    </w:p>
    <w:p w14:paraId="61CB36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Динамическая форма — это пространственно-временной рисунок (конфигурация) системы, который может меняться во времени, но сохраняет свою структуру.</w:t>
      </w:r>
    </w:p>
    <w:p w14:paraId="141D73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Устойчивое состояние — такое, при котором мелкие возмущения не разрушают эту форму, а она либо возвращается в исходный вид, либо адаптируется, оставаясь узнаваемой.</w:t>
      </w:r>
    </w:p>
    <w:p w14:paraId="476E78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 реальной физике такие состояния часто выглядят как волны, стоячие или бегущие, но их устойчивость обеспечивается не только упругостью или инерцией, а ещё:</w:t>
      </w:r>
    </w:p>
    <w:p w14:paraId="5D8F26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балансом сил (упругость ↔ инерция, поверхностное натяжение ↔ гравитация и т. п.),</w:t>
      </w:r>
    </w:p>
    <w:p w14:paraId="350B3B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резонансом (система "поддерживает" свою форму на определённых частотах),</w:t>
      </w:r>
    </w:p>
    <w:p w14:paraId="205537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топологическими ограничениями (форма закреплена "узлами" или связями).</w:t>
      </w:r>
    </w:p>
    <w:p w14:paraId="76DAB1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 модели мы можем описать их как волновые решения уравнений (синусы, экспоненты, собственные функции Лапласа, моды Фурье и т. д.), даже если в реальности форма — скорее "стоячая структура", чем физическая волна.</w:t>
      </w:r>
    </w:p>
    <w:p w14:paraId="6D3011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А теперь, с учетом этого уточнения, продолжаем.</w:t>
      </w:r>
    </w:p>
    <w:p w14:paraId="045820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Признайтесь сколько раз вы видели описание волн с помощью падения предмета в воду и пояснением того, что предмет, попавший в воду, вытесняет воду по всей своей внешней/наружной поверхности, то есть запускает продольные волны во всех направлениях, правда с разным импульсом? И это есть причиной появления тех эффектов, которые мы наблюдаем на воде и всем знакомы с детства. </w:t>
      </w:r>
    </w:p>
    <w:p w14:paraId="254BA4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Волна — это как "курьер энергии", который не таскает с собой чемоданы вещества.</w:t>
      </w:r>
    </w:p>
    <w:p w14:paraId="3DB52E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 воздухе этот курьер — звук.</w:t>
      </w:r>
    </w:p>
    <w:p w14:paraId="1A9AF5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 свете — электромагнитная волна.</w:t>
      </w:r>
    </w:p>
    <w:p w14:paraId="4051CD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 космосе бывают даже гравитационные курьеры, которые чуть растягивают и сжимают пространство.</w:t>
      </w:r>
    </w:p>
    <w:p w14:paraId="64A08F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Кроме того, мы часто путаем волну и то, что она вызывает.</w:t>
      </w:r>
    </w:p>
    <w:p w14:paraId="0E5BC0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Механическая волна в воздухе и это есть перенос колебаний, а наш мозг её слышит как звук.</w:t>
      </w:r>
    </w:p>
    <w:p w14:paraId="06D1F6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Электромагнитная волна может дойти до глаза, и мы называем это светом.</w:t>
      </w:r>
    </w:p>
    <w:p w14:paraId="793490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Та же волна, но в другом диапазоне, попадёт в кожу, и мы почувствуем тепло.</w:t>
      </w:r>
    </w:p>
    <w:p w14:paraId="71EAB7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Поэтому звук, свет, тепло, радиация — это не "разные сущности", а разные маски одного и того же актёра: волны, переносящей энергию.</w:t>
      </w:r>
    </w:p>
    <w:p w14:paraId="420A15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Волна = перенос колебательного состояния через структуру среды →</w:t>
      </w:r>
    </w:p>
    <w:p w14:paraId="1EA213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Эффект = взаимодействие волны с объектом или приёмником (поглощение, отражение, преломление, то есть возбуждение).</w:t>
      </w:r>
    </w:p>
    <w:p w14:paraId="502E20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 далее будет показано насколько это действительно универсально и как этот алгоритм работает не только в разных агрегатных состояниях.</w:t>
      </w:r>
    </w:p>
    <w:p w14:paraId="6CBDC5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Ах да...., возвращаясь к вопросу о реальности данных, я уже слышу: "Что значит "реальные" данные?"</w:t>
      </w:r>
    </w:p>
    <w:p w14:paraId="59DF0C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Давайте, рассмотрим. Если под "реальными" мы имеем в виду:</w:t>
      </w:r>
    </w:p>
    <w:p w14:paraId="324A84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объективные, нейтральные, универсальные,</w:t>
      </w:r>
    </w:p>
    <w:p w14:paraId="1C2E7C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неискажённые культурой, контекстом или интересами,</w:t>
      </w:r>
    </w:p>
    <w:p w14:paraId="4D6BA9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отражающие "истину как есть",</w:t>
      </w:r>
    </w:p>
    <w:p w14:paraId="60A1A2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то такие данные — идеал, но не достижимый в практике, особенно в контексте обучения ИИ, который мы используем для решения насущных вопросов.</w:t>
      </w:r>
    </w:p>
    <w:p w14:paraId="6E43E2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>Почему "реальные данные" — это миф или иллюзия?</w:t>
      </w:r>
    </w:p>
    <w:p w14:paraId="54F3F7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1. Данные всегда выбираются человеком.</w:t>
      </w:r>
    </w:p>
    <w:p w14:paraId="2B13BC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Что включить в корпус, а что исключить?</w:t>
      </w:r>
    </w:p>
    <w:p w14:paraId="31E54C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Какие источники считать авторитетными?</w:t>
      </w:r>
    </w:p>
    <w:p w14:paraId="3B7DFB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Как маркировать (аннотировать) данные?</w:t>
      </w:r>
    </w:p>
    <w:p w14:paraId="44B9EE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Это всегда вопрос выбора и интересов: чьи данные считаются "правильными"?</w:t>
      </w:r>
    </w:p>
    <w:p w14:paraId="665AC5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 Контекст — это не шум, а смысл.</w:t>
      </w:r>
    </w:p>
    <w:p w14:paraId="1295BE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Одна и та же фраза ("Да здравствует революция!" или "Слава нации!") имеет совершенно разное содержание в разных странах, временах и контекстах.</w:t>
      </w:r>
    </w:p>
    <w:p w14:paraId="4DC438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Модели часто теряют контекст, когда рассматривают текст только как последовательность символов или паттернов.</w:t>
      </w:r>
    </w:p>
    <w:p w14:paraId="3AA12E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 Язык — уже позиция.</w:t>
      </w:r>
    </w:p>
    <w:p w14:paraId="3AD8D8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Даже грамматика и лексика несут ценности, иерархии, культурные смыслы.</w:t>
      </w:r>
    </w:p>
    <w:p w14:paraId="22A582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Когда модель обучается на большом корпусе (например, новостях, Википедии, форумах), она наследует предвзятости, властные структуры и даже идеологию.</w:t>
      </w:r>
    </w:p>
    <w:p w14:paraId="7CC3D8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4. Математическая форма не означает нейтральность.</w:t>
      </w:r>
    </w:p>
    <w:p w14:paraId="0EE0CE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Даже если данные формализованы (медицина, физика, право), за ними стоят человеческие модели мышления, и они подвержены ограничениям, традициям, нормам школы или страны.</w:t>
      </w:r>
    </w:p>
    <w:p w14:paraId="6ADB10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>Что это означает как для обучения ИИ, так и нашего развития?</w:t>
      </w:r>
    </w:p>
    <w:p w14:paraId="3129F0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ИИ всегда отражает какую-то позицию — даже если разработчики не осознают этого.</w:t>
      </w:r>
    </w:p>
    <w:p w14:paraId="38F662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Объективность — это вопрос архитектуры взаимодействия, а не набора данных.</w:t>
      </w:r>
    </w:p>
    <w:p w14:paraId="603F6B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Нужно перестать искать "реальные данные" как эталон, и вместо этого:</w:t>
      </w:r>
    </w:p>
    <w:p w14:paraId="16E2C9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работать с множественностью точек зрения,</w:t>
      </w:r>
    </w:p>
    <w:p w14:paraId="4DD8F2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документировать источники и контексты,</w:t>
      </w:r>
    </w:p>
    <w:p w14:paraId="5F113B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строить системы объяснений и дискуссий, а не "абсолютной правды".</w:t>
      </w:r>
    </w:p>
    <w:p w14:paraId="63EDD1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 для того, чтобы получать результат, необходим механизм, поэтому "физические" волны — это и есть путь к механизму.</w:t>
      </w:r>
    </w:p>
    <w:p w14:paraId="67015D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 xml:space="preserve">Объективность как процесс: почему важны не данные, а их архитектура </w:t>
      </w:r>
    </w:p>
    <w:p w14:paraId="15DE88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 протяжении всей истории науки учёные не просто накапливали факты-знания. Они постоянно строили, перестраивали и улучшали архитектуру своих теорий, чтобы она могла адекватно взаимодействовать с собранными данными и делать объективные выводы.</w:t>
      </w:r>
    </w:p>
    <w:p w14:paraId="20B173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 истории науки можно проследить прямую связь между тем, как собирались и обрабатывались данные, и тем, как формировались теории:</w:t>
      </w:r>
    </w:p>
    <w:p w14:paraId="2977D8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Данные эксперимента (набор данных): Это наблюдения, измерения и результаты, полученные в ходе экспериментов. Например, данные о движении планет, которые собирал Тихо Браге, или результаты экспериментов Галилея с наклонной плоскостью. Эти данные сами по себе не объясняют законы природы.</w:t>
      </w:r>
    </w:p>
    <w:p w14:paraId="571D6B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Архитектура взаимодействия (теория и метод): Это та самая "система", которую учёные создают, чтобы объяснить данные. Ньютон, например, взял данные Браге и разработал на их основе новую архитектуру взаимодействия: законы движения и закон всемирного тяготения. Эта архитектура позволила не только объяснить уже имеющиеся данные, но и предсказать новые.</w:t>
      </w:r>
    </w:p>
    <w:p w14:paraId="4FB987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Почему это имеет значение?</w:t>
      </w:r>
    </w:p>
    <w:p w14:paraId="49F42E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Теория как "архитектура": Научная теория — это не просто набор фактов. Это структура, которая связывает факты вместе, создаёт модель реальности и позволяет делать прогнозы. Она и есть та "архитектура", которая придаёт смысл необработанным данным.</w:t>
      </w:r>
    </w:p>
    <w:p w14:paraId="6C7449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Пересмотр архитектуры: Когда новые данные не вписываются в старую "архитектуру", учёные вынуждены её перестраивать. Например, когда эксперименты в начале XX века показали, что свет ведёт себя и как волна, и как частица, это потребовало создания новой архитектуры взаимодействия, квантовой механики, которая смогла объединить эти противоречивые наблюдения.</w:t>
      </w:r>
    </w:p>
    <w:p w14:paraId="0B3C4A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Почему одних данных недостаточно?</w:t>
      </w:r>
    </w:p>
    <w:p w14:paraId="2E10B6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 мире информационных технологий набор данных — это сырой материал: огромные базы данных, архивы документов, миллиарды фотографий. Даже если он кажется идеально полным, это не гарантирует объективности. Всё дело в том, как вы к нему обращаетесь.</w:t>
      </w:r>
    </w:p>
    <w:p w14:paraId="04B175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Пример: </w:t>
      </w:r>
    </w:p>
    <w:p w14:paraId="2DAC15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Представьте себе огромный словарь, содержащий абсолютно все слова всех языков. Это ваш идеальный набор данных. Однако, чтобы написать объективную статью о политике, вам нужно не просто иметь слова, но и знать, какие из них выбрать, как их расставить и какие точки зрения они могут выражать. Если вы решите использовать только самые громкие и негативные слова, ваша статья будет необъективной, хотя вы работали с идеальным набором данных.</w:t>
      </w:r>
    </w:p>
    <w:p w14:paraId="689A6B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Это подводит нас к главной идее: объективность — это не столько то, что вы знаете, сколько то, как вы это показываете.</w:t>
      </w:r>
    </w:p>
    <w:p w14:paraId="3CD895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Архитектура взаимодействия — это сложная система, которая определяет, как информация будет подана конечному пользователю. Это не просто дизайн интерфейса, а правила, по которым работает алгоритм, принципы подачи информации и возможности для пользователя.</w:t>
      </w:r>
    </w:p>
    <w:p w14:paraId="78826C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Чтобы сделать информацию объективной, эта "архитектура" должна:</w:t>
      </w:r>
    </w:p>
    <w:p w14:paraId="6973AB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Показывать источники. Вместо того чтобы просто выдавать "истину", система должна указывать: "Эта информация основана на исследовании, проведённом университетом X...", "Эта точка зрения принадлежит эксперту Y...". Это позволяет пользователю самостоятельно оценить надёжность данных.</w:t>
      </w:r>
    </w:p>
    <w:p w14:paraId="3799C0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Представлять разные точки зрения. В мире редко бывает одна абсолютная истина. Архитектура должна активно искать и показывать разные мнения, противоречащие друг другу данные, чтобы пользователь мог сформировать своё собственное, взвешенное суждение. Это похоже на то, как работают научные конференции: выслушиваются разные доклады, чтобы прийти к общему выводу.</w:t>
      </w:r>
    </w:p>
    <w:p w14:paraId="0FE005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Предоставлять контроль. Вместо того чтобы быть пассивным потребителем информации, человек должен иметь возможность самостоятельно фильтровать данные, задавать вопросы и изменять контекст. Это даёт ему инструменты для собственного "расследования".</w:t>
      </w:r>
    </w:p>
    <w:p w14:paraId="7FDCF2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Таким образом, объективность — это не статичное свойство. Это динамичный процесс, который создаётся с помощью продуманной системы. Это не волшебная чаша, которую можно просто наполнить данными. Это скорее искусная машина, которая берёт сырые факты и собирает из них целостную, прозрачную и честную картину мира.</w:t>
      </w:r>
    </w:p>
    <w:p w14:paraId="08EBA6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Даже если у вас есть "идеальный", полностью беспристрастный набор данных, вы всё равно можете представить его необъективно, если ваша система спроектирована плохо. И наоборот, даже работая с несовершенными данными, можно стремиться к объективности за счёт правильного дизайна.</w:t>
      </w:r>
    </w:p>
    <w:p w14:paraId="7F1F35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b/>
          <w:bCs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  <w:lang w:val="ru-RU"/>
        </w:rPr>
        <w:t>Формы знания как волна возбуждений</w:t>
      </w:r>
    </w:p>
    <w:p w14:paraId="6F1230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  <w:sectPr>
          <w:pgSz w:w="8391" w:h="11906"/>
          <w:pgMar w:top="1134" w:right="1134" w:bottom="1134" w:left="1134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 w:ascii="Times New Roman" w:hAnsi="Times New Roman"/>
          <w:sz w:val="24"/>
          <w:szCs w:val="24"/>
          <w:lang w:val="ru-RU"/>
        </w:rPr>
        <w:t>Давайте рассмотрим волну знаний так, как  представляют волны развития цивилизаций: возникновение → разворачивание → насыщение → затухание → трансформация / смерть / мутация (смотри Таблицу 17). По сути, это классическая схема волны, где мы отслеживаем изменение состояния системы во времени, аналогично тому, как в физике показывают колебания или распространение возмущения по среде. Разумеется, это образная аналогия, а не "физическая" волна.</w:t>
      </w:r>
    </w:p>
    <w:p w14:paraId="31F268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Таблица 17. Описание волны знаний в науке по этапам через фазы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635"/>
        <w:gridCol w:w="1125"/>
        <w:gridCol w:w="1747"/>
        <w:gridCol w:w="2037"/>
        <w:gridCol w:w="1798"/>
        <w:gridCol w:w="1330"/>
      </w:tblGrid>
      <w:tr w14:paraId="73BB2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6117721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Фаза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6AAC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Период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5966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Возбуждение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D8FE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Топология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968B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Поле формы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A7A5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След</w:t>
            </w:r>
          </w:p>
        </w:tc>
      </w:tr>
      <w:tr w14:paraId="53EBB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383CE6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1. </w:t>
            </w:r>
            <w:r>
              <w:rPr>
                <w:rStyle w:val="1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Зачатие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4B8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XVII в.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864C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Удар (механизм как метафора мира)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91909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Линейная, инерционная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6317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Наука как открытие порядка; Бог как часовщик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4851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Появление метода, математика природы</w:t>
            </w:r>
          </w:p>
        </w:tc>
      </w:tr>
      <w:tr w14:paraId="1234F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73EAE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2. </w:t>
            </w:r>
            <w:r>
              <w:rPr>
                <w:rStyle w:val="1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Формирование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74E1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XVIII–XIX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66F7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Нарастающая волна — электромагнитное поле как 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"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вибрация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"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среды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67494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Пространственно-волновая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3CA5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Появляется понятие 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"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среды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"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и 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"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взаимодействия</w:t>
            </w: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FFCBC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Максвелл, инженерная культура, телеграф</w:t>
            </w:r>
          </w:p>
        </w:tc>
      </w:tr>
      <w:tr w14:paraId="6DA31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3CE157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3. </w:t>
            </w:r>
            <w:r>
              <w:rPr>
                <w:rStyle w:val="1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Пик (фаза резонанса)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2C7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XX век до 1950-х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C3F32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Резонанс возбуждений: квант, относительность, атом, энергия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81BD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Многофокусная, нелокальная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11E1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Наука как сила, прогресс, волна откровений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FE27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Атомный век, кибернетика, вера в формулу</w:t>
            </w:r>
          </w:p>
        </w:tc>
      </w:tr>
      <w:tr w14:paraId="0E885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8EAA8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4. </w:t>
            </w:r>
            <w:r>
              <w:rPr>
                <w:rStyle w:val="1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Перенасыщение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5C794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1960–1990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040D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Интерференция, дезориентация, идеологизация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786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Фрактальность, распад целостности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881A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Наука и культура разошлись, восприятие фрагментировано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1F0C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Кризис основания, постмодерн, утрата субъекта</w:t>
            </w:r>
          </w:p>
        </w:tc>
      </w:tr>
      <w:tr w14:paraId="36209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B1E2B3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5. </w:t>
            </w:r>
            <w:r>
              <w:rPr>
                <w:rStyle w:val="1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Затухание / мутация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98AD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1990–2020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28FF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Дрейф возбуждений: автоматизация, Big Data, симулякры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EDF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Плоская, децентрализованная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542D0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Отказ от поля, уход в данные, модели без среды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406D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Отрыв языка от явления, знание как код</w:t>
            </w:r>
          </w:p>
        </w:tc>
      </w:tr>
      <w:tr w14:paraId="625D4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DD8583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6. </w:t>
            </w:r>
            <w:r>
              <w:rPr>
                <w:rStyle w:val="1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Смерть или мутация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52AED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Настоящее (2020+)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44BA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Возвращение к среде? Зарождение новой формы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C240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Сложная нелинейная топология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3A77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Переход от частиц к формам, от объектов к возбуждениям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A1A2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Структурно-полевой подход, новая онтология?</w:t>
            </w:r>
          </w:p>
        </w:tc>
      </w:tr>
    </w:tbl>
    <w:p w14:paraId="2DF19E26">
      <w:pPr>
        <w:rPr>
          <w:rFonts w:hint="default" w:ascii="Times New Roman" w:hAnsi="Times New Roman"/>
          <w:sz w:val="24"/>
          <w:szCs w:val="24"/>
          <w:lang w:val="ru-RU"/>
        </w:rPr>
        <w:sectPr>
          <w:pgSz w:w="11906" w:h="8391" w:orient="landscape"/>
          <w:pgMar w:top="1134" w:right="1134" w:bottom="1134" w:left="1134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220754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Далее в короткой форме представлено объяснение по этапам науки с учетом состояний и их изменений в развитии человечества за указанный период в Таблице 17.</w:t>
      </w:r>
    </w:p>
    <w:p w14:paraId="0352B1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 xml:space="preserve">История как физический процесс: волны, резонансы и затухание </w:t>
      </w:r>
    </w:p>
    <w:p w14:paraId="330B59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1. Удар Ньютона (XVII век):</w:t>
      </w:r>
    </w:p>
    <w:p w14:paraId="4988DB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Суть возбуждения: научное мышление наносит первый "удар" по мифологической и религиозной картине мира.</w:t>
      </w:r>
    </w:p>
    <w:p w14:paraId="3A6538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Среда: разряжена, подготовлена протестантизмом: всё готово для "удара логики".</w:t>
      </w:r>
    </w:p>
    <w:p w14:paraId="5AE2E1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Форма: линейная инерция → пространство как сцена, тело как точка, время как шкала.</w:t>
      </w:r>
    </w:p>
    <w:p w14:paraId="7B47B8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Топология: центрированная, все стремится к точке: истина как формула.</w:t>
      </w:r>
    </w:p>
    <w:p w14:paraId="78630C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След в культуре: рационализм, классицизм, архитектура порядка.</w:t>
      </w:r>
    </w:p>
    <w:p w14:paraId="59B5C0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 Волна Максвелла (XIX век):</w:t>
      </w:r>
    </w:p>
    <w:p w14:paraId="2A9050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Суть возбуждения: не частицы, а поле: возбуждение среды, взаимодействия, колебания.</w:t>
      </w:r>
    </w:p>
    <w:p w14:paraId="671C7B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Технологии: телеграф, электричество, динамика больших систем.</w:t>
      </w:r>
    </w:p>
    <w:p w14:paraId="4BA4F5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Топология: волновая, протяжённая, протекающая сквозь пространство.</w:t>
      </w:r>
    </w:p>
    <w:p w14:paraId="6FEA55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Культурная форма: романтизм, вера в силу природы, инженер как герой.</w:t>
      </w:r>
    </w:p>
    <w:p w14:paraId="1CA864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 Резонанс Эйнштейна и Кванта (XX век):</w:t>
      </w:r>
    </w:p>
    <w:p w14:paraId="3603E8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Суть возбуждения: пространство-время гибко, энергия — основной актор. Нелокальность, вероятности, разрывы.</w:t>
      </w:r>
    </w:p>
    <w:p w14:paraId="26B951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Политическая форма: великие проекты, тоталитарные идеологии, Вторая мировая, ядерное оружие.</w:t>
      </w:r>
    </w:p>
    <w:p w14:paraId="4BA898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Топология: многомерная, искажённая, с разрывами — резонанс на границе знания и страха.</w:t>
      </w:r>
    </w:p>
    <w:p w14:paraId="79765E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 культуре: модернизм, взрыв форм, поиск "чистой истины".</w:t>
      </w:r>
    </w:p>
    <w:p w14:paraId="24EA2B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4. Интерференция и дезориентация (1960–1990)</w:t>
      </w:r>
    </w:p>
    <w:p w14:paraId="6E0E4A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Суть возбуждения: пересечение волн, но нет целого → всё становится "шумом".</w:t>
      </w:r>
    </w:p>
    <w:p w14:paraId="12D414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Наука: специализация, потеря связи между теориями, смерть великих синтезов.</w:t>
      </w:r>
    </w:p>
    <w:p w14:paraId="3D3165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Культура: психоделия, концептуализм, постмодерн — вместо возбуждения формы возникает мозаика фрагментов.</w:t>
      </w:r>
    </w:p>
    <w:p w14:paraId="0E9123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Политика: холодная война, утрата идентичностей, дублирование сигналов.</w:t>
      </w:r>
    </w:p>
    <w:p w14:paraId="00C54C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5. Затухание, дрейф (1990–2020)</w:t>
      </w:r>
    </w:p>
    <w:p w14:paraId="724986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Форма возбуждения: не волна, а "дрейф сигнала" — нет среды, есть данные.</w:t>
      </w:r>
    </w:p>
    <w:p w14:paraId="178017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Наука: симуляции, машинное обучение, модели без понимания.</w:t>
      </w:r>
    </w:p>
    <w:p w14:paraId="7B2702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Культура: визуализация, дизайн, код, поверхностность.</w:t>
      </w:r>
    </w:p>
    <w:p w14:paraId="2584E3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Топология: плоская, сеточная, без поля.</w:t>
      </w:r>
    </w:p>
    <w:p w14:paraId="41B952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Парадокс: знание усиливается, понимание исчезает.</w:t>
      </w:r>
    </w:p>
    <w:p w14:paraId="60B395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6. Мутация или зарождение нового? (сейчас)</w:t>
      </w:r>
    </w:p>
    <w:p w14:paraId="546F57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Точки возбуждения:</w:t>
      </w:r>
    </w:p>
    <w:p w14:paraId="60D487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кризис прежнего основания,</w:t>
      </w:r>
    </w:p>
    <w:p w14:paraId="543A30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возвращение интереса к полю, телу, волне,</w:t>
      </w:r>
    </w:p>
    <w:p w14:paraId="7D3A8F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поиски новой "онтологии возбуждения",</w:t>
      </w:r>
    </w:p>
    <w:p w14:paraId="40AB79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появление (emergence) философии среды, сложных форм, нелинейностей.</w:t>
      </w:r>
    </w:p>
    <w:p w14:paraId="4D6B4F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Форма: медленно растущее поле — как будто что-то зарождается, но еще не оформлено.</w:t>
      </w:r>
    </w:p>
    <w:p w14:paraId="5A8315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Переход: от знания как отражения → к знанию как возбуждённой формы среды.</w:t>
      </w:r>
    </w:p>
    <w:p w14:paraId="2E80EE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Что это даёт?</w:t>
      </w:r>
    </w:p>
    <w:p w14:paraId="7A71BC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Такой анализ показывает:</w:t>
      </w:r>
    </w:p>
    <w:p w14:paraId="78F3E2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что цивилизация как форма — это не просто культура или технология, а волновая система возбуждений;</w:t>
      </w:r>
    </w:p>
    <w:p w14:paraId="4AE5A1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что каждая фаза живёт в определённой топологии восприятия;</w:t>
      </w:r>
    </w:p>
    <w:p w14:paraId="001933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и что история — это не просто смена форм, а текучесть возбуждённой среды, в которой образы, чувства, слова, открытия — суть, следы волн.</w:t>
      </w:r>
    </w:p>
    <w:p w14:paraId="3B67E4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b/>
          <w:bCs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  <w:lang w:val="ru-RU"/>
        </w:rPr>
        <w:t>Топология возбуждений, волновые следы, фазовые сдвиги идентичности цивилизационных форм</w:t>
      </w:r>
    </w:p>
    <w:p w14:paraId="00CFF7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Давайте рассмотрим разные области с точки зрения "цивилизационной формы". Важно помнить, что все термины и понятия в этом тексте представлены с позиции авторского взгляда на тему.</w:t>
      </w:r>
    </w:p>
    <w:p w14:paraId="49CB14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"Цивилизационная форма" — это способ организации и выражения целостного образа жизни общества на определённом историческом этапе, который объединяет:</w:t>
      </w:r>
    </w:p>
    <w:p w14:paraId="1AB07C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структуру (институты, нормы, законы, технологии, экономику, знания);</w:t>
      </w:r>
    </w:p>
    <w:p w14:paraId="1F0CAB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динамику (ценности, смыслы, цели, культурные коды, способы взаимодействия);</w:t>
      </w:r>
    </w:p>
    <w:p w14:paraId="54ED7E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материальную и нематериальную среду (архитектура, искусство, религиозные практики, образы будущего, образ мышления).</w:t>
      </w:r>
    </w:p>
    <w:p w14:paraId="3BE8FF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Это не только "технический" или "культурный" стиль, а комплексная конфигурация, через которую цивилизация реализует себя и поддерживает устойчивость.</w:t>
      </w:r>
    </w:p>
    <w:p w14:paraId="48CEB9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"Цивилизационная форма" — это как "волновой пакет" в истории: она собирает в одном контуре материальные, интеллектуальные и духовные элементы и распространяется через поколения, пока её ритм и структура остаются устойчивыми.</w:t>
      </w:r>
    </w:p>
    <w:p w14:paraId="757ECE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Далее мы рассмотрим изменения религиозной, художественной и правовой "цивилизациионных форм" в рамках той же волново-структурной логики, что и научную в Таблице 17. Это позволит увидеть, как разные области культуры — как "формы среды" — возбуждаются, резонируют, трансформируются и затухают на фоне более широких исторических колебаний.</w:t>
      </w:r>
    </w:p>
    <w:p w14:paraId="5A7CFF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Мы возьмем тот же исторический период: от Ньютона (XVII в.) через Максвелла и Эйнштейна к ХХ веку и современности. Опишем топологию возбуждений, волновые следы, фазовые сдвиги идентичности этих цивилизационных форм.</w:t>
      </w:r>
    </w:p>
    <w:p w14:paraId="6A12AC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 таблице 18 представлены результаты, показывающие что объединяет процесс, но для начала посмотрим описание.</w:t>
      </w:r>
    </w:p>
    <w:p w14:paraId="75BA79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1. Религиозная цивилизация: от механики спасения к кризису смысла</w:t>
      </w:r>
    </w:p>
    <w:p w14:paraId="47B15F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Форма возбуждения:</w:t>
      </w:r>
    </w:p>
    <w:p w14:paraId="7C0E15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XVII-XVIII в.: Возникает напряжение между механистическим научным мировоззрением (Ньютон, Декарт) и христианской картиной мира. Религия адаптируется: формируется деизм, стремление согласовать разум и веру.</w:t>
      </w:r>
    </w:p>
    <w:p w14:paraId="375D81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Топология: волноподобная конфигурация, в которой религия "отстоит" от науки, но колебания сохраняют фазовое сцепление — обе оперируют порядком, законом, универсумом.</w:t>
      </w:r>
    </w:p>
    <w:p w14:paraId="0B363A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Возмущения и фазовый сдвиг:</w:t>
      </w:r>
    </w:p>
    <w:p w14:paraId="3C0DCA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XIX в.: Дарвин, критическая философия, сравнительное религиоведение. Идет фазовый сдвиг идентичности религии — от абсолютной Истины к этике, мистике, персонализированному духовному опыту. Мартин Бубер, Кьеркегор, Толстой — это отражение новой формы "возбуждения".</w:t>
      </w:r>
    </w:p>
    <w:p w14:paraId="319074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Топологически религия начинает расщепляться — институциональная форма и личностная форма расходятся.</w:t>
      </w:r>
    </w:p>
    <w:p w14:paraId="21327E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Затухание и реликтовый след:</w:t>
      </w:r>
    </w:p>
    <w:p w14:paraId="1613BB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XX в.: Секуляризация. Крах религии как универсального языка. Остаточный "волновой след" — в искусстве, праве, личной морали. В XXI веке — попытки реанимации, но уже как фрагментированных структур, не как цельной топологии.</w:t>
      </w:r>
    </w:p>
    <w:p w14:paraId="285BA6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 Художественная цивилизация: от репрезентации к полю волн</w:t>
      </w:r>
    </w:p>
    <w:p w14:paraId="6CE40F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Форма возбуждения:</w:t>
      </w:r>
    </w:p>
    <w:p w14:paraId="01FF57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XVII-XVIII в.: Искусство как репрезентация порядка (барокко, классицизм). Искусство и наука синфазны — оба стремятся представить мир в логике рациональной симметрии.</w:t>
      </w:r>
    </w:p>
    <w:p w14:paraId="1FE2C9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 этот момент топология искусства — линейная, представительная.</w:t>
      </w:r>
    </w:p>
    <w:p w14:paraId="3D62E4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Возмущения и расщепления:</w:t>
      </w:r>
    </w:p>
    <w:p w14:paraId="3D3250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XIX в.: Возникает модерн — искусство становится волноподобным: импрессионизм, символизм, экспрессионизм. Оно перестает представлять мир — оно передает внутренние волны субъекта.</w:t>
      </w:r>
    </w:p>
    <w:p w14:paraId="605630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Появляется многополюсная топология искусства: сингулярные художники (Ван Гог, Малевич, Кандинский), разные логики выражения (форма, цвет, пустота, движение).</w:t>
      </w:r>
    </w:p>
    <w:p w14:paraId="393C7B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Деконструкция и волновой след:</w:t>
      </w:r>
    </w:p>
    <w:p w14:paraId="3A1F45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XX-XXI вв.: Постмодерн — искусство как возбуждение без источника, как шум, как игра. Его топология рассеивается. Отсюда — "смерть автора", "смерть искусства".</w:t>
      </w:r>
    </w:p>
    <w:p w14:paraId="0C640F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Однако волновой след остается: искусство интегрируется в интерфейсы технологий (цифровое искусство, нейросети), становится новой средой возбуждения культуры.</w:t>
      </w:r>
    </w:p>
    <w:p w14:paraId="1FF27B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 Правовая цивилизация: от Божьего закона к управляемым колебаниям</w:t>
      </w:r>
    </w:p>
    <w:p w14:paraId="042AE2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Начальный импульс:</w:t>
      </w:r>
    </w:p>
    <w:p w14:paraId="18CB30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0E700C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XVII-XVIII вв.: Просвещение вводит понятие естественного права — не Божьего, а рационального. Право получает топологию, основанную на симметрии индивидов, свободе договора, универсализме.</w:t>
      </w:r>
    </w:p>
    <w:p w14:paraId="203992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Точки фазового сдвига:</w:t>
      </w:r>
    </w:p>
    <w:p w14:paraId="1663E4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XIX в.: Появляется позитивизм: право — не мораль, а социальный механизм. Это поворот к новой геометрии — система возбуждается от социальных факторов (экономика, классы, производство).</w:t>
      </w:r>
    </w:p>
    <w:p w14:paraId="4D5EAF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Появляется конфликт: право должно быть стабильным (тело закона), а жизнь — текучая. Это создаёт зону интерференции.</w:t>
      </w:r>
    </w:p>
    <w:p w14:paraId="013A0E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Расщепление и гибридизация:</w:t>
      </w:r>
    </w:p>
    <w:p w14:paraId="7C78B7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XX-XXI вв.: Права человека, международное право, гибридные формы (soft law, smart contracts). Право становится средой возбуждения с высокой частотой и высокой дисперсией — оно уже не институция, а сетевой процесс.</w:t>
      </w:r>
    </w:p>
    <w:p w14:paraId="3CED39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Теперь давайте начнём с обобщающей схемы, а затем подробно опишем каждую из четырёх взаимосвязанных цивилизаций (научную, религиозную, художественную и правовую) с точки зрения:</w:t>
      </w:r>
    </w:p>
    <w:p w14:paraId="49DAB1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возбуждений: что стало источником волны изменений;</w:t>
      </w:r>
    </w:p>
    <w:p w14:paraId="4D1FB8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топологии возбуждения: как структурировалось это изменение (центры, периферии, границы, конфликты);</w:t>
      </w:r>
    </w:p>
    <w:p w14:paraId="4CDA04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волнового следа: как это отразилось в культуре, обществе, технологиях;</w:t>
      </w:r>
    </w:p>
    <w:p w14:paraId="6FE47D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25C204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  <w:sectPr>
          <w:pgSz w:w="8391" w:h="11906"/>
          <w:pgMar w:top="1134" w:right="1134" w:bottom="1134" w:left="1134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38216B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Таблица 17. Что объединяет эти процессы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648"/>
        <w:gridCol w:w="1923"/>
        <w:gridCol w:w="1958"/>
        <w:gridCol w:w="2035"/>
        <w:gridCol w:w="2108"/>
      </w:tblGrid>
      <w:tr w14:paraId="56434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345E71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Параметр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C53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Религия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773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Искусство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3358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Право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E7EE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Общее в полевой логике</w:t>
            </w:r>
          </w:p>
        </w:tc>
      </w:tr>
      <w:tr w14:paraId="2BE2F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FD95E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Источник возбуждения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E5A3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Трансцендентность → переживание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47C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Мир → форма → чувство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3867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Божий закон → социальный договор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B828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Смещение точки возбуждения</w:t>
            </w:r>
          </w:p>
        </w:tc>
      </w:tr>
      <w:tr w14:paraId="22043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B32CC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Топология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7748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Вертикальная → расщеплённая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17BA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Линейная → полевая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F21D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Симметрия → интерференция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1589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Усложнение, множественность</w:t>
            </w:r>
          </w:p>
        </w:tc>
      </w:tr>
      <w:tr w14:paraId="0321B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A5A6C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Волновой след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FBE9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Мораль, ритуал, символы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F126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Иконографика, эстетика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DAE8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Институции, процедуры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CBD1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Реликты прежних форм</w:t>
            </w:r>
          </w:p>
        </w:tc>
      </w:tr>
      <w:tr w14:paraId="1FB11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0E5D4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Сдвиг идентичности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0BA5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Универсальность → частное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7A0D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Представление → поток сознания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23C63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Закон как структура → как сеть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AD34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Переход к волновой культуре</w:t>
            </w:r>
          </w:p>
        </w:tc>
      </w:tr>
    </w:tbl>
    <w:p w14:paraId="626AA4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  <w:sectPr>
          <w:pgSz w:w="11906" w:h="8391" w:orient="landscape"/>
          <w:pgMar w:top="1134" w:right="1134" w:bottom="1134" w:left="1134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19B24B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этапов: зарождение → расцвет → трансформация/затишье → смена парадигмы.</w:t>
      </w:r>
    </w:p>
    <w:p w14:paraId="134AF6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Для этого в Таблице 19 представлены схемы эпох рассматриваемых цивилизаций, а далее по тексту и в таблицах 20-23 приведено в более детальном изложении.</w:t>
      </w:r>
    </w:p>
    <w:p w14:paraId="7EEBF4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Таблица 19. Схема эпох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642"/>
        <w:gridCol w:w="1121"/>
        <w:gridCol w:w="1395"/>
        <w:gridCol w:w="1395"/>
        <w:gridCol w:w="1604"/>
      </w:tblGrid>
      <w:tr w14:paraId="39874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5F7ECA7E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Период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A92E8C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Научная цивилизация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A1C254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Религиозная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23967F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Художественная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9FD93F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Правовая</w:t>
            </w:r>
          </w:p>
        </w:tc>
      </w:tr>
      <w:tr w14:paraId="4925C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9A5BDA4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1. 17 в.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909DED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Ньютон, механика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94B2CF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Доминирование церкви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421F70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Барокко, классицизм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7418B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Абсолютизм, сословия</w:t>
            </w:r>
          </w:p>
        </w:tc>
      </w:tr>
      <w:tr w14:paraId="1D465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6B34104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2. 19 в.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632525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Максвелл, поле, волна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6267B5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Рационализация, протестантизм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A2CEE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Романтизм, реализмы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4BC9D8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Буржуазное право</w:t>
            </w:r>
          </w:p>
        </w:tc>
      </w:tr>
      <w:tr w14:paraId="1CE02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D3C0715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3. Рубеж 19–20 в.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7437D3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Эйнштейн, релятивизм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639789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Кризис метафизики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BA0262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Модернизм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1C259E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Конституционализм</w:t>
            </w:r>
          </w:p>
        </w:tc>
      </w:tr>
      <w:tr w14:paraId="432AE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459E217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4. 20 в. (до 70-х)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F9F165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Квант, КИБ, кибернетика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69EFA7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Экзистенциализм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168375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Авангард, постмодерн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BD38D1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Техноправо, ООН</w:t>
            </w:r>
          </w:p>
        </w:tc>
      </w:tr>
      <w:tr w14:paraId="70E72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04592EC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5. После 70-х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3371A7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Затишье, разветвление, ИИ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3155B8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Поиск новых форм, new 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70BD75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Смешение, мультимедиа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EFB112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Корпоративное право</w:t>
            </w:r>
          </w:p>
        </w:tc>
      </w:tr>
      <w:tr w14:paraId="0147F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7147F29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6. Сейчас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542CB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Волновая логика, мета-языки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7D89EE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Сетевые религии?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982117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Интермедиа, синтез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23CA2"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DAO, Web3, новые формы</w:t>
            </w:r>
          </w:p>
        </w:tc>
      </w:tr>
    </w:tbl>
    <w:p w14:paraId="4460C3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7DDC64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1. Научная цивилизация как волновой процесс</w:t>
      </w:r>
    </w:p>
    <w:p w14:paraId="543829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Возбуждение:</w:t>
      </w:r>
    </w:p>
    <w:p w14:paraId="42CEAC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Форма возбуждения: интеллектуальный прорыв на основе наблюдаемого и экспериментального.</w:t>
      </w:r>
    </w:p>
    <w:p w14:paraId="5E54AA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Источник: поиски универсального порядка в природе (начиная с Галилея и Ньютона).</w:t>
      </w:r>
    </w:p>
    <w:p w14:paraId="78445E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Сигнатура: идея закона, регулярности, предсказуемости.</w:t>
      </w:r>
    </w:p>
    <w:p w14:paraId="195897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Топология:</w:t>
      </w:r>
    </w:p>
    <w:p w14:paraId="393643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Центр — Европа (Лондон, Париж, позже Берлин, Цюрих).</w:t>
      </w:r>
    </w:p>
    <w:p w14:paraId="66E689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Периферии — колонии, Восток.</w:t>
      </w:r>
    </w:p>
    <w:p w14:paraId="6A1288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Граница напряжения — религия, философия, магия.</w:t>
      </w:r>
    </w:p>
    <w:p w14:paraId="5D6956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Таблица 20. Этапы научной цивилизации как волнового процесса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07"/>
        <w:gridCol w:w="4250"/>
      </w:tblGrid>
      <w:tr w14:paraId="61639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14C13F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ru-RU" w:eastAsia="zh-CN"/>
              </w:rPr>
              <w:t>Этап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A5FC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ru-RU" w:eastAsia="zh-CN"/>
              </w:rPr>
              <w:t>Содержание</w:t>
            </w:r>
          </w:p>
        </w:tc>
      </w:tr>
      <w:tr w14:paraId="40989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F7DF4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Формирование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049C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Ньютон: механика, универсальный закон</w:t>
            </w:r>
          </w:p>
        </w:tc>
      </w:tr>
      <w:tr w14:paraId="40CA4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8E368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Расцвет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C73F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Максвелл: поле как реальность, расширение законов</w:t>
            </w:r>
          </w:p>
        </w:tc>
      </w:tr>
      <w:tr w14:paraId="587A8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54C54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Переход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AA94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Эйнштейн: пространство-время, отказ от абсолюта</w:t>
            </w:r>
          </w:p>
        </w:tc>
      </w:tr>
      <w:tr w14:paraId="651D6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6A73B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Сдвиг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B2B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Квантовая физика, структурная математика, информационные науки</w:t>
            </w:r>
          </w:p>
        </w:tc>
      </w:tr>
      <w:tr w14:paraId="66F68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18B8B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Пауза / Переход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D19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ИИ, метафизика, отказ от универсального языка</w:t>
            </w:r>
          </w:p>
        </w:tc>
      </w:tr>
      <w:tr w14:paraId="32A52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D6359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Новая волна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D89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Структурно-полевая логика, волновой принцип, язык среды</w:t>
            </w:r>
          </w:p>
        </w:tc>
      </w:tr>
    </w:tbl>
    <w:p w14:paraId="188CE7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Волновой след:</w:t>
      </w:r>
    </w:p>
    <w:p w14:paraId="298845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Университеты, журналы, конференции — как инфраструктура.</w:t>
      </w:r>
    </w:p>
    <w:p w14:paraId="50F88F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Машины, компьютеры, спутники — как формы закрепления знания.</w:t>
      </w:r>
    </w:p>
    <w:p w14:paraId="700E3D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Образ "учёного" как фигуры, несущей правду.</w:t>
      </w:r>
    </w:p>
    <w:p w14:paraId="54D624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Волновой сдвиг идентичности:</w:t>
      </w:r>
    </w:p>
    <w:p w14:paraId="263617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Из ремесленника → в теоретика → в аналитика → в кибернетика → в сетеформного координатора среды.</w:t>
      </w:r>
    </w:p>
    <w:p w14:paraId="38AD7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 Религиозная цивилизация</w:t>
      </w:r>
    </w:p>
    <w:p w14:paraId="5BBCE7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Возбуждение:</w:t>
      </w:r>
    </w:p>
    <w:p w14:paraId="079418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Расколы, секуляризация, внутренние реформы.</w:t>
      </w:r>
    </w:p>
    <w:p w14:paraId="4742C0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Борьба за роль центра легитимации смысла.</w:t>
      </w:r>
    </w:p>
    <w:p w14:paraId="3D1B4A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Топология:</w:t>
      </w:r>
    </w:p>
    <w:p w14:paraId="734B30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Католическая — централизована, протестантская — децентрализована.</w:t>
      </w:r>
    </w:p>
    <w:p w14:paraId="35E652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Восточная церковь — стабильность, медленные волны.</w:t>
      </w:r>
    </w:p>
    <w:p w14:paraId="6BAB0F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Таблица 21. Этапы религиозной цивилизации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893"/>
        <w:gridCol w:w="4264"/>
      </w:tblGrid>
      <w:tr w14:paraId="0EAC8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6CF59B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ru-RU" w:eastAsia="zh-CN"/>
              </w:rPr>
              <w:t>Этап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239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ru-RU" w:eastAsia="zh-CN"/>
              </w:rPr>
              <w:t>Содержание</w:t>
            </w:r>
          </w:p>
        </w:tc>
      </w:tr>
      <w:tr w14:paraId="6C473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EAD14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Формирование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0664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Переход от доминирования к конкуренции (протестантская этика)</w:t>
            </w:r>
          </w:p>
        </w:tc>
      </w:tr>
      <w:tr w14:paraId="0A804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82B47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Расцвет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4C7F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Реформация, кальвинизм, влияние на капитализм</w:t>
            </w:r>
          </w:p>
        </w:tc>
      </w:tr>
      <w:tr w14:paraId="0821B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119B7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Переход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8D67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Рационализация, философия религии</w:t>
            </w:r>
          </w:p>
        </w:tc>
      </w:tr>
      <w:tr w14:paraId="6F22A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CFB7B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Сдвиг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CBE4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Экзистенциальный кризис, индивидуализация веры</w:t>
            </w:r>
          </w:p>
        </w:tc>
      </w:tr>
      <w:tr w14:paraId="64869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86796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Пауза / Переход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5004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New Age, психологизация духовного</w:t>
            </w:r>
          </w:p>
        </w:tc>
      </w:tr>
      <w:tr w14:paraId="2ABB2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2D2AC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Новая волна?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86E9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Религия как волновая практика: практика присутствия, ритуала, поля внимания</w:t>
            </w:r>
          </w:p>
        </w:tc>
      </w:tr>
    </w:tbl>
    <w:p w14:paraId="45D34D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Волновой след:</w:t>
      </w:r>
    </w:p>
    <w:p w14:paraId="283B97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Этика труда, мораль капитализма.</w:t>
      </w:r>
    </w:p>
    <w:p w14:paraId="639F43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Социальная структура (школа, семья, праздник).</w:t>
      </w:r>
    </w:p>
    <w:p w14:paraId="15FE6A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Форма надежды.</w:t>
      </w:r>
    </w:p>
    <w:p w14:paraId="35C15B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Волновой сдвиг идентичности:</w:t>
      </w:r>
    </w:p>
    <w:p w14:paraId="346090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От "раба Божьего" → в "индивидуума" → в "духовного практика".</w:t>
      </w:r>
    </w:p>
    <w:p w14:paraId="28D305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 Художественная цивилизация</w:t>
      </w:r>
    </w:p>
    <w:p w14:paraId="3212DC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Возбуждение:</w:t>
      </w:r>
    </w:p>
    <w:p w14:paraId="440E49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Неспособность старых форм выразить реальность.</w:t>
      </w:r>
    </w:p>
    <w:p w14:paraId="2FA6ED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Художник как приёмник новой формы среды.</w:t>
      </w:r>
    </w:p>
    <w:p w14:paraId="4497E5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Топология:</w:t>
      </w:r>
    </w:p>
    <w:p w14:paraId="4E5499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Центры — академии, салоны, музеи.</w:t>
      </w:r>
    </w:p>
    <w:p w14:paraId="541ACF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Границы — идеология, цензура, критика.</w:t>
      </w:r>
    </w:p>
    <w:p w14:paraId="52CF1E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Таблтца 22. Этапы художественной цивилизации</w:t>
      </w:r>
    </w:p>
    <w:tbl>
      <w:tblPr>
        <w:tblStyle w:val="6"/>
        <w:tblpPr w:leftFromText="180" w:rightFromText="180" w:vertAnchor="text" w:horzAnchor="page" w:tblpX="1136" w:tblpY="33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21"/>
        <w:gridCol w:w="4236"/>
      </w:tblGrid>
      <w:tr w14:paraId="35764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7E6BE4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Этап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BAD0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Содержание</w:t>
            </w:r>
          </w:p>
        </w:tc>
      </w:tr>
      <w:tr w14:paraId="03532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33F4D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Формирование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422A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Барокко, классицизм: порядок, форма</w:t>
            </w:r>
          </w:p>
        </w:tc>
      </w:tr>
      <w:tr w14:paraId="2FAC3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8D148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Расцвет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E35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Романтизм, реализм: личность, конфликт, национальное</w:t>
            </w:r>
          </w:p>
        </w:tc>
      </w:tr>
      <w:tr w14:paraId="2F0CD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C7D26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Переход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8A57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Модерн, авангард: поиск новой формы</w:t>
            </w:r>
          </w:p>
        </w:tc>
      </w:tr>
      <w:tr w14:paraId="5C4A1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A48E6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Сдвиг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B7A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Постмодерн, ирония, цифровые формы</w:t>
            </w:r>
          </w:p>
        </w:tc>
      </w:tr>
      <w:tr w14:paraId="68C1CB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F804F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Пауза / Переход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DFC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Инсталляции, нейросети, синестезия</w:t>
            </w:r>
          </w:p>
        </w:tc>
      </w:tr>
      <w:tr w14:paraId="1986E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56743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Новая волна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66F2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Средообразующая практика: тело, среда, ритм, фрактал</w:t>
            </w:r>
          </w:p>
        </w:tc>
      </w:tr>
    </w:tbl>
    <w:p w14:paraId="701883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36F8E9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Волновой след:</w:t>
      </w:r>
    </w:p>
    <w:p w14:paraId="6D9337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Музей как поле напряжения.</w:t>
      </w:r>
    </w:p>
    <w:p w14:paraId="70F765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Рынок искусства — как репликация волнового следа.</w:t>
      </w:r>
    </w:p>
    <w:p w14:paraId="4BF508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Среда → как форма искусства (архитектура, urban art).</w:t>
      </w:r>
    </w:p>
    <w:p w14:paraId="4E22BB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Волновой сдвиг идентичности:</w:t>
      </w:r>
    </w:p>
    <w:p w14:paraId="5141F5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Из гения → в критика → в куратора → в медиума среды.</w:t>
      </w:r>
    </w:p>
    <w:p w14:paraId="656243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4. Правовая цивилизация</w:t>
      </w:r>
    </w:p>
    <w:p w14:paraId="76F543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Возбуждение:</w:t>
      </w:r>
    </w:p>
    <w:p w14:paraId="78BF21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Ответ на новые формы владения, труда, тела, среды.</w:t>
      </w:r>
    </w:p>
    <w:p w14:paraId="7F1626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Борьба за фиксацию и трансляцию власти.</w:t>
      </w:r>
    </w:p>
    <w:p w14:paraId="678764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Топология:</w:t>
      </w:r>
    </w:p>
    <w:p w14:paraId="40AB48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От централизованного кодекса → к распределённым протоколам.</w:t>
      </w:r>
    </w:p>
    <w:p w14:paraId="32C39A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Таблица 23. Этапы правовой цивилизации</w:t>
      </w:r>
    </w:p>
    <w:tbl>
      <w:tblPr>
        <w:tblStyle w:val="6"/>
        <w:tblW w:w="0" w:type="auto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13"/>
        <w:gridCol w:w="4252"/>
      </w:tblGrid>
      <w:tr w14:paraId="1A4CB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523AA3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ru-RU" w:eastAsia="zh-CN"/>
              </w:rPr>
              <w:t>Этап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FD86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ru-RU" w:eastAsia="zh-CN"/>
              </w:rPr>
              <w:t>Содержание</w:t>
            </w:r>
          </w:p>
        </w:tc>
      </w:tr>
      <w:tr w14:paraId="0AFE1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0B887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Формирование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77BE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Абсолютизм, королевская власть, сакральное право</w:t>
            </w:r>
          </w:p>
        </w:tc>
      </w:tr>
      <w:tr w14:paraId="4455B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BA2BC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Расцвет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BF4F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Буржуазное право, частная собственность</w:t>
            </w:r>
          </w:p>
        </w:tc>
      </w:tr>
      <w:tr w14:paraId="09070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07EF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Переход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5670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Конституционализм, международное право</w:t>
            </w:r>
          </w:p>
        </w:tc>
      </w:tr>
      <w:tr w14:paraId="10DE4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D0D3F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Сдвиг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9B7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Корпоративное право, авторские права, сетевое право</w:t>
            </w:r>
          </w:p>
        </w:tc>
      </w:tr>
      <w:tr w14:paraId="375DD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2688D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Пауза / Переход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03CF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Кризис институтов, отказ от централизованного закона</w:t>
            </w:r>
          </w:p>
        </w:tc>
      </w:tr>
      <w:tr w14:paraId="3DE5A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73716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Новая волна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731B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DAO, криптопротоколы, правовые волны среды</w:t>
            </w:r>
          </w:p>
        </w:tc>
      </w:tr>
    </w:tbl>
    <w:p w14:paraId="00142B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5E6B71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Волновой след:</w:t>
      </w:r>
    </w:p>
    <w:p w14:paraId="7504F9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Закон → код → смарт-контракт.</w:t>
      </w:r>
    </w:p>
    <w:p w14:paraId="6FDB5E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Суд → сеть → валидатор → аудитория.</w:t>
      </w:r>
    </w:p>
    <w:p w14:paraId="18FE4A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Волновой сдвиг идентичности:</w:t>
      </w:r>
    </w:p>
    <w:p w14:paraId="5A20CB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Из подданного → в гражданина → в пользователя → в участника сети.</w:t>
      </w:r>
    </w:p>
    <w:p w14:paraId="0EFFAC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Следующим шагом давайте рассмотрим синхронизированное описание изменений научной, религиозной, художественной и правовой цивилизаций в контексте волновой логики развития — как форм и возбуждений, проявляющихся в разных топологиях: от локальных до глобальных, от устойчивых до метастабильных.</w:t>
      </w:r>
    </w:p>
    <w:p w14:paraId="4A190E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ПЕРИОД: от Ньютона до современности (XVII – XXI века)</w:t>
      </w:r>
    </w:p>
    <w:p w14:paraId="508391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Мы рассмотрим этот путь как один волновой цикл цивилизационного возбуждения, включающий:</w:t>
      </w:r>
    </w:p>
    <w:p w14:paraId="7E2E92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Формирование (инициация возбуждения).</w:t>
      </w:r>
    </w:p>
    <w:p w14:paraId="0D1F20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Рост (резонанс/интерференция).</w:t>
      </w:r>
    </w:p>
    <w:p w14:paraId="121372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Кульминация (сверхпозиция/устойчивый паттерн).</w:t>
      </w:r>
    </w:p>
    <w:p w14:paraId="21FAC0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Спад (расщепление, декогеренция).</w:t>
      </w:r>
    </w:p>
    <w:p w14:paraId="3DEFB4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Переход (новая модальность возбуждения).</w:t>
      </w:r>
    </w:p>
    <w:p w14:paraId="0775A8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Каждая из этих фаз синхронно проявляется в науке, религии, искусстве и праве — но с разными топологиями, скоростями и формами следа.</w:t>
      </w:r>
    </w:p>
    <w:p w14:paraId="089347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1. ФАЗА ФОРМИРОВАНИЯ (Ньютон / XVII век)</w:t>
      </w:r>
    </w:p>
    <w:p w14:paraId="3768FA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Наука: </w:t>
      </w:r>
    </w:p>
    <w:p w14:paraId="6ED1AA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Возбуждение рациональной формы: Ньютон создаёт строгую, замкнутую модель механики. Пространство — сосуд, время — равномерный поток, сила — внешний импульс. Это как локализованный узел возбуждения (сферический фронт), задающий целую систему координат.</w:t>
      </w:r>
    </w:p>
    <w:p w14:paraId="426CD3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Религия:</w:t>
      </w:r>
    </w:p>
    <w:p w14:paraId="36F5A5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Протестантизм после Реформации — рационализация веры. Вера становится внутренним усилием, "сигналом" напрямую от человека к Богу. Это форма плоской волны, не иерархической, но синхронизирующей массы.</w:t>
      </w:r>
    </w:p>
    <w:p w14:paraId="2B179C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Искусство:</w:t>
      </w:r>
    </w:p>
    <w:p w14:paraId="1BD9D2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Барокко и классицизм: форма как напряжение и порядок. Высокая формализация символов (перспектива, композиция). Возникает волновая сетка, создающая ощущение устойчивости и порядка.</w:t>
      </w:r>
    </w:p>
    <w:p w14:paraId="137610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Право:</w:t>
      </w:r>
    </w:p>
    <w:p w14:paraId="72B433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Начало формирования национальных правовых систем (например, английское общее право). Устанавливается прямая топология причинности — наказание как реакция на действие.</w:t>
      </w:r>
    </w:p>
    <w:p w14:paraId="497747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Общая структура: локализованное возбуждение, переходящее в самоорганизующуюся сеть правил и форм.</w:t>
      </w:r>
    </w:p>
    <w:p w14:paraId="60DFA6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 ФАЗА РОСТА (Максвелл, XIX век)</w:t>
      </w:r>
    </w:p>
    <w:p w14:paraId="238427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Наука:</w:t>
      </w:r>
    </w:p>
    <w:p w14:paraId="70136E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Теория поля Максвелла — децентрирование: теперь причина и сила — не в объекте, а в поле. Пространство — волновая среда. Это переход от точечного возбуждения к топологически распределенному.</w:t>
      </w:r>
    </w:p>
    <w:p w14:paraId="415E01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Религия:</w:t>
      </w:r>
    </w:p>
    <w:p w14:paraId="72D375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Эпоха модерна — рост скепсиса, индивидуализм, философия религии. Это форма интерференции: разные религиозные взгляды начинают резонировать, но и конфликтовать.</w:t>
      </w:r>
    </w:p>
    <w:p w14:paraId="3E43BA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Искусство:</w:t>
      </w:r>
    </w:p>
    <w:p w14:paraId="56801F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Импрессионизм, романтизм — форма как след движения. Время и изменение становятся темами. Это волновой след чувств, а не фиксированная форма.</w:t>
      </w:r>
    </w:p>
    <w:p w14:paraId="7A00C9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Право:</w:t>
      </w:r>
    </w:p>
    <w:p w14:paraId="6E48E7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Появление модерных кодексов и систем — Наполеоновский кодекс. Право начинает стремиться к универсальности, как электромагнитное поле.</w:t>
      </w:r>
    </w:p>
    <w:p w14:paraId="2C7694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Общая структура: интерференция локальных возбуждений, рост синхронизирующих моделей.</w:t>
      </w:r>
    </w:p>
    <w:p w14:paraId="75FFC9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 ФАЗА КУЛЬМИНАЦИИ (Эйнштейн, начало XX века)</w:t>
      </w:r>
    </w:p>
    <w:p w14:paraId="2A2FB3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Наука:</w:t>
      </w:r>
    </w:p>
    <w:p w14:paraId="16A392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Относительность: форма зависит от наблюдателя, от его движения. Это деформационная топология: сама система координат становится переменной. Волновой сдвиг формы реальности.</w:t>
      </w:r>
    </w:p>
    <w:p w14:paraId="503E0C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Религия:</w:t>
      </w:r>
    </w:p>
    <w:p w14:paraId="175971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Разрыв: кризис традиционной веры, рост атеизма, синкретизм. Возникают новые религии (теософия, спиритуализм). Сверхпозиция верований, часто нестабильная.</w:t>
      </w:r>
    </w:p>
    <w:p w14:paraId="353650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Искусство:</w:t>
      </w:r>
    </w:p>
    <w:p w14:paraId="3FD0F7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Авангард, кубизм, абстракция — расщепление формы, вид сверху, изнутри, одновременно. Это топология возбуждения, где нет одной точки зрения.</w:t>
      </w:r>
    </w:p>
    <w:p w14:paraId="3BCC26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Право:</w:t>
      </w:r>
    </w:p>
    <w:p w14:paraId="04E34B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Мировые войны разрушают представление о справедливости закона. Появляется международное право, права человека — но это уже глобальная волна, а не локальный порядок.</w:t>
      </w:r>
    </w:p>
    <w:p w14:paraId="11DAE8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Общая структура: сверхпозиция форм, максимальное напряжение. Форма как функция относительных положений.</w:t>
      </w:r>
    </w:p>
    <w:p w14:paraId="5F5C2A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4. ФАЗА СПАДА (вторая половина XX века)</w:t>
      </w:r>
    </w:p>
    <w:p w14:paraId="5C755F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Наука:</w:t>
      </w:r>
    </w:p>
    <w:p w14:paraId="2CC5E5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Квантовая теория, неопределенность, "смерть наблюдателя". Много моделей, но ни одна не целостна. Декогеренция форм, нестабильные структуры. Начало полевого мышления.</w:t>
      </w:r>
    </w:p>
    <w:p w14:paraId="526384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Религия:</w:t>
      </w:r>
    </w:p>
    <w:p w14:paraId="70EAFD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Религиозный постмодерн — утрата канона, индивидуальные практики. Смешение веры и психологии. Рассеянное возбуждение — множество слабых сигналов без резонанса.</w:t>
      </w:r>
    </w:p>
    <w:p w14:paraId="47B6FE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Искусство:</w:t>
      </w:r>
    </w:p>
    <w:p w14:paraId="33CEBD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Постмодерн, концепт-арт, инсталяции: исчезновение формы, фрагментарность. Художник — не транслятор образа, а провокатор сдвига.</w:t>
      </w:r>
    </w:p>
    <w:p w14:paraId="6B5520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Право:</w:t>
      </w:r>
    </w:p>
    <w:p w14:paraId="034FB6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Расслоение правовых систем: глобализация, кризис нац. юрисдикций, правовой плюрализм. Это перекрывающиеся волны норм, где нет однозначного центра.</w:t>
      </w:r>
    </w:p>
    <w:p w14:paraId="366867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Общая структура: интерференция и ослабление, переход в метастабильные состояния.</w:t>
      </w:r>
    </w:p>
    <w:p w14:paraId="5C3454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5. ФАЗА ПЕРЕХОДА (XXI век)</w:t>
      </w:r>
    </w:p>
    <w:p w14:paraId="5EA1B1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Наука:</w:t>
      </w:r>
    </w:p>
    <w:p w14:paraId="08D33A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Полевые модели, теория сложности, нелинейность, автоорганизация, биополя, информационные поля — поиск новой формы возбуждения среды как субъекта.</w:t>
      </w:r>
    </w:p>
    <w:p w14:paraId="068FDC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Религия:</w:t>
      </w:r>
    </w:p>
    <w:p w14:paraId="40F911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Возврат к смыслу, духовность как резонансный канал (медитация, практики). Появление новых топологий чувствительности.</w:t>
      </w:r>
    </w:p>
    <w:p w14:paraId="430DEF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Искусство:</w:t>
      </w:r>
    </w:p>
    <w:p w14:paraId="465699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Генеративное искусство, алгоритмы, AI — форма автовозбуждения среды, где художник — лишь инициатор. Возникает волновая сцена, а не объект.</w:t>
      </w:r>
    </w:p>
    <w:p w14:paraId="48225E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Право:</w:t>
      </w:r>
    </w:p>
    <w:p w14:paraId="7DA330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Смарт-контракты, DAO, права природы. Переход к динамическому праву — не система норм, а структура отношений, которая собирается в процессе.</w:t>
      </w:r>
    </w:p>
    <w:p w14:paraId="2AB9DB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Общая структура: попытка перестроить форму среды как активного участника. </w:t>
      </w:r>
      <w:r>
        <w:rPr>
          <w:rFonts w:hint="default" w:ascii="Times New Roman" w:hAnsi="Times New Roman"/>
          <w:color w:val="auto"/>
          <w:sz w:val="24"/>
          <w:szCs w:val="24"/>
          <w:highlight w:val="none"/>
          <w:lang w:val="ru-RU"/>
        </w:rPr>
        <w:t>Внедрение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структурно-полевой логики цивилизации.</w:t>
      </w:r>
    </w:p>
    <w:p w14:paraId="1CC442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b/>
          <w:bCs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  <w:lang w:val="ru-RU"/>
        </w:rPr>
        <w:t>Общая теоретическая рамка</w:t>
      </w:r>
    </w:p>
    <w:p w14:paraId="555E3C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Ниже представлена общая теоретическая рамка "Волновое возбуждение → Топология среды → Волновой след → Форма идентичности", которая объединяет все области цивилизационного развития через волновую логику, смотри Таблицы 24-28 и Рисунок 2. Это схема мышления, с помощью которой можно анализировать любую сферу — от науки до образования, от агросреды до политических структур.</w:t>
      </w:r>
    </w:p>
    <w:p w14:paraId="1AC275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>Механика "волнового процесса"</w:t>
      </w:r>
    </w:p>
    <w:p w14:paraId="5DBEA6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Таблица 24. Основные категории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044"/>
        <w:gridCol w:w="4113"/>
      </w:tblGrid>
      <w:tr w14:paraId="5B40A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357C2D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ru-RU" w:eastAsia="zh-CN"/>
              </w:rPr>
              <w:t>Понятие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CD33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ru-RU" w:eastAsia="zh-CN"/>
              </w:rPr>
              <w:t>Смысл</w:t>
            </w:r>
          </w:p>
        </w:tc>
      </w:tr>
      <w:tr w14:paraId="20CDC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8FD7A4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Возбуждение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5A0F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Импульс, нарушающий устойчивость: событие, новация, стресс</w:t>
            </w:r>
          </w:p>
        </w:tc>
      </w:tr>
      <w:tr w14:paraId="45A1E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9A7A8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Топология среды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CB8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Пространственная и смысловая структура, куда пришло возбуждение</w:t>
            </w:r>
          </w:p>
        </w:tc>
      </w:tr>
      <w:tr w14:paraId="72876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8AC0D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Волновой след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CFF0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Остаточная форма — изменённая плотность, структура, привычка</w:t>
            </w:r>
          </w:p>
        </w:tc>
      </w:tr>
      <w:tr w14:paraId="2ECFC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A6B62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Форма идентичности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644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Кто стал субъектом: как мыслит и действует, на что настроен</w:t>
            </w:r>
          </w:p>
        </w:tc>
      </w:tr>
    </w:tbl>
    <w:p w14:paraId="6CDAC6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193FCF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Возбуждение — это толчок или импульс, который нарушает привычное равновесие. Возбуждением может быть научное открытие, культурная новация, социальный кризис или технологический прорыв. Оно запускает процесс изменений — подобно тому, как камень, брошенный в воду, создаёт круги.</w:t>
      </w:r>
    </w:p>
    <w:p w14:paraId="2F065D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Топология среды — это форма и структура того "пространства", куда попадает возбуждение. Среда может быть научной (например, академическое сообщество), культурной (традиции, ценности), технологической (инфраструктура, устройства). От её устройства зависит, как именно будет развиваться волна: усиливаться, искажаться или быстро угасать.</w:t>
      </w:r>
    </w:p>
    <w:p w14:paraId="0B75D7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Волновой след — это то, что остаётся после того, как возбуждение прошло. След может быть материальным (новые технологии, здания, инфраструктура) или нематериальным (новые привычки, способы мышления, культурные нормы). Он меняет плотность и структуру среды, формируя новые "правила игры".</w:t>
      </w:r>
    </w:p>
    <w:p w14:paraId="76910D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Форма идентичности — это тот "субъект", который рождается или меняется под влиянием волны. Идентичность определяет, как люди думают, действуют и что для них становится главным ориентиром. Например, эпоха Просвещения породила "рационального индивида", индустриализация — "инженера-созидателя", цифровая эпоха — "сетевого пользователя".</w:t>
      </w:r>
    </w:p>
    <w:p w14:paraId="430F47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Таким образом, таблица показывает механику "волнового процесса" знаний и культуры:</w:t>
      </w:r>
    </w:p>
    <w:p w14:paraId="1E3C3D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появляется импульс (возбуждение),</w:t>
      </w:r>
    </w:p>
    <w:p w14:paraId="19AAA5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он входит в определённую среду (топология),</w:t>
      </w:r>
    </w:p>
    <w:p w14:paraId="7E5C26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оставляет после себя трансформацию (волновой след),</w:t>
      </w:r>
    </w:p>
    <w:p w14:paraId="21812A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и формирует нового субъекта (форму идентичности).</w:t>
      </w:r>
    </w:p>
    <w:p w14:paraId="33A741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>Интерференция цивилизационных волн</w:t>
      </w:r>
    </w:p>
    <w:p w14:paraId="4CAB26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Таблица 25. Фазовая логика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604"/>
        <w:gridCol w:w="1674"/>
        <w:gridCol w:w="1420"/>
        <w:gridCol w:w="1459"/>
      </w:tblGrid>
      <w:tr w14:paraId="19081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19FD47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ru-RU" w:eastAsia="zh-CN"/>
              </w:rPr>
              <w:t>Фаза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F6C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ru-RU" w:eastAsia="zh-CN"/>
              </w:rPr>
              <w:t>Возбуждение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1BBD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ru-RU" w:eastAsia="zh-CN"/>
              </w:rPr>
              <w:t>Топология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029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ru-RU" w:eastAsia="zh-CN"/>
              </w:rPr>
              <w:t>Идентичность</w:t>
            </w:r>
          </w:p>
        </w:tc>
      </w:tr>
      <w:tr w14:paraId="13289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90577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Ньютоновская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B6F9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Механизация, порядок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EA6B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Пространство объектов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9D28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Наблюдатель, техник</w:t>
            </w:r>
          </w:p>
        </w:tc>
      </w:tr>
      <w:tr w14:paraId="2CEE0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FFD6B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Максвелловская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0E7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Потоки, индустрия, капитал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2D44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Связанность, токи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2627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Инженер, менеджер</w:t>
            </w:r>
          </w:p>
        </w:tc>
      </w:tr>
      <w:tr w14:paraId="192FA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A5C49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Эйнштейновская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31C6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Относительность, поле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BA4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Пространство-время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3048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Конструктор, архитектор</w:t>
            </w:r>
          </w:p>
        </w:tc>
      </w:tr>
      <w:tr w14:paraId="1DD09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D44E8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Полевой подход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6D63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Возмущения среды, резонанс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43C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Форма возбуждений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F179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Настройщик, модулятор</w:t>
            </w:r>
          </w:p>
        </w:tc>
      </w:tr>
    </w:tbl>
    <w:p w14:paraId="34B082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136281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Таблица 25 показывает, что развитие науки и цивилизации идёт не как линейная замена "старого новым", а как наложение волн. Каждая фаза добавляет новую оптику и новую идентичность, но старые способы мышления и действия при этом не исчезают, а продолжают работать параллельно.</w:t>
      </w:r>
    </w:p>
    <w:p w14:paraId="45DADF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Ньютоновская фаза</w:t>
      </w:r>
    </w:p>
    <w:p w14:paraId="3B6E16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Возбуждение: идея мира как механизма, где всё можно измерить и предсказать.</w:t>
      </w:r>
    </w:p>
    <w:p w14:paraId="05495F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Топология: пространство объектов, упорядоченных и разложенных "по полочкам".</w:t>
      </w:r>
    </w:p>
    <w:p w14:paraId="034553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Идентичность: наблюдатель и техник — тот, кто смотрит на мир со стороны и управляет машинами.</w:t>
      </w:r>
    </w:p>
    <w:p w14:paraId="0765DF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Эта логика до сих пор живёт в инженерии, классической механике, праве, администрировании.</w:t>
      </w:r>
    </w:p>
    <w:p w14:paraId="36AC5D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Максвелловская фаза</w:t>
      </w:r>
    </w:p>
    <w:p w14:paraId="2BB42D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Возбуждение: индустрия, капитал, технологии потоков — электричество, телеграф, связь.</w:t>
      </w:r>
    </w:p>
    <w:p w14:paraId="502B9C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Топология: связность и токи, где важна не столько отдельная вещь, сколько её взаимодействие.</w:t>
      </w:r>
    </w:p>
    <w:p w14:paraId="173966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Идентичность: инженер и менеджер — не просто техник, а управляющий потоками, системами, энергией.</w:t>
      </w:r>
    </w:p>
    <w:p w14:paraId="510940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Мы до сих пор мыслим в этой логике, когда говорим о "потоках информации", "финансовых потоках" и сетевых взаимодействиях.</w:t>
      </w:r>
    </w:p>
    <w:p w14:paraId="06B879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Эйнштейновская фаза</w:t>
      </w:r>
    </w:p>
    <w:p w14:paraId="4AE008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Возбуждение: теория относительности, квантовая механика, идея поля и энергии.</w:t>
      </w:r>
    </w:p>
    <w:p w14:paraId="6C4A90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Топология: пространство-время — подвижное, нелинейное, где возможны разрывы и искажения.</w:t>
      </w:r>
    </w:p>
    <w:p w14:paraId="121E29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Идентичность: конструктор и архитектор — тот, кто создаёт сложные модели, структуры, проекты.</w:t>
      </w:r>
    </w:p>
    <w:p w14:paraId="11F10F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Эта логика проявляется в системном дизайне, архитектуре сетей, мегапроектов, в понимании мира как гибкой системы координат.</w:t>
      </w:r>
    </w:p>
    <w:p w14:paraId="0A9BAC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Полевой подход (современность)</w:t>
      </w:r>
    </w:p>
    <w:p w14:paraId="0ADB1A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Возбуждение: возмущения среды, резонансы, нелинейные эффекты.</w:t>
      </w:r>
    </w:p>
    <w:p w14:paraId="4EF2EA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Топология: форма возбуждений — не объект и не поток, а паттерн колебаний, взаимодействие форм.</w:t>
      </w:r>
    </w:p>
    <w:p w14:paraId="007ADD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Идентичность: настройщик, модулятор — не тот, кто строит "механизм", а тот, кто чувствует среду, улавливает её вибрации и умеет работать с ними.</w:t>
      </w:r>
    </w:p>
    <w:p w14:paraId="22E7C6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Современный пример — специалист по средам, экосистемам, сложным сетям (например, модератор платформ, дизайнер среды, философ новой онтологии).</w:t>
      </w:r>
    </w:p>
    <w:p w14:paraId="31376F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Важное примечание:</w:t>
      </w:r>
    </w:p>
    <w:p w14:paraId="6E48B5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Фазы не сменяют друг друга полностью. Мы не живём только в "полевом подходе". Наоборот, они накладываются, создавая интерференцию цивилизационных режимов.</w:t>
      </w:r>
    </w:p>
    <w:p w14:paraId="6DC26A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 строительстве мы используем ньютоновскую механику.</w:t>
      </w:r>
    </w:p>
    <w:p w14:paraId="171BF9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 бизнесе — максвелловские потоки капитала.</w:t>
      </w:r>
    </w:p>
    <w:p w14:paraId="161576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 глобальной политике — эйнштейновские модели энергии и силы.</w:t>
      </w:r>
    </w:p>
    <w:p w14:paraId="58576D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В цифровых сетях — полевой подход.</w:t>
      </w:r>
    </w:p>
    <w:p w14:paraId="063EBA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Это как разные частоты, которые звучат одновременно. И задача современного человека — уметь переключаться между ними.</w:t>
      </w:r>
    </w:p>
    <w:p w14:paraId="52C6BE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>Общая схема волнового перехода</w:t>
      </w:r>
    </w:p>
    <w:p w14:paraId="28FAE4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w:t>Рисунок 2 показывает, что развитие знания и культуры происходит не линейно, а по волновому принципу. Каждое новое возбуждение (событие, открытие, кризис) запускает колебания в среде, которые проходят через несколько фаз:</w:t>
      </w:r>
    </w:p>
    <w:p w14:paraId="706A61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w:t>Возникновение — импульс, который нарушает устойчивость.</w:t>
      </w:r>
    </w:p>
    <w:p w14:paraId="33AD90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w:t>Разворачивание — волна нарастает, формируя новые связи и смыслы.</w:t>
      </w:r>
    </w:p>
    <w:p w14:paraId="3E6A03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w:t>Насыщение / резонанс — максимум энергии, когда идеи или технологии становятся доминирующими.</w:t>
      </w:r>
    </w:p>
    <w:p w14:paraId="4270FC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w:t>Перенасыщение и интерференция — столкновение различных волн, фрагментация.</w:t>
      </w:r>
    </w:p>
    <w:p w14:paraId="4AA25D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3754755</wp:posOffset>
                </wp:positionV>
                <wp:extent cx="5715" cy="205105"/>
                <wp:effectExtent l="48260" t="0" r="52705" b="82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35pt;margin-top:295.65pt;height:16.15pt;width:0.45pt;z-index:251661312;mso-width-relative:page;mso-height-relative:page;" filled="f" stroked="t" coordsize="21600,21600" o:gfxdata="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UwOTQ3QAAAAsBAAAPAAAAAAAAAAEAIAAAACIAAABkcnMvZG93bnJldi54bWxQ&#10;SwECFAAUAAAACACHTuJA075g5/IBAADwAwAADgAAAAAAAAABACAAAAAsAQAAZHJzL2Uyb0RvYy54&#10;bWxQSwUGAAAAAAYABgBZAQAAk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2152015</wp:posOffset>
                </wp:positionH>
                <wp:positionV relativeFrom="paragraph">
                  <wp:posOffset>3085465</wp:posOffset>
                </wp:positionV>
                <wp:extent cx="5715" cy="205105"/>
                <wp:effectExtent l="48260" t="0" r="52705" b="82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45pt;margin-top:242.95pt;height:16.15pt;width:0.45pt;z-index:251666432;mso-width-relative:page;mso-height-relative:page;" filled="f" stroked="t" coordsize="21600,21600" o:gfxdata="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kxqON0AAAALAQAADwAAAAAAAAABACAAAAAiAAAAZHJzL2Rvd25yZXYueG1s&#10;UEsBAhQAFAAAAAgAh07iQE+RJOrzAQAA8AMAAA4AAAAAAAAAAQAgAAAALAEAAGRycy9lMm9Eb2Mu&#10;eG1sUEsFBgAAAAAGAAYAWQEAAJE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2152015</wp:posOffset>
                </wp:positionH>
                <wp:positionV relativeFrom="paragraph">
                  <wp:posOffset>2575560</wp:posOffset>
                </wp:positionV>
                <wp:extent cx="5715" cy="205105"/>
                <wp:effectExtent l="48260" t="0" r="52705" b="82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45pt;margin-top:202.8pt;height:16.15pt;width:0.45pt;z-index:251665408;mso-width-relative:page;mso-height-relative:page;" filled="f" stroked="t" coordsize="21600,21600" o:gfxdata="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FGh7N0AAAALAQAADwAAAAAAAAABACAAAAAiAAAAZHJzL2Rvd25yZXYueG1s&#10;UEsBAhQAFAAAAAgAh07iQGMymunzAQAA8AMAAA4AAAAAAAAAAQAgAAAALAEAAGRycy9lMm9Eb2Mu&#10;eG1sUEsFBgAAAAAGAAYAWQEAAJE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2059940</wp:posOffset>
                </wp:positionV>
                <wp:extent cx="5715" cy="205105"/>
                <wp:effectExtent l="48260" t="0" r="52705" b="82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9pt;margin-top:162.2pt;height:16.15pt;width:0.45pt;z-index:251664384;mso-width-relative:page;mso-height-relative:page;" filled="f" stroked="t" coordsize="21600,21600" o:gfxdata="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1IhtncAAAACwEAAA8AAAAAAAAAAQAgAAAAIgAAAGRycy9kb3ducmV2LnhtbFBL&#10;AQIUABQAAAAIAIdO4kAX11nt8gEAAPADAAAOAAAAAAAAAAEAIAAAACsBAABkcnMvZTJvRG9jLnht&#10;bFBLBQYAAAAABgAGAFkBAACP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1562100</wp:posOffset>
                </wp:positionV>
                <wp:extent cx="5715" cy="205105"/>
                <wp:effectExtent l="48260" t="0" r="52705" b="82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pt;margin-top:123pt;height:16.15pt;width:0.45pt;z-index:251663360;mso-width-relative:page;mso-height-relative:page;" filled="f" stroked="t" coordsize="21600,21600" o:gfxdata="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sPPCV3AAAAAsBAAAPAAAAAAAAAAEAIAAAACIAAABkcnMvZG93bnJldi54bWxQ&#10;SwECFAAUAAAACACHTuJAO3Tn7vMBAADwAwAADgAAAAAAAAABACAAAAArAQAAZHJzL2Uyb0RvYy54&#10;bWxQSwUGAAAAAAYABgBZAQAAk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2152015</wp:posOffset>
                </wp:positionH>
                <wp:positionV relativeFrom="paragraph">
                  <wp:posOffset>1040130</wp:posOffset>
                </wp:positionV>
                <wp:extent cx="5715" cy="205105"/>
                <wp:effectExtent l="48260" t="0" r="52705" b="82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45pt;margin-top:81.9pt;height:16.15pt;width:0.45pt;z-index:251662336;mso-width-relative:page;mso-height-relative:page;" filled="f" stroked="t" coordsize="21600,21600" o:gfxdata="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e17vrbAAAACwEAAA8AAAAAAAAAAQAgAAAAIgAAAGRycy9kb3ducmV2LnhtbFBL&#10;AQIUABQAAAAIAIdO4kD/Hd7k8wEAAPADAAAOAAAAAAAAAAEAIAAAACoBAABkcnMvZTJvRG9jLnht&#10;bFBLBQYAAAAABgAGAFkBAACP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512445</wp:posOffset>
                </wp:positionV>
                <wp:extent cx="5715" cy="205105"/>
                <wp:effectExtent l="48260" t="0" r="52705" b="82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60675" y="2108200"/>
                          <a:ext cx="5715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9pt;margin-top:40.35pt;height:16.15pt;width:0.45pt;z-index:251660288;mso-width-relative:page;mso-height-relative:page;" filled="f" stroked="t" coordsize="21600,21600" o:gfxdata="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BPEAt2wAAAAoBAAAPAAAAAAAAAAEAIAAAACIAAABkcnMvZG93&#10;bnJldi54bWxQSwECFAAUAAAACACHTuJAl4yfVv0BAAD8AwAADgAAAAAAAAABACAAAAAqAQAAZHJz&#10;L2Uyb0RvYy54bWxQSwUGAAAAAAYABgBZAQAAm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mc:AlternateContent>
          <mc:Choice Requires="wpc">
            <w:drawing>
              <wp:inline distT="0" distB="0" distL="114300" distR="114300">
                <wp:extent cx="3888105" cy="4449445"/>
                <wp:effectExtent l="0" t="0" r="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Text Box 2"/>
                        <wps:cNvSpPr txBox="1"/>
                        <wps:spPr>
                          <a:xfrm>
                            <a:off x="383540" y="145415"/>
                            <a:ext cx="3194050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A2B259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Событие / Импульс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Text Box 3"/>
                        <wps:cNvSpPr txBox="1"/>
                        <wps:spPr>
                          <a:xfrm>
                            <a:off x="384810" y="726440"/>
                            <a:ext cx="3197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FEDDC3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Нарушение устойчивости среды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Text Box 4"/>
                        <wps:cNvSpPr txBox="1"/>
                        <wps:spPr>
                          <a:xfrm>
                            <a:off x="394970" y="1748790"/>
                            <a:ext cx="318960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CF6B9A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Пространственное / полевое распространение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Text Box 5"/>
                        <wps:cNvSpPr txBox="1"/>
                        <wps:spPr>
                          <a:xfrm>
                            <a:off x="394970" y="1233805"/>
                            <a:ext cx="317690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7E8465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Возбуждение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Text Box 6"/>
                        <wps:cNvSpPr txBox="1"/>
                        <wps:spPr>
                          <a:xfrm>
                            <a:off x="401320" y="2267585"/>
                            <a:ext cx="3189605" cy="29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2DC3D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Переформатирование среды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Text Box 7"/>
                        <wps:cNvSpPr txBox="1"/>
                        <wps:spPr>
                          <a:xfrm>
                            <a:off x="396875" y="2783840"/>
                            <a:ext cx="3187700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2A7B8F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Установление новой топологии</w:t>
                              </w:r>
                            </w:p>
                            <w:p w14:paraId="58536B62">
                              <w:pP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Text Box 8"/>
                        <wps:cNvSpPr txBox="1"/>
                        <wps:spPr>
                          <a:xfrm>
                            <a:off x="402590" y="3291205"/>
                            <a:ext cx="3194685" cy="462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AD568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Закрепление следа (норм, институтов, образов)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Text Box 9"/>
                        <wps:cNvSpPr txBox="1"/>
                        <wps:spPr>
                          <a:xfrm>
                            <a:off x="414655" y="3961765"/>
                            <a:ext cx="3182620" cy="368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1D3435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Новая форма идентичности / культуры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50.35pt;width:306.15pt;" coordsize="3888105,4449445" editas="canvas" o:gfxdata="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AXS9Xo1wAAAAUBAAAPAAAAAAAAAAEAIAAAACIAAABkcnMvZG93&#10;bnJldi54bWxQSwECFAAUAAAACACHTuJAEX/t6gIEAABdGwAADgAAAAAAAAABACAAAAAmAQAAZHJz&#10;L2Uyb0RvYy54bWxQSwUGAAAAAAYABgBZAQAAmgcAAAAA&#10;">
                <o:lock v:ext="edit" aspectratio="f"/>
                <v:shape id="_x0000_s1026" o:spid="_x0000_s1026" style="position:absolute;left:0;top:0;height:4449445;width:3888105;" filled="f" stroked="f" coordsize="21600,21600" o:gfxdata="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AX&#10;S9Xo1wAAAAUBAAAPAAAAAAAAAAEAIAAAACIAAABkcnMvZG93bnJldi54bWxQSwECFAAUAAAACACH&#10;TuJA0OSqmbQDAACkGgAADgAAAAAAAAABACAAAAAmAQAAZHJzL2Uyb0RvYy54bWxQSwUGAAAAAAYA&#10;BgBZAQAATAcAAAAA&#10;">
                  <v:fill on="f" focussize="0,0"/>
                  <v:stroke on="f"/>
                  <v:imagedata o:title=""/>
                  <o:lock v:ext="edit" aspectratio="f"/>
                </v:shape>
                <v:shape id="Text Box 2" o:spid="_x0000_s1026" o:spt="202" type="#_x0000_t202" style="position:absolute;left:383540;top:145415;height:368300;width:3194050;" fillcolor="#FFFFFF [3201]" filled="t" stroked="t" coordsize="21600,21600" o:gfxdata="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sLD/7YAAAABQEAAA8AAAAAAAAAAQAgAAAAIgAAAGRycy9kb3ducmV2LnhtbFBLAQIUABQAAAAI&#10;AIdO4kCQQ+1KXwIAAOcEAAAOAAAAAAAAAAEAIAAAACcBAABkcnMvZTJvRG9jLnhtbFBLBQYAAAAA&#10;BgAGAFkBAAD4BQAAAAA=&#10;">
                  <v:fill on="t" focussize="0,0"/>
                  <v:stroke weight="1pt" color="#000000 [3213]" joinstyle="round"/>
                  <v:imagedata o:title=""/>
                  <o:lock v:ext="edit" aspectratio="f"/>
                  <v:textbox>
                    <w:txbxContent>
                      <w:p w14:paraId="03A2B259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Событие / Импульс</w:t>
                        </w:r>
                      </w:p>
                    </w:txbxContent>
                  </v:textbox>
                </v:shape>
                <v:shape id="Text Box 3" o:spid="_x0000_s1026" o:spt="202" type="#_x0000_t202" style="position:absolute;left:384810;top:726440;height:304800;width:3197225;" fillcolor="#FFFFFF [3201]" filled="t" stroked="t" coordsize="21600,21600" o:gfxdata="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LCw/+2AAAAAUBAAAPAAAAAAAAAAEAIAAAACIAAABkcnMvZG93bnJldi54bWxQSwECFAAUAAAA&#10;CACHTuJANr2v6WACAADnBAAADgAAAAAAAAABACAAAAAnAQAAZHJzL2Uyb0RvYy54bWxQSwUGAAAA&#10;AAYABgBZAQAA+QUAAAAA&#10;">
                  <v:fill on="t" focussize="0,0"/>
                  <v:stroke weight="1pt" color="#000000 [3213]" joinstyle="round"/>
                  <v:imagedata o:title=""/>
                  <o:lock v:ext="edit" aspectratio="f"/>
                  <v:textbox>
                    <w:txbxContent>
                      <w:p w14:paraId="13FEDDC3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Нарушение устойчивости среды</w:t>
                        </w:r>
                      </w:p>
                    </w:txbxContent>
                  </v:textbox>
                </v:shape>
                <v:shape id="Text Box 4" o:spid="_x0000_s1026" o:spt="202" type="#_x0000_t202" style="position:absolute;left:394970;top:1748790;height:304800;width:3189605;" fillcolor="#FFFFFF [3201]" filled="t" stroked="t" coordsize="21600,21600" o:gfxdata="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LCw/+2AAAAAUBAAAPAAAAAAAAAAEAIAAAACIAAABkcnMvZG93bnJldi54bWxQSwECFAAUAAAA&#10;CACHTuJASJwzN2ACAADoBAAADgAAAAAAAAABACAAAAAnAQAAZHJzL2Uyb0RvYy54bWxQSwUGAAAA&#10;AAYABgBZAQAA+QUAAAAA&#10;">
                  <v:fill on="t" focussize="0,0"/>
                  <v:stroke weight="1pt" color="#000000 [3213]" joinstyle="round"/>
                  <v:imagedata o:title=""/>
                  <o:lock v:ext="edit" aspectratio="f"/>
                  <v:textbox>
                    <w:txbxContent>
                      <w:p w14:paraId="68CF6B9A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Пространственное / полевое распространение</w:t>
                        </w:r>
                      </w:p>
                    </w:txbxContent>
                  </v:textbox>
                </v:shape>
                <v:shape id="Text Box 5" o:spid="_x0000_s1026" o:spt="202" type="#_x0000_t202" style="position:absolute;left:394970;top:1233805;height:323215;width:3176905;" fillcolor="#FFFFFF [3201]" filled="t" stroked="t" coordsize="21600,21600" o:gfxdata="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wsP/tgAAAAFAQAADwAAAAAAAAABACAAAAAiAAAAZHJzL2Rvd25yZXYueG1sUEsBAhQAFAAA&#10;AAgAh07iQC7bapdhAgAA6AQAAA4AAAAAAAAAAQAgAAAAJwEAAGRycy9lMm9Eb2MueG1sUEsFBgAA&#10;AAAGAAYAWQEAAPoFAAAAAA==&#10;">
                  <v:fill on="t" focussize="0,0"/>
                  <v:stroke weight="1pt" color="#000000 [3213]" joinstyle="round"/>
                  <v:imagedata o:title=""/>
                  <o:lock v:ext="edit" aspectratio="f"/>
                  <v:textbox>
                    <w:txbxContent>
                      <w:p w14:paraId="597E8465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Возбуждение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401320;top:2267585;height:298450;width:3189605;" fillcolor="#FFFFFF [3201]" filled="t" stroked="t" coordsize="21600,21600" o:gfxdata="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LCw/+2AAAAAUBAAAPAAAAAAAAAAEAIAAAACIAAABkcnMvZG93bnJldi54bWxQSwECFAAU&#10;AAAACACHTuJAZR1E52MCAADoBAAADgAAAAAAAAABACAAAAAnAQAAZHJzL2Uyb0RvYy54bWxQSwUG&#10;AAAAAAYABgBZAQAA/AUAAAAA&#10;">
                  <v:fill on="t" focussize="0,0"/>
                  <v:stroke weight="1pt" color="#000000 [3213]" joinstyle="round"/>
                  <v:imagedata o:title=""/>
                  <o:lock v:ext="edit" aspectratio="f"/>
                  <v:textbox>
                    <w:txbxContent>
                      <w:p w14:paraId="1E62DC3D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Переформатирование среды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396875;top:2783840;height:294005;width:3187700;" fillcolor="#FFFFFF [3201]" filled="t" stroked="t" coordsize="21600,21600" o:gfxdata="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wsP/tgAAAAFAQAADwAAAAAAAAABACAAAAAiAAAAZHJzL2Rvd25yZXYueG1sUEsBAhQAFAAAAAgA&#10;h07iQGyWVXleAgAA6AQAAA4AAAAAAAAAAQAgAAAAJwEAAGRycy9lMm9Eb2MueG1sUEsFBgAAAAAG&#10;AAYAWQEAAPcFAAAAAA==&#10;">
                  <v:fill on="t" focussize="0,0"/>
                  <v:stroke weight="1pt" color="#000000 [3213]" joinstyle="round"/>
                  <v:imagedata o:title=""/>
                  <o:lock v:ext="edit" aspectratio="f"/>
                  <v:textbox>
                    <w:txbxContent>
                      <w:p w14:paraId="4D2A7B8F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Установление новой топологии</w:t>
                        </w:r>
                      </w:p>
                      <w:p w14:paraId="58536B62">
                        <w:pPr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8" o:spid="_x0000_s1026" o:spt="202" type="#_x0000_t202" style="position:absolute;left:402590;top:3291205;height:462280;width:3194685;" fillcolor="#FFFFFF [3201]" filled="t" stroked="t" coordsize="21600,21600" o:gfxdata="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sLD/7YAAAABQEAAA8AAAAAAAAAAQAgAAAAIgAAAGRycy9kb3ducmV2LnhtbFBLAQIU&#10;ABQAAAAIAIdO4kB6S9U5ZQIAAOgEAAAOAAAAAAAAAAEAIAAAACcBAABkcnMvZTJvRG9jLnhtbFBL&#10;BQYAAAAABgAGAFkBAAD+BQAAAAA=&#10;">
                  <v:fill on="t" focussize="0,0"/>
                  <v:stroke weight="1pt" color="#000000 [3213]" joinstyle="round"/>
                  <v:imagedata o:title=""/>
                  <o:lock v:ext="edit" aspectratio="f"/>
                  <v:textbox>
                    <w:txbxContent>
                      <w:p w14:paraId="3BAAD568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Закрепление следа (норм, институтов, образов)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414655;top:3961765;height:368935;width:3182620;" fillcolor="#FFFFFF [3201]" filled="t" stroked="t" coordsize="21600,21600" o:gfxdata="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LCw/+2AAAAAUBAAAPAAAAAAAAAAEAIAAAACIAAABkcnMvZG93bnJldi54bWxQSwECFAAU&#10;AAAACACHTuJA8RDB52MCAADoBAAADgAAAAAAAAABACAAAAAnAQAAZHJzL2Uyb0RvYy54bWxQSwUG&#10;AAAAAAYABgBZAQAA/AUAAAAA&#10;">
                  <v:fill on="t" focussize="0,0"/>
                  <v:stroke weight="1pt" color="#000000 [3213]" joinstyle="round"/>
                  <v:imagedata o:title=""/>
                  <o:lock v:ext="edit" aspectratio="f"/>
                  <v:textbox>
                    <w:txbxContent>
                      <w:p w14:paraId="351D3435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Новая форма идентичности / культуры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6BD897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center"/>
        <w:textAlignment w:val="auto"/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w:t>Рисунок 2. Общая схема волнового перехода</w:t>
      </w:r>
    </w:p>
    <w:p w14:paraId="7A2FB3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</w:pPr>
    </w:p>
    <w:p w14:paraId="5BC5B3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w:t>Затухание или мутация — энергия рассеивается, но остаётся "волновой след" в культуре, привычках, институтах.</w:t>
      </w:r>
    </w:p>
    <w:p w14:paraId="22C6F1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w:t>Новый цикл — на основе остаточных структур возникает следующая волна.</w:t>
      </w:r>
    </w:p>
    <w:p w14:paraId="058B14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w:t>Таким образом, переходы между фазами напоминают физическую волну: возбуждение рождает движение, среда изменяется, и в результате появляется новая форма знания и идентичности.</w:t>
      </w:r>
    </w:p>
    <w:p w14:paraId="3A35F6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w:t>Важный момент: волны накладываются друг на друга, поэтому современность всегда хранит в себе следы прошлых фаз, создавая сложную многослойную картину.</w:t>
      </w:r>
    </w:p>
    <w:p w14:paraId="04A5F3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>Пять измерений волновых переходов</w:t>
      </w:r>
    </w:p>
    <w:p w14:paraId="4C5556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Таблица 26 демонстрирует, что волновые процессы знаний и культуры можно описывать через параметры, аналогичные физике, но с переносом в социально-культурное измерение. </w:t>
      </w:r>
    </w:p>
    <w:p w14:paraId="0F0CB2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Таблица 26. Система параметров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505"/>
        <w:gridCol w:w="3652"/>
      </w:tblGrid>
      <w:tr w14:paraId="6E15B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7E3BA1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Параметр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EE9D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Что измеряет</w:t>
            </w:r>
          </w:p>
        </w:tc>
      </w:tr>
      <w:tr w14:paraId="636A2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98D14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Интенсивность возбуждения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D10E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Насколько сильно нарушена текущая форма среды</w:t>
            </w:r>
          </w:p>
        </w:tc>
      </w:tr>
      <w:tr w14:paraId="7C1F1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62C56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Глубина проникновения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4868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Насколько структурно была затронута топология</w:t>
            </w:r>
          </w:p>
        </w:tc>
      </w:tr>
      <w:tr w14:paraId="3127E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6530B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Частота отклика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8E61A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Сколько повторений, в каком ритме</w:t>
            </w:r>
          </w:p>
        </w:tc>
      </w:tr>
      <w:tr w14:paraId="26E49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5D8D1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Фаза резонанса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19D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С каким участком среды совпал отклик</w:t>
            </w:r>
          </w:p>
        </w:tc>
      </w:tr>
      <w:tr w14:paraId="42D17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9D94A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Стабилизация следа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E07B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Как долго сохраняется след / идентичность</w:t>
            </w:r>
          </w:p>
        </w:tc>
      </w:tr>
    </w:tbl>
    <w:p w14:paraId="2A370F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3BEC6B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Каждый параметр фиксирует особый "срез" процесса:</w:t>
      </w:r>
    </w:p>
    <w:p w14:paraId="182291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Интенсивность возбуждения — отражает силу события или открытия, которое нарушает прежний порядок. Чем выше интенсивность, тем сильнее "удар" по системе.</w:t>
      </w:r>
    </w:p>
    <w:p w14:paraId="66E939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Глубина проникновения — показывает, насколько изменения затронули саму структуру среды: от поверхностного колебания до радикальной перестройки оснований.</w:t>
      </w:r>
    </w:p>
    <w:p w14:paraId="7546AC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Частота отклика — описывает ритм повторений: быстрые волны новостей или медленные циклы цивилизационных изменений.</w:t>
      </w:r>
    </w:p>
    <w:p w14:paraId="1A3442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Фаза резонанса — указывает на совпадение импульса с уязвимым или готовым к изменениям участком среды, что приводит к максимальному эффекту.</w:t>
      </w:r>
    </w:p>
    <w:p w14:paraId="13E54A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Стабилизация следа — измеряет долговечность изменений: остаются ли они лишь временным "шумом" или формируют устойчивую идентичность и культуру.</w:t>
      </w:r>
    </w:p>
    <w:p w14:paraId="449899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Таким образом, система параметров задаёт язык, с помощью которого можно сопоставлять разные волны знаний и прослеживать, как они влияют на человека, общество и культуру.</w:t>
      </w:r>
    </w:p>
    <w:p w14:paraId="291F4D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>Идентичность как форма поля</w:t>
      </w:r>
    </w:p>
    <w:p w14:paraId="50B015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Человеческая (или социальная) идентичность — это не просто "роль", а устойчивая волновая конфигурация в среде:</w:t>
      </w:r>
    </w:p>
    <w:p w14:paraId="375711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Идентичность = то, как волна себя стабилизирует в форме.</w:t>
      </w:r>
    </w:p>
    <w:p w14:paraId="4AD0B0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Среда даёт не только "ресурсы" — она даёт возможность формы.</w:t>
      </w:r>
    </w:p>
    <w:p w14:paraId="5812C2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Новая фаза развития → это новый тип колебательной структуры субъекта.</w:t>
      </w:r>
    </w:p>
    <w:p w14:paraId="49001A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>Когда старые волны звучат вместе с новыми</w:t>
      </w:r>
    </w:p>
    <w:p w14:paraId="3E656F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Таблица показывает, что переход между фазами никогда не бывает чистым и однозначным. Когда новые формы знания и культуры накладываются на старые, возникают гармоники — дополнительные колебания, а также интерференции — конфликты и наложения. Эти переходные формы можно увидеть в разных сферах:</w:t>
      </w:r>
    </w:p>
    <w:p w14:paraId="304E15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Техническая гармоника — старые и новые технологии продолжают существовать одновременно (например, телеграф и телефон, бумажные архивы и цифровые базы). Это создаёт смешанную среду, где прошлое и будущее "играют вместе".</w:t>
      </w:r>
    </w:p>
    <w:p w14:paraId="2A13DB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Таблица 27. Переходные формы: Гармоники / интерференции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060"/>
        <w:gridCol w:w="4097"/>
      </w:tblGrid>
      <w:tr w14:paraId="2A765E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777F37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Гармоника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876B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Пример</w:t>
            </w:r>
          </w:p>
        </w:tc>
      </w:tr>
      <w:tr w14:paraId="23682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0DA87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Техническая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5EB1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Старые и новые технологии сосуществуют</w:t>
            </w:r>
          </w:p>
        </w:tc>
      </w:tr>
      <w:tr w14:paraId="580AD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01D67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Образовательная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E1F45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Разные представления об обучении в конфликте</w:t>
            </w:r>
          </w:p>
        </w:tc>
      </w:tr>
      <w:tr w14:paraId="79DA5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C65B8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Этическая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B12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Разные волновые следы → конфликт идентичностей</w:t>
            </w:r>
          </w:p>
        </w:tc>
      </w:tr>
      <w:tr w14:paraId="714B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A485E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Правовая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B4D2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283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zh-CN"/>
              </w:rPr>
              <w:t>Законы разных фаз конфликтуют / налегают</w:t>
            </w:r>
          </w:p>
        </w:tc>
      </w:tr>
    </w:tbl>
    <w:p w14:paraId="2BCB84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460C9F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Образовательная гармоника — конкурируют разные модели обучения: классическая дисциплинарная и новая проектная или цифровая. Это ведёт к разрыву между поколениями и стилями мышления.</w:t>
      </w:r>
    </w:p>
    <w:p w14:paraId="6E7DC7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Этическая гармоника — разные ценности и нормы, сформированные в прошлых фазах, сталкиваются друг с другом. Отсюда — кризисы идентичности и дискуссии о том, что считать "правильным".</w:t>
      </w:r>
    </w:p>
    <w:p w14:paraId="2E315A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Правовая гармоника — законы и институты из разных эпох накладываются: старые правила ещё действуют, но новые уже начинают формироваться. Это порождает правовые коллизии и споры о легитимности.</w:t>
      </w:r>
    </w:p>
    <w:p w14:paraId="2EA7F2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Таким образом, гармоники и интерференции — это не "ошибки системы", а естественный эффект волновой логики развития цивилизации. Они показывают, что новое не стирает старое, а существует рядом с ним, создавая сложные и иногда противоречивые комбинации.</w:t>
      </w:r>
    </w:p>
    <w:p w14:paraId="2229D5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>Методологические ориентиры: волна, топология, переходы</w:t>
      </w:r>
    </w:p>
    <w:p w14:paraId="3AB90F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Далее представлена подборка ключевых вопросов, которые необходимо формировать: </w:t>
      </w:r>
    </w:p>
    <w:p w14:paraId="6290EA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1. Вопросы-источники возбуждения</w:t>
      </w:r>
    </w:p>
    <w:p w14:paraId="41FA74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Эти вопросы запускают волну – они провоцируют разрыв в привычном видении.</w:t>
      </w:r>
    </w:p>
    <w:p w14:paraId="531337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Что сдвинуло старую форму? (где/когда началась деформация системы — как локальное возбуждение?)</w:t>
      </w:r>
    </w:p>
    <w:p w14:paraId="21225B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Это было внешнее вмешательство или внутреннее накопление напряжения? (волна возбуждения vs структурная нестабильность)</w:t>
      </w:r>
    </w:p>
    <w:p w14:paraId="01A8A5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Как выглядело это изменение в формах языка, чувств, организации, веры?</w:t>
      </w:r>
    </w:p>
    <w:p w14:paraId="4B44E6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 Вопрос о волне</w:t>
      </w:r>
    </w:p>
    <w:p w14:paraId="5CD3C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Здесь мы прослеживаем не событие, а динамику – как что-то начало расходиться по полю.</w:t>
      </w:r>
    </w:p>
    <w:p w14:paraId="454B89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Что произошло в зоне резонанса? (где событие начало синхронизировать другие сферы – культуру, политику, науку…)</w:t>
      </w:r>
    </w:p>
    <w:p w14:paraId="2EF37E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- Какова была длина волны и где был максимум амплитуды? (т.е. как долго действовала и где оказала наибольшее влияние?) </w:t>
      </w:r>
    </w:p>
    <w:p w14:paraId="779E62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Какой след оставила волна? (изменения в структурах, формах ощущения, представлениях)</w:t>
      </w:r>
    </w:p>
    <w:p w14:paraId="117581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 Вопрос о топологии</w:t>
      </w:r>
    </w:p>
    <w:p w14:paraId="2358AA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Это приглашение увидеть, как именно была устроена форма возбуждения, поле, границы.</w:t>
      </w:r>
    </w:p>
    <w:p w14:paraId="7ECC10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Какой топологии было возбуждение: точечное, фронтальное, сетевое, рассеянное?</w:t>
      </w:r>
    </w:p>
    <w:p w14:paraId="7761F8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Изменилась ли топология самой цивилизации после возбуждения?</w:t>
      </w:r>
    </w:p>
    <w:p w14:paraId="6E19AB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Остались ли старые узлы иерархии или поле перестроилось на другие центры?</w:t>
      </w:r>
    </w:p>
    <w:p w14:paraId="11668A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4. Вопрос о фазовых переходах</w:t>
      </w:r>
    </w:p>
    <w:p w14:paraId="5BFAA8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Где именно система "перетекла" в новую форму?</w:t>
      </w:r>
    </w:p>
    <w:p w14:paraId="4B66ED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Когда произошло изменение ритма или закона внутренней организации?</w:t>
      </w:r>
    </w:p>
    <w:p w14:paraId="19C2EE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Что исчезло полностью и не восстанавливалось даже как ностальгия?</w:t>
      </w:r>
    </w:p>
    <w:p w14:paraId="659657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Что появилось впервые как новый модус организации бытия?</w:t>
      </w:r>
    </w:p>
    <w:p w14:paraId="2FFBEC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5. Вопросы-навигаторы для будущего</w:t>
      </w:r>
    </w:p>
    <w:p w14:paraId="30D5A8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Это вопросы, которые не просто анализируют, а открывают направление.</w:t>
      </w:r>
    </w:p>
    <w:p w14:paraId="4BEF9A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Продолжается ли еще возбуждение, или волна уже угасла?</w:t>
      </w:r>
    </w:p>
    <w:p w14:paraId="11D275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Где сейчас растет новая фаза?</w:t>
      </w:r>
    </w:p>
    <w:p w14:paraId="66C8CD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Какую форму будущее уже начинает формировать в поле, хотя оно еще не актуализировано?</w:t>
      </w:r>
    </w:p>
    <w:p w14:paraId="0BC82E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Чьи голоса сегодня волновые инициаторы нового — и как распознать их топологию?</w:t>
      </w:r>
    </w:p>
    <w:p w14:paraId="1F584E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b/>
          <w:bCs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  <w:lang w:val="ru-RU"/>
        </w:rPr>
        <w:t>Общий механизм передачи изменений</w:t>
      </w:r>
    </w:p>
    <w:p w14:paraId="4D248C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Алгоритм "Взаимодействие → Волна → Эффект" по сути описывает общий механизм передачи изменений, и он отлично ложится не только на физику, но и на биологию, психологию, социологию, экономику.</w:t>
      </w:r>
    </w:p>
    <w:p w14:paraId="2794BB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Если чуть переформулировать:</w:t>
      </w:r>
    </w:p>
    <w:p w14:paraId="7FA643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Взаимодействие — событие, импульс, стимул, инициатор изменений.</w:t>
      </w:r>
    </w:p>
    <w:p w14:paraId="2D6CC6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Волна — процесс распространения этого импульса по "среде" (необязательно физической, это может быть информационная, социальная, эмоциональная среда).</w:t>
      </w:r>
    </w:p>
    <w:p w14:paraId="511D30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Эффект — изменение состояния элементов среды или отдельных участников.</w:t>
      </w:r>
    </w:p>
    <w:p w14:paraId="4C654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Примеры вне физики:</w:t>
      </w:r>
    </w:p>
    <w:p w14:paraId="5697BB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Социум</w:t>
      </w:r>
    </w:p>
    <w:p w14:paraId="094A2B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Взаимодействие: Кто-то публикует новость.</w:t>
      </w:r>
    </w:p>
    <w:p w14:paraId="32A131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Волна: Информация распространяется через соцсети, СМИ, слухи.</w:t>
      </w:r>
    </w:p>
    <w:p w14:paraId="388420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Эффект: Меняется поведение, настроение, решения людей.</w:t>
      </w:r>
    </w:p>
    <w:p w14:paraId="04C691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Экономика</w:t>
      </w:r>
    </w:p>
    <w:p w14:paraId="622E1B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Взаимодействие: Изменение ставки центробанка.</w:t>
      </w:r>
    </w:p>
    <w:p w14:paraId="495620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Волна: Перенос изменений через банковскую систему и рынки.</w:t>
      </w:r>
    </w:p>
    <w:p w14:paraId="49A645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Эффект: Изменение цен, спроса, инвестиций.</w:t>
      </w:r>
    </w:p>
    <w:p w14:paraId="19BA66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Биология</w:t>
      </w:r>
    </w:p>
    <w:p w14:paraId="49771E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Взаимодействие: Нервный импульс в клетке.</w:t>
      </w:r>
    </w:p>
    <w:p w14:paraId="065647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Волна: Электрохимический сигнал по аксону (длинному отростку нервной клетки).</w:t>
      </w:r>
    </w:p>
    <w:p w14:paraId="0C0E3D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Эффект: Сокращение мышцы или выделение гормона.</w:t>
      </w:r>
    </w:p>
    <w:p w14:paraId="7CB743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 сути, этот алгоритм универсален и можно превратить в метамодель передачи изменений:</w:t>
      </w:r>
    </w:p>
    <w:p w14:paraId="2A1998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Любая система, где есть среда и возможность распространения возмущений, будет работать по этой схеме.</w:t>
      </w:r>
    </w:p>
    <w:p w14:paraId="6B4221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Если рассуждать честно, этот алгоритм не везде срабатывает, и это как раз помогает понять его границы.</w:t>
      </w:r>
    </w:p>
    <w:p w14:paraId="2955D4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Где не работает (или работает плохо)</w:t>
      </w:r>
    </w:p>
    <w:p w14:paraId="4B3A57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1. Нет среды для распространения</w:t>
      </w:r>
    </w:p>
    <w:p w14:paraId="76D328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Алгоритм предполагает, что есть среда, через которую возмущение "докатится" до других точек.</w:t>
      </w:r>
    </w:p>
    <w:p w14:paraId="404EC5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Если элементы системы изолированы и между ними нет каналов связи, то волна просто не может пойти.</w:t>
      </w:r>
    </w:p>
    <w:p w14:paraId="314A99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Пример: человек знает важную информацию, но никому её не передаёт; сейсмическая волна гаснет в пустоте.</w:t>
      </w:r>
    </w:p>
    <w:p w14:paraId="47FE56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 Сильное затухание или блокировка</w:t>
      </w:r>
    </w:p>
    <w:p w14:paraId="1B94E7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Среда может поглощать или экранировать возмущение до того, как оно создаст эффект.</w:t>
      </w:r>
    </w:p>
    <w:p w14:paraId="783F7D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Пример: в физике — толстая свинцовая стена для гамма-излучения; в социуме — цензура, фильтры информации.</w:t>
      </w:r>
    </w:p>
    <w:p w14:paraId="08B6FD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 Нет восприимчивого приёмника</w:t>
      </w:r>
    </w:p>
    <w:p w14:paraId="7E3F3A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Даже если волна дошла, эффект не возникнет, если "приёмник" не настроен воспринимать этот тип сигнала.</w:t>
      </w:r>
    </w:p>
    <w:p w14:paraId="7B48ED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Пример: инфразвук не слышен человеку; шутка не смешна без знания контекста.</w:t>
      </w:r>
    </w:p>
    <w:p w14:paraId="1C5B5E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4. Незнание процесса передачи в существующих теориях и наблюдаются следующие процессы</w:t>
      </w:r>
    </w:p>
    <w:p w14:paraId="7E7D84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Эффект происходит без волны</w:t>
      </w:r>
    </w:p>
    <w:p w14:paraId="7BB9A8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Бывают явления, где нет переносимого возмущения — изменения происходят напрямую в результате локальных процессов.</w:t>
      </w:r>
    </w:p>
    <w:p w14:paraId="411F48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Пример: радиоактивный распад внутри атома — это не "волна снаружи", а внутреннее событие; внутриличностное решение без внешнего стимула.</w:t>
      </w:r>
    </w:p>
    <w:p w14:paraId="372176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Дискретные или мгновенные скачки</w:t>
      </w:r>
    </w:p>
    <w:p w14:paraId="40F25E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Некоторые изменения бывают чисто дискретными, "включено/выключено", без промежуточной передачи.</w:t>
      </w:r>
    </w:p>
    <w:p w14:paraId="1F6190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Пример: квантовый скачок (в привычной физической модели), мгновенная синхронизация цифровых систем через общий источник времени.</w:t>
      </w:r>
    </w:p>
    <w:p w14:paraId="272184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То есть упрощённо: алгоритм живёт там, где есть связная среда, уязвимая к возмущениям, и приёмники, которые могут их воспринять.</w:t>
      </w:r>
    </w:p>
    <w:p w14:paraId="614B2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Если обобщить, то алгоритм ломается из-за двух типов барьеров:</w:t>
      </w:r>
    </w:p>
    <w:p w14:paraId="1E2BD6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1. Барьер поглощения (гашение волны)</w:t>
      </w:r>
    </w:p>
    <w:p w14:paraId="513E7A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Физика: среда полностью поглощает или рассеивает энергию волны до того, как она дойдёт до цели.</w:t>
      </w:r>
    </w:p>
    <w:p w14:paraId="31E96F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Пример: свинцовая защита от радиации, шумопоглощающий материал.</w:t>
      </w:r>
    </w:p>
    <w:p w14:paraId="1BFB36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Социум: люди или группы "не резонируют" с сообщением — нет внутренней готовности воспринимать сигнал.</w:t>
      </w:r>
    </w:p>
    <w:p w14:paraId="006AD5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Пример: идея или факт воспринимаются как "не относящиеся ко мне", "слишком чуждо", "не хочу это слышать".</w:t>
      </w:r>
    </w:p>
    <w:p w14:paraId="3A221A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 Барьер локальных обстоятельств (блокировка пути)</w:t>
      </w:r>
    </w:p>
    <w:p w14:paraId="38261E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Физика: на пути волны есть жёсткая преграда или изменение среды, которое не даёт ей пройти.</w:t>
      </w:r>
    </w:p>
    <w:p w14:paraId="767AB0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Пример: бетонная стена для звука, экран Фарадея для радиоволн.</w:t>
      </w:r>
    </w:p>
    <w:p w14:paraId="3A5E56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Социум: существует организованная система, которая активно фильтрует или запрещает распространение сигналов.</w:t>
      </w:r>
    </w:p>
    <w:p w14:paraId="03BFD8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Пример: цензура, авторитарный режим, религиозные догматы, корпоративная политика, социальное табу.</w:t>
      </w:r>
    </w:p>
    <w:p w14:paraId="4DC6E1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Получается, что в обоих случаях сама волна может быть запущена, но среда или обстоятельства мешают ей превратиться в эффект.</w:t>
      </w:r>
    </w:p>
    <w:p w14:paraId="32299F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Это делает модель гибкой: мы можем не просто сказать "волна не дошла", а объяснить почему — из-за поглощения или блокировки.</w:t>
      </w:r>
    </w:p>
    <w:p w14:paraId="65C878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 учетом алгоритма передачи изменений в Таблице 28 показаны дополнения к Таблице 17, где в колонках представлен расширенный алгоритм, а в строках — эпохи: от Ньютона (XVII–XVIII вв.) до современности, и в каждой эпохе мы пройдём по разным областям, показывая, как менялись источник взаимодействия, условия (софазные, противофазные, фоновые) и эффект.</w:t>
      </w:r>
    </w:p>
    <w:p w14:paraId="670673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 Таблице 28 сопутствующие условия — это то, что идёт "в резонансе" с волной и помогает ей распространяться.</w:t>
      </w:r>
    </w:p>
    <w:p w14:paraId="4BC177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Гасящие условия — это "противофаза", которая частично или полностью нивелирует эффект.</w:t>
      </w:r>
    </w:p>
    <w:p w14:paraId="7424C3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Фоновые условия — это контекст, который напрямую не связан с источником, но влияет на "погоду" для распространения.</w:t>
      </w:r>
    </w:p>
    <w:p w14:paraId="6B5D2C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  <w:sectPr>
          <w:footerReference r:id="rId3" w:type="default"/>
          <w:pgSz w:w="8391" w:h="11906"/>
          <w:pgMar w:top="1134" w:right="1134" w:bottom="1134" w:left="1134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 w:chapStyle="1" w:chapSep="emDash"/>
          <w:cols w:space="720" w:num="1"/>
          <w:docGrid w:linePitch="360" w:charSpace="0"/>
        </w:sectPr>
      </w:pPr>
      <w:r>
        <w:rPr>
          <w:rFonts w:hint="default" w:ascii="Times New Roman" w:hAnsi="Times New Roman"/>
          <w:sz w:val="24"/>
          <w:szCs w:val="24"/>
          <w:lang w:val="ru-RU"/>
        </w:rPr>
        <w:t>Приведённая Таблица 28 — это динамическая модель исторического развития науки, которая показывает, как различные взаимодействия и условия влияли на научные революции в разные эпохи. Таблица 28 представляет науку не как изолированный процесс, а как сложную систему, которая постоянно находится под влиянием внешних факторов.</w:t>
      </w:r>
    </w:p>
    <w:p w14:paraId="003B47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Таблица 28. Динамическая модель исторического развития науки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199"/>
        <w:gridCol w:w="1765"/>
        <w:gridCol w:w="1827"/>
        <w:gridCol w:w="1220"/>
        <w:gridCol w:w="1499"/>
        <w:gridCol w:w="2162"/>
      </w:tblGrid>
      <w:tr w14:paraId="653C8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2691E4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ru-RU" w:eastAsia="zh-CN"/>
              </w:rPr>
              <w:t>Исторический период / область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4F75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ru-RU" w:eastAsia="zh-CN"/>
              </w:rPr>
              <w:t>Источник взаимодействия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7F4B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ru-RU" w:eastAsia="zh-CN"/>
              </w:rPr>
              <w:t>Софазные условия (сопутствующие волне)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D243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ru-RU" w:eastAsia="zh-CN"/>
              </w:rPr>
              <w:t>Противофазные условия (гасящие)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EBDE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ru-RU" w:eastAsia="zh-CN"/>
              </w:rPr>
              <w:t>Фоновые условия (косвенное влияние)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C71D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ru-RU" w:eastAsia="zh-CN"/>
              </w:rPr>
              <w:t>Эффект</w:t>
            </w:r>
          </w:p>
        </w:tc>
      </w:tr>
      <w:tr w14:paraId="5B576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40A08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Эпоха Ньютона (XVII–XVIII вв.)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859D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Механика и гравитация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8B99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Развитие астрономии, приборостроения, торговых маршрутов (передача идей)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0F38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Религиозные ограничения на интерпретацию космоса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7A548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Колониальная экспансия, научные общества, академии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5B05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Формирование классической механики, принципов инерции и тяготения</w:t>
            </w:r>
          </w:p>
        </w:tc>
      </w:tr>
      <w:tr w14:paraId="25440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F96ED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Эпоха Максвелла (XIX в.)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B0C0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Электромагнетизм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00C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Индустриализация, телеграф, новые материалы для проводов и изоляции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3473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Консерватизм академических школ, приверженность механистическим моделям эфира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F700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Развитие термодинамики и химии, колониальные научные экспедиции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E75B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Объединение электричества, магнетизма и оптики в единую теорию</w:t>
            </w:r>
          </w:p>
        </w:tc>
      </w:tr>
      <w:tr w14:paraId="7708E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F5E60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Рубеж XIX–XX вв.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9F76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Квантовая гипотеза, теория относительности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183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Развитие спектроскопии, новые экспериментальные данные, рост университетской науки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CB3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Отсутствие вычислительных мощностей, привязанность к классическим парадигмам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9E7C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Социальная напряжённость, милитаризация науки перед войнами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683D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Революция в представлениях о пространстве, времени, энергии</w:t>
            </w:r>
          </w:p>
        </w:tc>
      </w:tr>
      <w:tr w14:paraId="4DD8E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C572A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Середина XX в.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D1A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Квантовая механика, ядерная физика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9E7E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Радары, электроника, ускорители частиц, военные бюджеты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36E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Закрытость исследований в рамках "холодной войны"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2F6B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Массовое образование, медиа-популяризация науки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21F9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Развитие теорий поля, создание моделей атомного ядра, рост технологических прорывов</w:t>
            </w:r>
          </w:p>
        </w:tc>
      </w:tr>
      <w:tr w14:paraId="6ECC5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7F6AA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Конец XX в.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643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Информационные технологии, нелинейная динамика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B63D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Компьютерное моделирование, глобальные научные сети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1797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Монополизация технологий, патенты, закрытые данные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752C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Постмодернистские тренды в культуре, глобализация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0E1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Переход к сложным системам, хаосу, междисциплинарности</w:t>
            </w:r>
          </w:p>
        </w:tc>
      </w:tr>
      <w:tr w14:paraId="41234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8723E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Начало XXI в.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430C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Нанотехнологии, биофизика, космология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EDB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Интернет, большие данные, синхротронные и лазерные установки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ABA8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Цифровое неравенство, цензура, корпоративная фильтрация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0D91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Климатические изменения, массовая миграция, политическая турбулентность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7FD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Интеграция наук, попытки создания единой картины от микромира до космоса</w:t>
            </w:r>
          </w:p>
        </w:tc>
      </w:tr>
      <w:tr w14:paraId="07E5C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49599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Настоящее время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51FC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Искусственный интеллект, квантовые технологии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06F8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Глобальные открытые базы данных, коллаборации в реальном времени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3C97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Поляризация общества, кризис доверия к науке, информационные войны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12CE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Социальные сети, культура быстрых ответов, экология внимания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4178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firstLine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/>
              </w:rPr>
              <w:t>Ускоренная генерация знаний, но рост фрагментации и информационного шума</w:t>
            </w:r>
          </w:p>
        </w:tc>
      </w:tr>
    </w:tbl>
    <w:p w14:paraId="4DB455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  <w:sectPr>
          <w:pgSz w:w="11906" w:h="8391" w:orient="landscape"/>
          <w:pgMar w:top="1134" w:right="1134" w:bottom="1134" w:left="1134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 w:chapStyle="1" w:chapSep="emDash"/>
          <w:cols w:space="720" w:num="1"/>
          <w:docGrid w:linePitch="360" w:charSpace="0"/>
        </w:sectPr>
      </w:pPr>
    </w:p>
    <w:p w14:paraId="095EF1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Учитывая данные Таблицы 28, мы получили результат по двум направлениям.</w:t>
      </w:r>
    </w:p>
    <w:p w14:paraId="200905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Во-первых, Таблица 28 представляет собой не просто хронологию, а модальный анализ развития науки, поскольку:</w:t>
      </w:r>
    </w:p>
    <w:p w14:paraId="0AE260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Модальность — это способ существования или проявления чего-либо. В данном контексте, таблица анализирует модальности, в которых научные "волны" (например, механика или электромагнетизм) существуют и распространяются в разных исторических периодах.</w:t>
      </w:r>
    </w:p>
    <w:p w14:paraId="2C8765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Софазные условия можно рассматривать как стимулирующие модальности, которые резонируют с основной научной идеей, усиливая её и ускоряя её развитие. Например, индустриализация была модальностью, способствующей развитию электромагнетизма.</w:t>
      </w:r>
    </w:p>
    <w:p w14:paraId="0AEEE3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Противофазные условия — это тормозящие модальности, которые создают сопротивление и препятствия для распространения научной волны. Консерватизм академических школ был модальностью, подавляющей новые идеи.</w:t>
      </w:r>
    </w:p>
    <w:p w14:paraId="0D5C33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Фоновые условия — это фоновые модальности, которые не влияют напрямую на конкретную волну, но создают общую среду, в которой наука существует.</w:t>
      </w:r>
    </w:p>
    <w:p w14:paraId="0F614E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Таким образом, Таблица 28 демонстрирует, что научный прогресс — это результат сложного взаимодействия различных модальностей: стимулирующих (софазных), тормозящих (противофазных) и фоновых. Она показывает, как "волновая" природа научных идей (источник взаимодействия) усиливается или гасится средой, в которой она распространяется. Таким образом, таблица позволяет не просто описать историю науки, а проанализировать модальности её развития, объясняя, почему определённые теории смогли проявиться и доминировать в одни периоды и были подавлены в другие.</w:t>
      </w:r>
    </w:p>
    <w:p w14:paraId="0A8C02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Во-вторых, Таблица 28 представляет собой модальный анализ, который демонстрирует, как научные "волны" следуют принципу наименьшего действия.</w:t>
      </w:r>
    </w:p>
    <w:p w14:paraId="3EAF65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Софазные условия (путь наименьшего сопротивления): Эти условия создают путь наименьших затрат для научной "волны". Развитие астрономии, приборостроения, индустриализация или появление компьютеров — это факторы, которые снижают "стоимость" научного прорыва, делая его более вероятным и быстрым. Они формируют среду, где усилия учёных и затраты ресурсов приводят к максимальному результату, позволяя идее распространяться по оптимальной траектории.</w:t>
      </w:r>
    </w:p>
    <w:p w14:paraId="6C7032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- Противофазные условия (путь наибольшего сопротивления): Эти условия создают путь наибольших затрат, препятствуя проявлению и распространению научной "волны". Например, религиозные ограничения или консерватизм академических школ повышают "стоимость" прорыва до такой степени, что он становится невыгодным или невозможным. В результате, идея вынуждена либо искать обходные пути, либо гаснет, не достигнув своего полного развития.</w:t>
      </w:r>
    </w:p>
    <w:p w14:paraId="1AF3FD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Таким образом, научный прогресс в этой модели не является линейным или предопределённым, а представляет собой динамический процесс, где идеи (волны) распространяются по пути наименьшего сопротивления, который определяется модальностями среды. Таблица 28 позволяет проанализировать, какие условия в тот или иной исторический период формировали эти пути, ускоряя или замедляя тем самым движение науки.</w:t>
      </w:r>
    </w:p>
    <w:p w14:paraId="421EA0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Следовательно, развитие науки, в виде научных прорывов, движется по пути наименьшего сопротивления, определяемому софазными (ускоряющими) и противофазными (тормозящими) условиями. Да, эта модель, как и любая другая, является упрощением реальности и не может полностью учесть такие факторы, как случайность, личная инициатива или стимулирующая роль сопротивления, это развитие на формирование идеи у учёного, что это неразрывно связано с общим научным развитием, однако и такие науки как психология и социология применяют и классический и структурно-полевой типы мышления в своем развитие. </w:t>
      </w:r>
    </w:p>
    <w:p w14:paraId="7FFA16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 начале мы исходили из простого тезиса: цивилизацию можно представить как волну — универсальный механизм передачи энергии и возбуждений через среду. Чтобы не оставаться в рамках абстрактного утверждения, обратимся к примерам: так, если представить эпоху Ренессанса как волну, то можно увидеть, как научные открытия (механика, астрономия) наложились на художественные поиски (живопись, архитектура) и духовные течения (гуманизм). Их взаимодействие породило устойчивую конфигурацию — особый резонанс, который мы сегодня и называем Ренессансом.</w:t>
      </w:r>
    </w:p>
    <w:p w14:paraId="698173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Дальнейший разбор показал, что эта волна не едина и однолика: она раскладывается на колебания множества процессов — научных, художественных, религиозных, правовых. При этом каждое из таких колебаний существует не изолированно, а вступает в сложные взаимодействия: они интерферируют, гасят или усиливают друг друга, образуют суперпозиции в разных фазах. История знает множество примеров того, как суперпозиция процессов определяла исход развития. В Средневековой Европе правовые колебания (формирование общих правовых кодексов) находились в интерференции с религиозными — иногда они усиливали друг друга, создавая стабильные институты (например, университеты как форма синтеза знания и веры), а иногда вступали в противофазу, вызывая кризисы (реформации, религиозные войны).</w:t>
      </w:r>
    </w:p>
    <w:p w14:paraId="71AF15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>Цивилизация как вибрация процессов</w:t>
      </w:r>
    </w:p>
    <w:p w14:paraId="3604AD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Такое рассмотрение позволяет по-новому взглянуть на структуру развития истории/процесса. Мы видим не просто последовательность событий, а динамическое поле, в котором разные процессы накладываются друг на друга, создавая устойчивые конфигурации — "цивилизационные формы". Именно в этом смысле цивилизация подобна сложной вибрации: в ней присутствуют и гармоники, и шумы, и реликтовые следы прошлых возбуждений.</w:t>
      </w:r>
    </w:p>
    <w:p w14:paraId="54092D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Важно подчеркнуть: подобный анализ возможен как в рамках классического подхода, так и в структурно-полевом. Это можно показать на простом сопоставлении: классический подход, например, рассматривает индустриализацию XIX века как последовательность технологических и социальных фактов. Структурно-полевой же подход видит в ней устойчивую колебательную форму — переход от аграрной к индустриальной вибрации цивилизации, где резонанс новых технологий породил новые социальные топологии (города, фабрики, транспортные сети). Первый даёт заземление — опору на наблюдаемые процессы, формы, данные. Второй раскрывает устойчивые состояния среды и показывает, каким образом топологии возбуждений закрепляются, трансформируются и переходят в новые модальности. Вместе они формируют рабочий инструментарий, позволяющий применять предложенный подход: видеть не только поверхность событий, но и глубинные волновые процессы, которые организуют саму ткань цивилизационного развития.</w:t>
      </w:r>
    </w:p>
    <w:p w14:paraId="37228B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Таким образом, мы показали, что рассматривать цивилизацию как вибрацию возможно и плодотворно. Но чтобы эта модель обрела убедительность, нужно перейти от общих принципов к конкретным схемам и аналитическим инструментам. Именно к этому мы и обратимся в следующей главе.</w:t>
      </w:r>
    </w:p>
    <w:p w14:paraId="2EAE34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86B8E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 w:eastAsia="zh-CN" w:bidi="ar"/>
        </w:rPr>
        <w:t>ГЛОССАРИЙ</w:t>
      </w:r>
    </w:p>
    <w:p w14:paraId="78152E6E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Theme="minorEastAsia"/>
          <w:b/>
          <w:bCs/>
          <w:kern w:val="0"/>
          <w:sz w:val="24"/>
          <w:szCs w:val="24"/>
          <w:lang w:val="ru-RU" w:eastAsia="zh-CN"/>
        </w:rPr>
        <w:t xml:space="preserve">Алгоритм </w:t>
      </w:r>
      <w:r>
        <w:rPr>
          <w:rFonts w:hint="default" w:eastAsiaTheme="minorEastAsia"/>
          <w:b/>
          <w:bCs/>
          <w:kern w:val="0"/>
          <w:sz w:val="24"/>
          <w:szCs w:val="24"/>
          <w:lang w:val="ru-RU" w:eastAsia="zh-CN"/>
        </w:rPr>
        <w:t>"</w:t>
      </w:r>
      <w:r>
        <w:rPr>
          <w:rFonts w:hint="default" w:ascii="Times New Roman" w:hAnsi="Times New Roman" w:eastAsiaTheme="minorEastAsia"/>
          <w:b/>
          <w:bCs/>
          <w:kern w:val="0"/>
          <w:sz w:val="24"/>
          <w:szCs w:val="24"/>
          <w:lang w:val="ru-RU" w:eastAsia="zh-CN"/>
        </w:rPr>
        <w:t>Взаимодействие → Волна → Эффект</w:t>
      </w:r>
      <w:r>
        <w:rPr>
          <w:rFonts w:hint="default" w:eastAsiaTheme="minorEastAsia"/>
          <w:b/>
          <w:bCs/>
          <w:kern w:val="0"/>
          <w:sz w:val="24"/>
          <w:szCs w:val="24"/>
          <w:lang w:val="ru-RU" w:eastAsia="zh-CN"/>
        </w:rPr>
        <w:t xml:space="preserve">":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Универсальная схема передачи изменений:</w:t>
      </w:r>
    </w:p>
    <w:p w14:paraId="00BCE850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 xml:space="preserve">-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Взаимодействие — импульс, событие, инициатор.</w:t>
      </w:r>
    </w:p>
    <w:p w14:paraId="1C7C64F1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 xml:space="preserve">-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Волна — процесс распространения.</w:t>
      </w:r>
    </w:p>
    <w:p w14:paraId="7A9FA9A6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 xml:space="preserve">-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Эффект — изменение состояния элементов среды.</w:t>
      </w:r>
    </w:p>
    <w:p w14:paraId="2EC35C1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Theme="minorEastAsia"/>
          <w:b/>
          <w:bCs/>
          <w:kern w:val="0"/>
          <w:sz w:val="24"/>
          <w:szCs w:val="24"/>
          <w:lang w:val="ru-RU" w:eastAsia="zh-CN"/>
        </w:rPr>
        <w:t>Архитектура взаимодействия</w:t>
      </w:r>
      <w:r>
        <w:rPr>
          <w:rFonts w:hint="default" w:eastAsiaTheme="minorEastAsia"/>
          <w:b/>
          <w:bCs/>
          <w:kern w:val="0"/>
          <w:sz w:val="24"/>
          <w:szCs w:val="24"/>
          <w:lang w:val="ru-RU" w:eastAsia="zh-CN"/>
        </w:rPr>
        <w:t xml:space="preserve">: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Теоретическая или культурная рамка, которая связывает данные и придаёт им смысл.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br w:type="textWrapping"/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Пример: законы Ньютона как новая архитектура для данных Браге.</w:t>
      </w:r>
    </w:p>
    <w:p w14:paraId="56E914E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Theme="minorEastAsia"/>
          <w:b/>
          <w:bCs/>
          <w:kern w:val="0"/>
          <w:sz w:val="24"/>
          <w:szCs w:val="24"/>
          <w:lang w:val="ru-RU" w:eastAsia="zh-CN"/>
        </w:rPr>
        <w:t>Волна</w:t>
      </w:r>
      <w:r>
        <w:rPr>
          <w:rFonts w:hint="default" w:eastAsiaTheme="minorEastAsia"/>
          <w:b/>
          <w:bCs/>
          <w:kern w:val="0"/>
          <w:sz w:val="24"/>
          <w:szCs w:val="24"/>
          <w:lang w:val="ru-RU" w:eastAsia="zh-CN"/>
        </w:rPr>
        <w:t xml:space="preserve">: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Форма распространения возмущения в среде или поле, которая переносит энергию, импульс (иногда вещество), но не обязательно перемещает саму среду.</w:t>
      </w:r>
    </w:p>
    <w:p w14:paraId="16838163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Theme="minorEastAsia"/>
          <w:b/>
          <w:bCs/>
          <w:kern w:val="0"/>
          <w:sz w:val="24"/>
          <w:szCs w:val="24"/>
          <w:lang w:val="ru-RU" w:eastAsia="zh-CN"/>
        </w:rPr>
        <w:t>Волновой след</w:t>
      </w:r>
      <w:r>
        <w:rPr>
          <w:rFonts w:hint="default" w:eastAsiaTheme="minorEastAsia"/>
          <w:b/>
          <w:bCs/>
          <w:kern w:val="0"/>
          <w:sz w:val="24"/>
          <w:szCs w:val="24"/>
          <w:lang w:val="ru-RU" w:eastAsia="zh-CN"/>
        </w:rPr>
        <w:t xml:space="preserve">: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Остаточное влияние прошедшей волны — изменённые привычки, институты, нормы, культурные формы или материальные объекты.</w:t>
      </w:r>
    </w:p>
    <w:p w14:paraId="028A8941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Theme="minorEastAsia"/>
          <w:b/>
          <w:bCs/>
          <w:kern w:val="0"/>
          <w:sz w:val="24"/>
          <w:szCs w:val="24"/>
          <w:lang w:val="ru-RU" w:eastAsia="zh-CN"/>
        </w:rPr>
        <w:t>Динамическая форма</w:t>
      </w:r>
      <w:r>
        <w:rPr>
          <w:rFonts w:hint="default" w:eastAsiaTheme="minorEastAsia"/>
          <w:b/>
          <w:bCs/>
          <w:kern w:val="0"/>
          <w:sz w:val="24"/>
          <w:szCs w:val="24"/>
          <w:lang w:val="ru-RU" w:eastAsia="zh-CN"/>
        </w:rPr>
        <w:t xml:space="preserve">: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Пространственно-временной рисунок системы, который может изменяться, но сохраняет узнаваемую структуру (например, солитон, стоячая волна, фрактал).</w:t>
      </w:r>
    </w:p>
    <w:p w14:paraId="1DFCDEE1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Theme="minorEastAsia"/>
          <w:b/>
          <w:bCs/>
          <w:kern w:val="0"/>
          <w:sz w:val="24"/>
          <w:szCs w:val="24"/>
          <w:lang w:val="ru-RU" w:eastAsia="zh-CN"/>
        </w:rPr>
        <w:t>Модельная волна</w:t>
      </w:r>
      <w:r>
        <w:rPr>
          <w:rFonts w:hint="default" w:eastAsiaTheme="minorEastAsia"/>
          <w:b/>
          <w:bCs/>
          <w:kern w:val="0"/>
          <w:sz w:val="24"/>
          <w:szCs w:val="24"/>
          <w:lang w:val="ru-RU" w:eastAsia="zh-CN"/>
        </w:rPr>
        <w:t xml:space="preserve">: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Математическая или метафорическая форма описания, которая не обязательно отражает реальные колебания.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br w:type="textWrapping"/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 xml:space="preserve">Примеры: волновая функция в квантовой механике, </w:t>
      </w:r>
      <w:r>
        <w:rPr>
          <w:rFonts w:hint="default" w:eastAsiaTheme="minorEastAsia"/>
          <w:kern w:val="0"/>
          <w:sz w:val="24"/>
          <w:szCs w:val="24"/>
          <w:lang w:val="ru-RU" w:eastAsia="zh-CN"/>
        </w:rPr>
        <w:t>"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волны</w:t>
      </w:r>
      <w:r>
        <w:rPr>
          <w:rFonts w:hint="default" w:eastAsiaTheme="minorEastAsia"/>
          <w:kern w:val="0"/>
          <w:sz w:val="24"/>
          <w:szCs w:val="24"/>
          <w:lang w:val="ru-RU" w:eastAsia="zh-CN"/>
        </w:rPr>
        <w:t>"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 xml:space="preserve"> в экономике или культуре.</w:t>
      </w:r>
    </w:p>
    <w:p w14:paraId="7AA72A70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Theme="minorEastAsia"/>
          <w:b/>
          <w:bCs/>
          <w:kern w:val="0"/>
          <w:sz w:val="24"/>
          <w:szCs w:val="24"/>
          <w:lang w:val="ru-RU" w:eastAsia="zh-CN"/>
        </w:rPr>
        <w:t>Объективность как процесс</w:t>
      </w:r>
      <w:r>
        <w:rPr>
          <w:rFonts w:hint="default" w:eastAsiaTheme="minorEastAsia"/>
          <w:b/>
          <w:bCs/>
          <w:kern w:val="0"/>
          <w:sz w:val="24"/>
          <w:szCs w:val="24"/>
          <w:lang w:val="ru-RU" w:eastAsia="zh-CN"/>
        </w:rPr>
        <w:t xml:space="preserve">: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 xml:space="preserve">Идея о том, что </w:t>
      </w:r>
      <w:r>
        <w:rPr>
          <w:rFonts w:hint="default" w:eastAsiaTheme="minorEastAsia"/>
          <w:kern w:val="0"/>
          <w:sz w:val="24"/>
          <w:szCs w:val="24"/>
          <w:lang w:val="ru-RU" w:eastAsia="zh-CN"/>
        </w:rPr>
        <w:t>"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чистых данных</w:t>
      </w:r>
      <w:r>
        <w:rPr>
          <w:rFonts w:hint="default" w:eastAsiaTheme="minorEastAsia"/>
          <w:kern w:val="0"/>
          <w:sz w:val="24"/>
          <w:szCs w:val="24"/>
          <w:lang w:val="ru-RU" w:eastAsia="zh-CN"/>
        </w:rPr>
        <w:t>"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 xml:space="preserve"> не существует, а объективность создаётся через архитектуру теорий, системы проверки и множественность точек зрения.</w:t>
      </w:r>
    </w:p>
    <w:p w14:paraId="6FD667B5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Theme="minorEastAsia"/>
          <w:b/>
          <w:bCs/>
          <w:kern w:val="0"/>
          <w:sz w:val="24"/>
          <w:szCs w:val="24"/>
          <w:lang w:val="ru-RU" w:eastAsia="zh-CN"/>
        </w:rPr>
        <w:t>Противофазные условия</w:t>
      </w:r>
      <w:r>
        <w:rPr>
          <w:rFonts w:hint="default" w:eastAsiaTheme="minorEastAsia"/>
          <w:b/>
          <w:bCs/>
          <w:kern w:val="0"/>
          <w:sz w:val="24"/>
          <w:szCs w:val="24"/>
          <w:lang w:val="ru-RU" w:eastAsia="zh-CN"/>
        </w:rPr>
        <w:t xml:space="preserve">: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Факторы, которые гасят или тормозят волну.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br w:type="textWrapping"/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Пример: религиозные догматы мешали интерпретации космоса в XVII веке.</w:t>
      </w:r>
    </w:p>
    <w:p w14:paraId="415A3235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Theme="minorEastAsia"/>
          <w:b/>
          <w:bCs/>
          <w:kern w:val="0"/>
          <w:sz w:val="24"/>
          <w:szCs w:val="24"/>
          <w:lang w:val="ru-RU" w:eastAsia="zh-CN"/>
        </w:rPr>
        <w:t>Софазные условия</w:t>
      </w:r>
      <w:r>
        <w:rPr>
          <w:rFonts w:hint="default" w:eastAsiaTheme="minorEastAsia"/>
          <w:b/>
          <w:bCs/>
          <w:kern w:val="0"/>
          <w:sz w:val="24"/>
          <w:szCs w:val="24"/>
          <w:lang w:val="ru-RU" w:eastAsia="zh-CN"/>
        </w:rPr>
        <w:t xml:space="preserve">: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Факторы, которые усиливают распространение волны (резонанс).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br w:type="textWrapping"/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Пример: индустриализация помогла развитию электромагнетизма.</w:t>
      </w:r>
    </w:p>
    <w:p w14:paraId="14237DBC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Theme="minorEastAsia"/>
          <w:b/>
          <w:bCs/>
          <w:kern w:val="0"/>
          <w:sz w:val="24"/>
          <w:szCs w:val="24"/>
          <w:lang w:val="ru-RU" w:eastAsia="zh-CN"/>
        </w:rPr>
        <w:t>Топология возбуждений</w:t>
      </w:r>
      <w:r>
        <w:rPr>
          <w:rFonts w:hint="default" w:eastAsiaTheme="minorEastAsia"/>
          <w:b/>
          <w:bCs/>
          <w:kern w:val="0"/>
          <w:sz w:val="24"/>
          <w:szCs w:val="24"/>
          <w:lang w:val="ru-RU" w:eastAsia="zh-CN"/>
        </w:rPr>
        <w:t xml:space="preserve">: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Структура распространения изменений: точечная, волновая, сеточная, фрактальная и т. д. Определяет, как импульс организует среду.</w:t>
      </w:r>
    </w:p>
    <w:p w14:paraId="3BFBCE8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Theme="minorEastAsia"/>
          <w:b/>
          <w:bCs/>
          <w:kern w:val="0"/>
          <w:sz w:val="24"/>
          <w:szCs w:val="24"/>
          <w:lang w:val="ru-RU" w:eastAsia="zh-CN"/>
        </w:rPr>
        <w:t>Устойчивое состояние</w:t>
      </w:r>
      <w:r>
        <w:rPr>
          <w:rFonts w:hint="default" w:eastAsiaTheme="minorEastAsia"/>
          <w:b/>
          <w:bCs/>
          <w:kern w:val="0"/>
          <w:sz w:val="24"/>
          <w:szCs w:val="24"/>
          <w:lang w:val="ru-RU" w:eastAsia="zh-CN"/>
        </w:rPr>
        <w:t xml:space="preserve">: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Такое состояние системы, когда небольшие возмущения не разрушают форму, а она возвращается в исходный вид или адаптируется.</w:t>
      </w:r>
    </w:p>
    <w:p w14:paraId="1C2E29F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Theme="minorEastAsia"/>
          <w:b/>
          <w:bCs/>
          <w:kern w:val="0"/>
          <w:sz w:val="24"/>
          <w:szCs w:val="24"/>
          <w:lang w:val="ru-RU" w:eastAsia="zh-CN"/>
        </w:rPr>
        <w:t>Фаза волны</w:t>
      </w:r>
      <w:r>
        <w:rPr>
          <w:rFonts w:hint="default" w:eastAsiaTheme="minorEastAsia"/>
          <w:b/>
          <w:bCs/>
          <w:kern w:val="0"/>
          <w:sz w:val="24"/>
          <w:szCs w:val="24"/>
          <w:lang w:val="ru-RU" w:eastAsia="zh-CN"/>
        </w:rPr>
        <w:t xml:space="preserve">: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Этап развития процесса: зарождение → рост (резонанс) → кульминация → спад → трансформация/мутация.</w:t>
      </w:r>
    </w:p>
    <w:p w14:paraId="25B7AE6C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Theme="minorEastAsia"/>
          <w:b/>
          <w:bCs/>
          <w:kern w:val="0"/>
          <w:sz w:val="24"/>
          <w:szCs w:val="24"/>
          <w:lang w:val="ru-RU" w:eastAsia="zh-CN"/>
        </w:rPr>
        <w:t>Физическая волна</w:t>
      </w:r>
      <w:r>
        <w:rPr>
          <w:rFonts w:hint="default" w:eastAsiaTheme="minorEastAsia"/>
          <w:b/>
          <w:bCs/>
          <w:kern w:val="0"/>
          <w:sz w:val="24"/>
          <w:szCs w:val="24"/>
          <w:lang w:val="ru-RU" w:eastAsia="zh-CN"/>
        </w:rPr>
        <w:t xml:space="preserve">: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Реальное колебание среды или поля, которое можно измерить приборами (амплитуда, частота, фаза).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br w:type="textWrapping"/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Примеры: звук в воздухе, волны на воде, электромагнитные волны.</w:t>
      </w:r>
    </w:p>
    <w:p w14:paraId="6B0FEE58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Theme="minorEastAsia"/>
          <w:b/>
          <w:bCs/>
          <w:kern w:val="0"/>
          <w:sz w:val="24"/>
          <w:szCs w:val="24"/>
          <w:lang w:val="ru-RU" w:eastAsia="zh-CN"/>
        </w:rPr>
        <w:t>Фоновые условия</w:t>
      </w:r>
      <w:r>
        <w:rPr>
          <w:rFonts w:hint="default" w:eastAsiaTheme="minorEastAsia"/>
          <w:b/>
          <w:bCs/>
          <w:kern w:val="0"/>
          <w:sz w:val="24"/>
          <w:szCs w:val="24"/>
          <w:lang w:val="ru-RU" w:eastAsia="zh-CN"/>
        </w:rPr>
        <w:t xml:space="preserve">: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Контекст, который не напрямую связан с волной, но влияет на её распространение.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br w:type="textWrapping"/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Пример: политическая турбулентность или массовая культура.</w:t>
      </w:r>
    </w:p>
    <w:p w14:paraId="0BDDA6A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Theme="minorEastAsia"/>
          <w:b/>
          <w:bCs/>
          <w:kern w:val="0"/>
          <w:sz w:val="24"/>
          <w:szCs w:val="24"/>
          <w:lang w:val="ru-RU" w:eastAsia="zh-CN"/>
        </w:rPr>
        <w:t>Цивилизационная форма</w:t>
      </w:r>
      <w:r>
        <w:rPr>
          <w:rFonts w:hint="default" w:eastAsiaTheme="minorEastAsia"/>
          <w:b/>
          <w:bCs/>
          <w:kern w:val="0"/>
          <w:sz w:val="24"/>
          <w:szCs w:val="24"/>
          <w:lang w:val="ru-RU" w:eastAsia="zh-CN"/>
        </w:rPr>
        <w:t xml:space="preserve">: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 xml:space="preserve">Комплексная </w:t>
      </w:r>
      <w:r>
        <w:rPr>
          <w:rFonts w:hint="default" w:eastAsiaTheme="minorEastAsia"/>
          <w:kern w:val="0"/>
          <w:sz w:val="24"/>
          <w:szCs w:val="24"/>
          <w:lang w:val="ru-RU" w:eastAsia="zh-CN"/>
        </w:rPr>
        <w:t>"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волновая конфигурация</w:t>
      </w:r>
      <w:r>
        <w:rPr>
          <w:rFonts w:hint="default" w:eastAsiaTheme="minorEastAsia"/>
          <w:kern w:val="0"/>
          <w:sz w:val="24"/>
          <w:szCs w:val="24"/>
          <w:lang w:val="ru-RU" w:eastAsia="zh-CN"/>
        </w:rPr>
        <w:t>"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 xml:space="preserve"> общества, объединяющая:</w:t>
      </w:r>
    </w:p>
    <w:p w14:paraId="1D4F347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 xml:space="preserve">-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институты и технологии,</w:t>
      </w:r>
    </w:p>
    <w:p w14:paraId="4407B679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 xml:space="preserve">-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ценности и культурные коды,</w:t>
      </w:r>
    </w:p>
    <w:p w14:paraId="051C78E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  <w:r>
        <w:rPr>
          <w:rFonts w:hint="default" w:eastAsiaTheme="minorEastAsia"/>
          <w:kern w:val="0"/>
          <w:sz w:val="24"/>
          <w:szCs w:val="24"/>
          <w:lang w:val="ru-RU" w:eastAsia="zh-CN"/>
        </w:rPr>
        <w:t xml:space="preserve">- </w:t>
      </w:r>
      <w:r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  <w:t>архитектуру, искусство, религию, право.</w:t>
      </w:r>
    </w:p>
    <w:p w14:paraId="4275F4A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283"/>
        <w:jc w:val="both"/>
        <w:textAlignment w:val="auto"/>
        <w:rPr>
          <w:rFonts w:hint="default" w:ascii="Times New Roman" w:hAnsi="Times New Roman" w:eastAsiaTheme="minorEastAsia"/>
          <w:kern w:val="0"/>
          <w:sz w:val="24"/>
          <w:szCs w:val="24"/>
          <w:lang w:val="ru-RU" w:eastAsia="zh-CN"/>
        </w:rPr>
      </w:pPr>
    </w:p>
    <w:sectPr>
      <w:pgSz w:w="8391" w:h="11906"/>
      <w:pgMar w:top="1134" w:right="1134" w:bottom="1134" w:left="113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 w:chapStyle="1" w:chapSep="em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04D4D4"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1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62360"/>
    <w:rsid w:val="00395FEE"/>
    <w:rsid w:val="00823E64"/>
    <w:rsid w:val="00B95A19"/>
    <w:rsid w:val="016347D7"/>
    <w:rsid w:val="022E1921"/>
    <w:rsid w:val="023747AF"/>
    <w:rsid w:val="037E5DCB"/>
    <w:rsid w:val="03CF104D"/>
    <w:rsid w:val="04012B21"/>
    <w:rsid w:val="043210F1"/>
    <w:rsid w:val="04E9501D"/>
    <w:rsid w:val="055943D7"/>
    <w:rsid w:val="064B2778"/>
    <w:rsid w:val="0702568C"/>
    <w:rsid w:val="08385709"/>
    <w:rsid w:val="0865499C"/>
    <w:rsid w:val="08BE33E4"/>
    <w:rsid w:val="08C0216A"/>
    <w:rsid w:val="09496D37"/>
    <w:rsid w:val="09611CF3"/>
    <w:rsid w:val="09623EF2"/>
    <w:rsid w:val="09704F43"/>
    <w:rsid w:val="09C30A93"/>
    <w:rsid w:val="0A147970"/>
    <w:rsid w:val="0A9B514A"/>
    <w:rsid w:val="0AC076B1"/>
    <w:rsid w:val="0AF21185"/>
    <w:rsid w:val="0B216451"/>
    <w:rsid w:val="0BDB22C7"/>
    <w:rsid w:val="0C686768"/>
    <w:rsid w:val="0D192D09"/>
    <w:rsid w:val="0D5663F1"/>
    <w:rsid w:val="0D576A49"/>
    <w:rsid w:val="0D9074CF"/>
    <w:rsid w:val="0DC77171"/>
    <w:rsid w:val="0E9B5403"/>
    <w:rsid w:val="0EA74A99"/>
    <w:rsid w:val="0EDB633E"/>
    <w:rsid w:val="10136FD0"/>
    <w:rsid w:val="10244EF8"/>
    <w:rsid w:val="103B70AE"/>
    <w:rsid w:val="10441F3B"/>
    <w:rsid w:val="10516984"/>
    <w:rsid w:val="10AE3B69"/>
    <w:rsid w:val="10B434F4"/>
    <w:rsid w:val="10D4182A"/>
    <w:rsid w:val="11015B72"/>
    <w:rsid w:val="111D76A0"/>
    <w:rsid w:val="112934B3"/>
    <w:rsid w:val="11335637"/>
    <w:rsid w:val="114356CC"/>
    <w:rsid w:val="11627566"/>
    <w:rsid w:val="12CC1C47"/>
    <w:rsid w:val="130B4CCD"/>
    <w:rsid w:val="13103353"/>
    <w:rsid w:val="1377657B"/>
    <w:rsid w:val="139748B1"/>
    <w:rsid w:val="13A206C4"/>
    <w:rsid w:val="141F0ECA"/>
    <w:rsid w:val="148A24DD"/>
    <w:rsid w:val="14A405FA"/>
    <w:rsid w:val="15031585"/>
    <w:rsid w:val="15170DCC"/>
    <w:rsid w:val="151D59B2"/>
    <w:rsid w:val="158B01E4"/>
    <w:rsid w:val="15FE0523"/>
    <w:rsid w:val="162F0CF2"/>
    <w:rsid w:val="16550F32"/>
    <w:rsid w:val="16E73D24"/>
    <w:rsid w:val="17E52734"/>
    <w:rsid w:val="17EE3251"/>
    <w:rsid w:val="18833745"/>
    <w:rsid w:val="19ED2D17"/>
    <w:rsid w:val="19F636A6"/>
    <w:rsid w:val="1A027439"/>
    <w:rsid w:val="1A142BD7"/>
    <w:rsid w:val="1A387913"/>
    <w:rsid w:val="1A967CAD"/>
    <w:rsid w:val="1A9F05BC"/>
    <w:rsid w:val="1B0A7C6C"/>
    <w:rsid w:val="1B8078AA"/>
    <w:rsid w:val="1BB5039E"/>
    <w:rsid w:val="1C6A0B2D"/>
    <w:rsid w:val="1C7B464A"/>
    <w:rsid w:val="1C9E2280"/>
    <w:rsid w:val="1D453D13"/>
    <w:rsid w:val="1D667ACB"/>
    <w:rsid w:val="1D916391"/>
    <w:rsid w:val="1DF83E91"/>
    <w:rsid w:val="1E362360"/>
    <w:rsid w:val="1EB109E6"/>
    <w:rsid w:val="1ED43525"/>
    <w:rsid w:val="1F00786C"/>
    <w:rsid w:val="1F106802"/>
    <w:rsid w:val="20485605"/>
    <w:rsid w:val="210617F6"/>
    <w:rsid w:val="219F1439"/>
    <w:rsid w:val="21A91D49"/>
    <w:rsid w:val="21D13E07"/>
    <w:rsid w:val="242258D5"/>
    <w:rsid w:val="24377DF9"/>
    <w:rsid w:val="24392625"/>
    <w:rsid w:val="24B506C7"/>
    <w:rsid w:val="2536579D"/>
    <w:rsid w:val="25B76FF0"/>
    <w:rsid w:val="26773BAB"/>
    <w:rsid w:val="271D2FDF"/>
    <w:rsid w:val="2734558C"/>
    <w:rsid w:val="2846729E"/>
    <w:rsid w:val="289D572F"/>
    <w:rsid w:val="28DB3015"/>
    <w:rsid w:val="295D46B6"/>
    <w:rsid w:val="2A133E00"/>
    <w:rsid w:val="2A273037"/>
    <w:rsid w:val="2A290739"/>
    <w:rsid w:val="2A7F14C7"/>
    <w:rsid w:val="2A9F6179"/>
    <w:rsid w:val="2AFF7497"/>
    <w:rsid w:val="2C2220D9"/>
    <w:rsid w:val="2C4E6D35"/>
    <w:rsid w:val="2C6E0973"/>
    <w:rsid w:val="2D2D1B91"/>
    <w:rsid w:val="2D8E0DCA"/>
    <w:rsid w:val="2ED645E4"/>
    <w:rsid w:val="2EE85B84"/>
    <w:rsid w:val="2F373384"/>
    <w:rsid w:val="2F705FB8"/>
    <w:rsid w:val="2FDC0019"/>
    <w:rsid w:val="301A71FA"/>
    <w:rsid w:val="301D237D"/>
    <w:rsid w:val="302E2617"/>
    <w:rsid w:val="306B3002"/>
    <w:rsid w:val="30704386"/>
    <w:rsid w:val="30F57DBC"/>
    <w:rsid w:val="310570DC"/>
    <w:rsid w:val="31393DCE"/>
    <w:rsid w:val="315536FF"/>
    <w:rsid w:val="315C5288"/>
    <w:rsid w:val="32644828"/>
    <w:rsid w:val="327402D3"/>
    <w:rsid w:val="3292332D"/>
    <w:rsid w:val="32E16709"/>
    <w:rsid w:val="330A1ACB"/>
    <w:rsid w:val="335E5CD2"/>
    <w:rsid w:val="33666FF1"/>
    <w:rsid w:val="343402B4"/>
    <w:rsid w:val="344D33DC"/>
    <w:rsid w:val="34DF294B"/>
    <w:rsid w:val="350A1211"/>
    <w:rsid w:val="3554618D"/>
    <w:rsid w:val="355A2295"/>
    <w:rsid w:val="3570223A"/>
    <w:rsid w:val="357B2EBD"/>
    <w:rsid w:val="35A1628C"/>
    <w:rsid w:val="36561233"/>
    <w:rsid w:val="36BF5FC9"/>
    <w:rsid w:val="37041E07"/>
    <w:rsid w:val="376B54F8"/>
    <w:rsid w:val="37872C98"/>
    <w:rsid w:val="37D377DE"/>
    <w:rsid w:val="38167357"/>
    <w:rsid w:val="386E18A2"/>
    <w:rsid w:val="38AC7189"/>
    <w:rsid w:val="38E42B66"/>
    <w:rsid w:val="38F378FD"/>
    <w:rsid w:val="39C82B92"/>
    <w:rsid w:val="3A2A53FC"/>
    <w:rsid w:val="3A912821"/>
    <w:rsid w:val="3B8F5FC8"/>
    <w:rsid w:val="3BAA45F3"/>
    <w:rsid w:val="3CAF061D"/>
    <w:rsid w:val="3CDC01E8"/>
    <w:rsid w:val="3D267363"/>
    <w:rsid w:val="3D6F1615"/>
    <w:rsid w:val="3D7F5473"/>
    <w:rsid w:val="3DE732E4"/>
    <w:rsid w:val="3E2E6510"/>
    <w:rsid w:val="3E8D7BAE"/>
    <w:rsid w:val="3EB31A7F"/>
    <w:rsid w:val="3ECB1C12"/>
    <w:rsid w:val="3EEE34B5"/>
    <w:rsid w:val="3EF37553"/>
    <w:rsid w:val="3EF52A56"/>
    <w:rsid w:val="3F595FFD"/>
    <w:rsid w:val="3FF74C02"/>
    <w:rsid w:val="401C5EB5"/>
    <w:rsid w:val="40342640"/>
    <w:rsid w:val="408313D2"/>
    <w:rsid w:val="414313A1"/>
    <w:rsid w:val="41EF573F"/>
    <w:rsid w:val="420B5567"/>
    <w:rsid w:val="42757194"/>
    <w:rsid w:val="43842BD5"/>
    <w:rsid w:val="43C5363E"/>
    <w:rsid w:val="440F27B9"/>
    <w:rsid w:val="44293363"/>
    <w:rsid w:val="446753C6"/>
    <w:rsid w:val="44B6499C"/>
    <w:rsid w:val="454702B7"/>
    <w:rsid w:val="456142F3"/>
    <w:rsid w:val="45AD56DD"/>
    <w:rsid w:val="45F45E51"/>
    <w:rsid w:val="462A2AA8"/>
    <w:rsid w:val="463111D3"/>
    <w:rsid w:val="46A32772"/>
    <w:rsid w:val="46BB7E19"/>
    <w:rsid w:val="46DE70D4"/>
    <w:rsid w:val="47645C70"/>
    <w:rsid w:val="47683533"/>
    <w:rsid w:val="47862D65"/>
    <w:rsid w:val="48873C0C"/>
    <w:rsid w:val="48A4765D"/>
    <w:rsid w:val="48D24F85"/>
    <w:rsid w:val="48F5157E"/>
    <w:rsid w:val="48FF25D1"/>
    <w:rsid w:val="497E0921"/>
    <w:rsid w:val="49A068D7"/>
    <w:rsid w:val="4A18529C"/>
    <w:rsid w:val="4AA1777F"/>
    <w:rsid w:val="4B5936AA"/>
    <w:rsid w:val="4B691746"/>
    <w:rsid w:val="4BAC5BDD"/>
    <w:rsid w:val="4BD95797"/>
    <w:rsid w:val="4BDC3C83"/>
    <w:rsid w:val="4BE75898"/>
    <w:rsid w:val="4C632C63"/>
    <w:rsid w:val="4CE15AB0"/>
    <w:rsid w:val="4CEE1542"/>
    <w:rsid w:val="4DB12905"/>
    <w:rsid w:val="4E0E741B"/>
    <w:rsid w:val="4E7C397D"/>
    <w:rsid w:val="4EB15D2B"/>
    <w:rsid w:val="4F351703"/>
    <w:rsid w:val="4F7F51A7"/>
    <w:rsid w:val="4F855D03"/>
    <w:rsid w:val="4FB500F8"/>
    <w:rsid w:val="4FB92CDA"/>
    <w:rsid w:val="4FD33884"/>
    <w:rsid w:val="505B02E5"/>
    <w:rsid w:val="50B30973"/>
    <w:rsid w:val="518E3B5A"/>
    <w:rsid w:val="526E0C49"/>
    <w:rsid w:val="528C01F9"/>
    <w:rsid w:val="52902483"/>
    <w:rsid w:val="529C6295"/>
    <w:rsid w:val="53975234"/>
    <w:rsid w:val="53A0483E"/>
    <w:rsid w:val="53EF7E41"/>
    <w:rsid w:val="547F7730"/>
    <w:rsid w:val="54C25C1B"/>
    <w:rsid w:val="550C4D95"/>
    <w:rsid w:val="55432CF1"/>
    <w:rsid w:val="55797008"/>
    <w:rsid w:val="558B6968"/>
    <w:rsid w:val="558F536E"/>
    <w:rsid w:val="55BF4839"/>
    <w:rsid w:val="55EA4783"/>
    <w:rsid w:val="561D2654"/>
    <w:rsid w:val="565B7F3A"/>
    <w:rsid w:val="57B04FE9"/>
    <w:rsid w:val="583355C2"/>
    <w:rsid w:val="5845415A"/>
    <w:rsid w:val="591539B6"/>
    <w:rsid w:val="59292657"/>
    <w:rsid w:val="593E34F6"/>
    <w:rsid w:val="599F2295"/>
    <w:rsid w:val="5A27745D"/>
    <w:rsid w:val="5A933E27"/>
    <w:rsid w:val="5AC96110"/>
    <w:rsid w:val="5B2A30A1"/>
    <w:rsid w:val="5B813AB0"/>
    <w:rsid w:val="5B856A56"/>
    <w:rsid w:val="5BA57168"/>
    <w:rsid w:val="5C950521"/>
    <w:rsid w:val="5CD60B5E"/>
    <w:rsid w:val="5CD64388"/>
    <w:rsid w:val="5D3665F9"/>
    <w:rsid w:val="5D6B1052"/>
    <w:rsid w:val="5DE6099B"/>
    <w:rsid w:val="5E1117E0"/>
    <w:rsid w:val="5E4F4B48"/>
    <w:rsid w:val="5E567D56"/>
    <w:rsid w:val="5EF430D7"/>
    <w:rsid w:val="5F2F7A39"/>
    <w:rsid w:val="5F813FC0"/>
    <w:rsid w:val="5FA02E36"/>
    <w:rsid w:val="600E1625"/>
    <w:rsid w:val="60DD2BF7"/>
    <w:rsid w:val="61803E99"/>
    <w:rsid w:val="61E01520"/>
    <w:rsid w:val="621619FB"/>
    <w:rsid w:val="62C94D21"/>
    <w:rsid w:val="636D582F"/>
    <w:rsid w:val="63A26C03"/>
    <w:rsid w:val="63F35708"/>
    <w:rsid w:val="654B373B"/>
    <w:rsid w:val="65790D87"/>
    <w:rsid w:val="65A56269"/>
    <w:rsid w:val="65D40ACD"/>
    <w:rsid w:val="65E90142"/>
    <w:rsid w:val="66090676"/>
    <w:rsid w:val="67C4094C"/>
    <w:rsid w:val="67E74384"/>
    <w:rsid w:val="684D75AC"/>
    <w:rsid w:val="68511835"/>
    <w:rsid w:val="68B0184E"/>
    <w:rsid w:val="691724F7"/>
    <w:rsid w:val="697414BE"/>
    <w:rsid w:val="69D43F2F"/>
    <w:rsid w:val="6A0E500E"/>
    <w:rsid w:val="6A437A66"/>
    <w:rsid w:val="6A961A6F"/>
    <w:rsid w:val="6AFC638D"/>
    <w:rsid w:val="6C6E3873"/>
    <w:rsid w:val="6CC509FF"/>
    <w:rsid w:val="6D3E6B8D"/>
    <w:rsid w:val="6DBB76BC"/>
    <w:rsid w:val="6DBC0F97"/>
    <w:rsid w:val="6E586C17"/>
    <w:rsid w:val="6EB105AA"/>
    <w:rsid w:val="6EEB3C07"/>
    <w:rsid w:val="6EFA6420"/>
    <w:rsid w:val="6F2140E1"/>
    <w:rsid w:val="6F651353"/>
    <w:rsid w:val="6F747259"/>
    <w:rsid w:val="6FDC4815"/>
    <w:rsid w:val="71880AA7"/>
    <w:rsid w:val="725D57AD"/>
    <w:rsid w:val="72E63E7E"/>
    <w:rsid w:val="72FC3163"/>
    <w:rsid w:val="73131A58"/>
    <w:rsid w:val="73C36379"/>
    <w:rsid w:val="73FA64D3"/>
    <w:rsid w:val="74335733"/>
    <w:rsid w:val="7458686C"/>
    <w:rsid w:val="748154B2"/>
    <w:rsid w:val="74DB6E46"/>
    <w:rsid w:val="754045EC"/>
    <w:rsid w:val="758A7EE3"/>
    <w:rsid w:val="75AA6219"/>
    <w:rsid w:val="764A0F0B"/>
    <w:rsid w:val="77912837"/>
    <w:rsid w:val="77EA6748"/>
    <w:rsid w:val="7808157C"/>
    <w:rsid w:val="78EE38FB"/>
    <w:rsid w:val="7A0109C2"/>
    <w:rsid w:val="7A057D3D"/>
    <w:rsid w:val="7A342E0A"/>
    <w:rsid w:val="7A4615F8"/>
    <w:rsid w:val="7A5223BA"/>
    <w:rsid w:val="7A607152"/>
    <w:rsid w:val="7A645B58"/>
    <w:rsid w:val="7AA9664C"/>
    <w:rsid w:val="7AD65CF2"/>
    <w:rsid w:val="7AED2E7F"/>
    <w:rsid w:val="7AF95581"/>
    <w:rsid w:val="7BCE62D7"/>
    <w:rsid w:val="7CCE0550"/>
    <w:rsid w:val="7CD10A13"/>
    <w:rsid w:val="7D1E37D2"/>
    <w:rsid w:val="7D3A00C9"/>
    <w:rsid w:val="7D4A45B8"/>
    <w:rsid w:val="7E1971CE"/>
    <w:rsid w:val="7E684A6E"/>
    <w:rsid w:val="7EE6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FollowedHyperlink"/>
    <w:basedOn w:val="5"/>
    <w:qFormat/>
    <w:uiPriority w:val="0"/>
    <w:rPr>
      <w:color w:val="800000"/>
      <w:u w:val="single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80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5"/>
    <w:qFormat/>
    <w:uiPriority w:val="0"/>
    <w:rPr>
      <w:b/>
      <w:bCs/>
    </w:rPr>
  </w:style>
  <w:style w:type="table" w:styleId="15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western"/>
    <w:qFormat/>
    <w:uiPriority w:val="0"/>
    <w:pPr>
      <w:jc w:val="left"/>
    </w:pPr>
    <w:rPr>
      <w:rFonts w:hint="default"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2025-07-12T04:16:00Z</dcterms:created>
  <dc:creator>Ірина</dc:creator>
  <cp:lastModifiedBy>Ірина</cp:lastModifiedBy>
  <dcterms:modified xsi:type="dcterms:W3CDTF">2025-08-17T08:10:55Z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96F9D05F20374F81B582B2B7A17D93CB_13</vt:lpwstr>
  </property>
</Properties>
</file>