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5128"/>
        <w:gridCol w:w="5312"/>
      </w:tblGrid>
      <w:tr w:rsidR="0008565E" w:rsidRPr="00AD4708" w14:paraId="74EC17BA" w14:textId="77777777" w:rsidTr="0057130C">
        <w:trPr>
          <w:trHeight w:val="1344"/>
        </w:trPr>
        <w:tc>
          <w:tcPr>
            <w:tcW w:w="5128" w:type="dxa"/>
          </w:tcPr>
          <w:p w14:paraId="4EFFEEA4" w14:textId="4E9E8823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TỔNG CÔNG TY CỔ PHẦN </w:t>
            </w:r>
          </w:p>
          <w:p w14:paraId="4B72F94C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>DỊCH VỤ KỸ THUẬT DẦU KHÍ VIỆT NAM</w:t>
            </w:r>
          </w:p>
          <w:p w14:paraId="14D2ABC8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CÔNG TY CỔ PHẦN</w:t>
            </w:r>
          </w:p>
          <w:p w14:paraId="7114E2F5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DỊCH VỤ DẦU KHÍ QUẢNG NGÃI PTSC</w:t>
            </w:r>
          </w:p>
          <w:p w14:paraId="4953BFE6" w14:textId="064F7812" w:rsidR="0008565E" w:rsidRPr="00AD4708" w:rsidRDefault="005D6476" w:rsidP="0008565E">
            <w:pPr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5F01DA" wp14:editId="5E33DA6D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22225</wp:posOffset>
                      </wp:positionV>
                      <wp:extent cx="1345565" cy="0"/>
                      <wp:effectExtent l="0" t="0" r="0" b="0"/>
                      <wp:wrapNone/>
                      <wp:docPr id="2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6624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6" o:spid="_x0000_s1026" type="#_x0000_t32" style="position:absolute;margin-left:65.1pt;margin-top:1.75pt;width:105.9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+x3HwIAADwEAAAOAAAAZHJzL2Uyb0RvYy54bWysU8GO2jAQvVfqP1i+QxI2oR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5312" w:type="dxa"/>
          </w:tcPr>
          <w:p w14:paraId="2CF5ADCD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CỘNG HÒA XÃ HỘI CHỦ NGHĨA VIỆT NAM</w:t>
            </w:r>
          </w:p>
          <w:p w14:paraId="681963BE" w14:textId="77777777" w:rsidR="0008565E" w:rsidRPr="00AD4708" w:rsidRDefault="0008565E" w:rsidP="0008565E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b/>
                <w:color w:val="000000"/>
                <w:szCs w:val="26"/>
              </w:rPr>
              <w:t>Độc lập – Tự do – Hạnh phúc</w:t>
            </w:r>
          </w:p>
          <w:p w14:paraId="31145ACC" w14:textId="52A99179" w:rsidR="0008565E" w:rsidRPr="00AD4708" w:rsidRDefault="005D6476" w:rsidP="0008565E">
            <w:pPr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D6F523" wp14:editId="6BA27684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14605</wp:posOffset>
                      </wp:positionV>
                      <wp:extent cx="1967865" cy="0"/>
                      <wp:effectExtent l="0" t="0" r="0" b="0"/>
                      <wp:wrapNone/>
                      <wp:docPr id="1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78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A0B66" id="AutoShape 19" o:spid="_x0000_s1026" type="#_x0000_t32" style="position:absolute;margin-left:48.45pt;margin-top:1.15pt;width:154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pZ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"/>
                  </w:pict>
                </mc:Fallback>
              </mc:AlternateContent>
            </w:r>
          </w:p>
        </w:tc>
      </w:tr>
      <w:tr w:rsidR="0008565E" w:rsidRPr="00AD4708" w14:paraId="17BD8864" w14:textId="77777777" w:rsidTr="0057130C">
        <w:trPr>
          <w:trHeight w:val="350"/>
        </w:trPr>
        <w:tc>
          <w:tcPr>
            <w:tcW w:w="5128" w:type="dxa"/>
          </w:tcPr>
          <w:p w14:paraId="20572FAF" w14:textId="53CAB6FF" w:rsidR="0008565E" w:rsidRPr="00AD4708" w:rsidRDefault="007056DC" w:rsidP="008E71C4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Số </w:t>
            </w:r>
            <w:r w:rsidR="00A64957">
              <w:rPr>
                <w:rFonts w:ascii="Times New Roman" w:hAnsi="Times New Roman"/>
                <w:color w:val="000000"/>
                <w:sz w:val="24"/>
                <w:szCs w:val="24"/>
              </w:rPr>
              <w:t>48</w:t>
            </w:r>
            <w:r w:rsidR="00486EDD" w:rsidRPr="00AD4708">
              <w:rPr>
                <w:rFonts w:ascii="Times New Roman" w:hAnsi="Times New Roman"/>
                <w:color w:val="000000"/>
                <w:sz w:val="24"/>
                <w:szCs w:val="24"/>
              </w:rPr>
              <w:t>/TMCG</w:t>
            </w:r>
            <w:r w:rsidR="00227AE6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 w:rsidR="00D974A7">
              <w:rPr>
                <w:rFonts w:ascii="Times New Roman" w:hAnsi="Times New Roman"/>
                <w:color w:val="000000"/>
                <w:sz w:val="24"/>
                <w:szCs w:val="24"/>
              </w:rPr>
              <w:t>TKE</w:t>
            </w:r>
          </w:p>
        </w:tc>
        <w:tc>
          <w:tcPr>
            <w:tcW w:w="5312" w:type="dxa"/>
          </w:tcPr>
          <w:p w14:paraId="4BCD22D1" w14:textId="7B454BC5" w:rsidR="0008565E" w:rsidRPr="00AD4708" w:rsidRDefault="002A03D9" w:rsidP="0008565E">
            <w:pPr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 </w:t>
            </w:r>
            <w:r w:rsidR="005D697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Quảng Ngãi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, ngày </w:t>
            </w:r>
            <w:r w:rsidR="00D974A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17</w:t>
            </w:r>
            <w:r w:rsidR="00CC02C7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tháng </w:t>
            </w:r>
            <w:r w:rsidR="00227AE6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0</w:t>
            </w:r>
            <w:r w:rsidR="00D974A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8</w:t>
            </w:r>
            <w:r w:rsidR="00227AE6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r w:rsidR="00765C42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năm 20</w:t>
            </w:r>
            <w:r w:rsidR="00227AE6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26</w:t>
            </w:r>
            <w:r w:rsidR="00D55E2F" w:rsidRPr="00AD470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.</w:t>
            </w:r>
          </w:p>
        </w:tc>
      </w:tr>
    </w:tbl>
    <w:p w14:paraId="5D261D59" w14:textId="32D97A43" w:rsidR="0008565E" w:rsidRPr="00AD4708" w:rsidRDefault="00E4548D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0"/>
        </w:rPr>
      </w:pPr>
      <w:r w:rsidRPr="00AD4708">
        <w:rPr>
          <w:noProof/>
        </w:rPr>
        <w:drawing>
          <wp:anchor distT="0" distB="0" distL="114300" distR="114300" simplePos="0" relativeHeight="251660288" behindDoc="0" locked="0" layoutInCell="1" allowOverlap="1" wp14:anchorId="0D34F20F" wp14:editId="4DF15AE0">
            <wp:simplePos x="0" y="0"/>
            <wp:positionH relativeFrom="leftMargin">
              <wp:posOffset>152400</wp:posOffset>
            </wp:positionH>
            <wp:positionV relativeFrom="paragraph">
              <wp:posOffset>-1079500</wp:posOffset>
            </wp:positionV>
            <wp:extent cx="829310" cy="396240"/>
            <wp:effectExtent l="0" t="0" r="8890" b="3810"/>
            <wp:wrapNone/>
            <wp:docPr id="7" name="Picture 1" descr="cid:image001.png@01D9412F.40C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412F.40C1797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0C1F1" w14:textId="559B2CEE" w:rsidR="0053385A" w:rsidRDefault="00783D54">
      <w:pPr>
        <w:tabs>
          <w:tab w:val="left" w:pos="1418"/>
        </w:tabs>
        <w:ind w:left="993" w:hanging="993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AD4708">
        <w:rPr>
          <w:rFonts w:ascii="Times New Roman" w:hAnsi="Times New Roman"/>
          <w:b/>
          <w:color w:val="000000"/>
          <w:sz w:val="28"/>
          <w:szCs w:val="28"/>
        </w:rPr>
        <w:t>THƯ MỜI CHÀO GIÁ</w:t>
      </w:r>
    </w:p>
    <w:p w14:paraId="415CEF86" w14:textId="77777777" w:rsidR="0053385A" w:rsidRPr="00AD4708" w:rsidRDefault="0053385A">
      <w:pPr>
        <w:tabs>
          <w:tab w:val="left" w:pos="1899"/>
        </w:tabs>
        <w:ind w:left="1418" w:hanging="851"/>
        <w:jc w:val="both"/>
        <w:rPr>
          <w:rFonts w:ascii="Times New Roman" w:hAnsi="Times New Roman"/>
          <w:b/>
          <w:color w:val="000000"/>
        </w:rPr>
      </w:pPr>
      <w:r w:rsidRPr="00AD4708">
        <w:rPr>
          <w:rFonts w:ascii="Times New Roman" w:hAnsi="Times New Roman"/>
          <w:b/>
          <w:color w:val="000000"/>
        </w:rPr>
        <w:tab/>
      </w:r>
    </w:p>
    <w:p w14:paraId="1D8E8C28" w14:textId="49C43C35" w:rsidR="00227AE6" w:rsidRDefault="0053385A" w:rsidP="00227AE6">
      <w:pPr>
        <w:tabs>
          <w:tab w:val="left" w:pos="1656"/>
          <w:tab w:val="right" w:leader="dot" w:pos="8712"/>
        </w:tabs>
        <w:ind w:left="1418" w:hanging="851"/>
        <w:jc w:val="center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>Kính gửi:</w:t>
      </w:r>
      <w:r w:rsidR="00227AE6">
        <w:rPr>
          <w:rFonts w:ascii="Times New Roman" w:hAnsi="Times New Roman"/>
          <w:color w:val="000000"/>
        </w:rPr>
        <w:t xml:space="preserve"> Quý Công ty/ Doanh nghiệp</w:t>
      </w:r>
    </w:p>
    <w:p w14:paraId="255DD1A1" w14:textId="740276A5" w:rsidR="0053385A" w:rsidRPr="00AD4708" w:rsidRDefault="0053385A">
      <w:pPr>
        <w:tabs>
          <w:tab w:val="left" w:pos="1656"/>
          <w:tab w:val="right" w:leader="dot" w:pos="8712"/>
        </w:tabs>
        <w:ind w:left="1418" w:hanging="851"/>
        <w:jc w:val="both"/>
        <w:rPr>
          <w:rFonts w:ascii="Times New Roman" w:hAnsi="Times New Roman"/>
          <w:color w:val="000000"/>
        </w:rPr>
      </w:pPr>
      <w:r w:rsidRPr="00AD4708">
        <w:rPr>
          <w:rFonts w:ascii="Times New Roman" w:hAnsi="Times New Roman"/>
          <w:color w:val="000000"/>
        </w:rPr>
        <w:tab/>
      </w:r>
    </w:p>
    <w:p w14:paraId="7CAE9DCA" w14:textId="424299BF" w:rsidR="0053385A" w:rsidRPr="00AD4708" w:rsidRDefault="004B1C9A" w:rsidP="00227AE6">
      <w:pPr>
        <w:pStyle w:val="BodyText2"/>
        <w:tabs>
          <w:tab w:val="clear" w:pos="7513"/>
          <w:tab w:val="left" w:pos="6480"/>
          <w:tab w:val="right" w:leader="dot" w:pos="8820"/>
        </w:tabs>
        <w:spacing w:before="120"/>
        <w:ind w:right="43"/>
        <w:rPr>
          <w:rFonts w:ascii="Times New Roman" w:hAnsi="Times New Roman"/>
          <w:color w:val="000000"/>
          <w:spacing w:val="0"/>
          <w:szCs w:val="26"/>
        </w:rPr>
      </w:pPr>
      <w:r w:rsidRPr="002C12F4">
        <w:rPr>
          <w:rFonts w:ascii="Times New Roman" w:hAnsi="Times New Roman"/>
          <w:color w:val="000000"/>
          <w:spacing w:val="0"/>
          <w:szCs w:val="26"/>
        </w:rPr>
        <w:t xml:space="preserve">Công ty Cổ phần Dịch vụ </w:t>
      </w:r>
      <w:r w:rsidRPr="002C12F4">
        <w:rPr>
          <w:rFonts w:ascii="Times New Roman" w:hAnsi="Times New Roman"/>
          <w:color w:val="000000"/>
          <w:spacing w:val="0"/>
          <w:szCs w:val="26"/>
          <w:lang w:val="en-US"/>
        </w:rPr>
        <w:t>D</w:t>
      </w:r>
      <w:r w:rsidRPr="002C12F4">
        <w:rPr>
          <w:rFonts w:ascii="Times New Roman" w:hAnsi="Times New Roman"/>
          <w:color w:val="000000"/>
          <w:spacing w:val="0"/>
          <w:szCs w:val="26"/>
        </w:rPr>
        <w:t xml:space="preserve">ầu khí Quảng Ngãi PTSC (PTSC Quảng Ngãi) </w:t>
      </w:r>
      <w:r>
        <w:rPr>
          <w:rFonts w:ascii="Times New Roman" w:hAnsi="Times New Roman"/>
          <w:color w:val="000000"/>
          <w:spacing w:val="0"/>
          <w:szCs w:val="26"/>
        </w:rPr>
        <w:t xml:space="preserve">hiện có nhu </w:t>
      </w:r>
      <w:bookmarkStart w:id="0" w:name="_Hlk219281355"/>
      <w:r>
        <w:rPr>
          <w:rFonts w:ascii="Times New Roman" w:hAnsi="Times New Roman"/>
          <w:color w:val="000000"/>
          <w:spacing w:val="0"/>
          <w:szCs w:val="26"/>
        </w:rPr>
        <w:t xml:space="preserve">cầu mua </w:t>
      </w:r>
      <w:r>
        <w:rPr>
          <w:rFonts w:ascii="Times New Roman" w:hAnsi="Times New Roman"/>
          <w:color w:val="000000"/>
          <w:spacing w:val="0"/>
          <w:szCs w:val="26"/>
          <w:lang w:val="en-US"/>
        </w:rPr>
        <w:t xml:space="preserve">thiết bị máy móc để </w:t>
      </w:r>
      <w:r w:rsidRPr="002C12F4">
        <w:rPr>
          <w:rFonts w:ascii="Times New Roman" w:hAnsi="Times New Roman"/>
          <w:color w:val="000000"/>
          <w:spacing w:val="0"/>
          <w:szCs w:val="26"/>
        </w:rPr>
        <w:t>phục vụ hoạt động sản xuất kinh doanh của Công ty</w:t>
      </w:r>
      <w:bookmarkEnd w:id="0"/>
      <w:r w:rsidR="00227AE6">
        <w:rPr>
          <w:rFonts w:ascii="Times New Roman" w:hAnsi="Times New Roman"/>
          <w:color w:val="000000"/>
          <w:spacing w:val="0"/>
          <w:szCs w:val="26"/>
        </w:rPr>
        <w:t>.</w:t>
      </w:r>
      <w:r w:rsidR="0053385A" w:rsidRPr="00AD4708">
        <w:rPr>
          <w:rFonts w:ascii="Times New Roman" w:hAnsi="Times New Roman"/>
          <w:color w:val="000000"/>
          <w:spacing w:val="0"/>
          <w:szCs w:val="26"/>
        </w:rPr>
        <w:t xml:space="preserve"> </w:t>
      </w:r>
    </w:p>
    <w:p w14:paraId="51E846CB" w14:textId="2572C0BF" w:rsidR="00325530" w:rsidRPr="00AD4708" w:rsidRDefault="004B1C9A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bookmarkStart w:id="1" w:name="_Hlk218604158"/>
      <w:r w:rsidRPr="002C12F4">
        <w:rPr>
          <w:rFonts w:ascii="Times New Roman" w:hAnsi="Times New Roman"/>
          <w:color w:val="000000"/>
          <w:szCs w:val="26"/>
        </w:rPr>
        <w:t xml:space="preserve">Được </w:t>
      </w:r>
      <w:r>
        <w:rPr>
          <w:rFonts w:ascii="Times New Roman" w:hAnsi="Times New Roman"/>
          <w:color w:val="000000"/>
          <w:szCs w:val="26"/>
        </w:rPr>
        <w:t>biết Quý Công ty/Doanh nghiệp là NCC</w:t>
      </w:r>
      <w:r w:rsidRPr="002C12F4">
        <w:rPr>
          <w:rFonts w:ascii="Times New Roman" w:hAnsi="Times New Roman"/>
          <w:color w:val="000000"/>
          <w:szCs w:val="26"/>
        </w:rPr>
        <w:t xml:space="preserve"> trong lĩnh vực này. Do vậy, PTSC Quảng Ngãi đề nghị Quý Công ty</w:t>
      </w:r>
      <w:r>
        <w:rPr>
          <w:rFonts w:ascii="Times New Roman" w:hAnsi="Times New Roman"/>
          <w:color w:val="000000"/>
          <w:szCs w:val="26"/>
        </w:rPr>
        <w:t>/Doanh nghiệp</w:t>
      </w:r>
      <w:r w:rsidRPr="002C12F4">
        <w:rPr>
          <w:rFonts w:ascii="Times New Roman" w:hAnsi="Times New Roman"/>
          <w:color w:val="000000"/>
          <w:szCs w:val="26"/>
        </w:rPr>
        <w:t xml:space="preserve"> chào giá hạng mục này với các thông tin sau đây</w:t>
      </w:r>
      <w:bookmarkEnd w:id="1"/>
    </w:p>
    <w:p w14:paraId="1C3DAA75" w14:textId="77777777" w:rsidR="004B1C9A" w:rsidRPr="002C12F4" w:rsidRDefault="004B1C9A" w:rsidP="004B1C9A">
      <w:pPr>
        <w:spacing w:before="8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 xml:space="preserve">1. </w:t>
      </w:r>
      <w:r w:rsidRPr="002C12F4">
        <w:rPr>
          <w:rFonts w:ascii="Times New Roman" w:hAnsi="Times New Roman"/>
          <w:color w:val="000000"/>
          <w:szCs w:val="26"/>
        </w:rPr>
        <w:t xml:space="preserve">Mô tả Hàng hóa: </w:t>
      </w:r>
      <w:r>
        <w:rPr>
          <w:rFonts w:ascii="Times New Roman" w:hAnsi="Times New Roman"/>
          <w:color w:val="000000"/>
          <w:szCs w:val="26"/>
        </w:rPr>
        <w:t>Chi tiết như danh mục đính kèm</w:t>
      </w:r>
    </w:p>
    <w:p w14:paraId="04C1192F" w14:textId="77777777" w:rsidR="004B1C9A" w:rsidRPr="002C12F4" w:rsidRDefault="004B1C9A" w:rsidP="004B1C9A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2. Địa điểm giao hàng: </w:t>
      </w:r>
      <w:r w:rsidRPr="002F1786">
        <w:rPr>
          <w:rFonts w:ascii="Times New Roman" w:hAnsi="Times New Roman"/>
          <w:szCs w:val="26"/>
        </w:rPr>
        <w:t>VP</w:t>
      </w:r>
      <w:r>
        <w:rPr>
          <w:rFonts w:ascii="Times New Roman" w:hAnsi="Times New Roman"/>
          <w:szCs w:val="26"/>
        </w:rPr>
        <w:t xml:space="preserve"> Công ty PTSC</w:t>
      </w:r>
      <w:r w:rsidRPr="002F1786">
        <w:rPr>
          <w:rFonts w:ascii="Times New Roman" w:hAnsi="Times New Roman"/>
          <w:szCs w:val="26"/>
        </w:rPr>
        <w:t xml:space="preserve"> tại Quảng Ngãi</w:t>
      </w:r>
      <w:r>
        <w:rPr>
          <w:rFonts w:ascii="Times New Roman" w:hAnsi="Times New Roman"/>
          <w:szCs w:val="26"/>
        </w:rPr>
        <w:t>.</w:t>
      </w:r>
    </w:p>
    <w:p w14:paraId="7EEFC8E8" w14:textId="77777777" w:rsidR="004B1C9A" w:rsidRPr="002C12F4" w:rsidRDefault="004B1C9A" w:rsidP="004B1C9A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3. Đơn giá: </w:t>
      </w:r>
      <w:r>
        <w:rPr>
          <w:rFonts w:ascii="Times New Roman" w:hAnsi="Times New Roman"/>
          <w:color w:val="000000"/>
          <w:szCs w:val="26"/>
        </w:rPr>
        <w:t>Nhà cung cấp</w:t>
      </w:r>
      <w:r w:rsidRPr="002C12F4">
        <w:rPr>
          <w:rFonts w:ascii="Times New Roman" w:hAnsi="Times New Roman"/>
          <w:color w:val="000000"/>
          <w:szCs w:val="26"/>
        </w:rPr>
        <w:t xml:space="preserve"> phải chào giá bằng VNĐ</w:t>
      </w:r>
      <w:r>
        <w:rPr>
          <w:rFonts w:ascii="Times New Roman" w:hAnsi="Times New Roman"/>
          <w:color w:val="000000"/>
          <w:szCs w:val="26"/>
        </w:rPr>
        <w:t>.</w:t>
      </w:r>
    </w:p>
    <w:p w14:paraId="4FFB6C42" w14:textId="77777777" w:rsidR="004B1C9A" w:rsidRPr="002C12F4" w:rsidRDefault="004B1C9A" w:rsidP="004B1C9A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4. Hiệu lực chào giá: </w:t>
      </w:r>
      <w:r>
        <w:rPr>
          <w:rFonts w:ascii="Times New Roman" w:hAnsi="Times New Roman"/>
          <w:color w:val="000000"/>
          <w:szCs w:val="26"/>
        </w:rPr>
        <w:t>Tối thiểu 30 ngày kể từ ngày chào giá.</w:t>
      </w:r>
    </w:p>
    <w:p w14:paraId="7B75031A" w14:textId="68EC5466" w:rsidR="004B1C9A" w:rsidRPr="002C12F4" w:rsidRDefault="004B1C9A" w:rsidP="004B1C9A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5. Thời gian giao hàng: </w:t>
      </w:r>
      <w:r>
        <w:rPr>
          <w:rFonts w:ascii="Times New Roman" w:hAnsi="Times New Roman"/>
          <w:color w:val="000000"/>
          <w:szCs w:val="26"/>
        </w:rPr>
        <w:t>Tối đa 1</w:t>
      </w:r>
      <w:r w:rsidR="0004183E">
        <w:rPr>
          <w:rFonts w:ascii="Times New Roman" w:hAnsi="Times New Roman"/>
          <w:color w:val="000000"/>
          <w:szCs w:val="26"/>
        </w:rPr>
        <w:t>5</w:t>
      </w:r>
      <w:r>
        <w:rPr>
          <w:rFonts w:ascii="Times New Roman" w:hAnsi="Times New Roman"/>
          <w:color w:val="000000"/>
          <w:szCs w:val="26"/>
        </w:rPr>
        <w:t xml:space="preserve"> ngày kể từ ngày ký kết Hợp đồng/ Đơn đặt hàng.</w:t>
      </w:r>
    </w:p>
    <w:p w14:paraId="0C7EC516" w14:textId="7DDF2C4C" w:rsidR="005E6BA6" w:rsidRPr="00AD4708" w:rsidRDefault="004B1C9A" w:rsidP="00A42683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 xml:space="preserve">6. Bảo lãnh: </w:t>
      </w:r>
      <w:r>
        <w:rPr>
          <w:rFonts w:ascii="Times New Roman" w:hAnsi="Times New Roman"/>
          <w:color w:val="000000"/>
          <w:szCs w:val="26"/>
        </w:rPr>
        <w:t>Không áp dụng.</w:t>
      </w:r>
    </w:p>
    <w:p w14:paraId="1A45A379" w14:textId="77777777" w:rsidR="008C33B2" w:rsidRDefault="00A42683" w:rsidP="00A774AC">
      <w:p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>7</w:t>
      </w:r>
      <w:r w:rsidR="004B1C9A" w:rsidRPr="002C12F4">
        <w:rPr>
          <w:rFonts w:ascii="Times New Roman" w:hAnsi="Times New Roman"/>
          <w:color w:val="000000"/>
          <w:szCs w:val="26"/>
        </w:rPr>
        <w:t xml:space="preserve">. Chứng chỉ bao gồm: </w:t>
      </w:r>
    </w:p>
    <w:p w14:paraId="13F76300" w14:textId="77777777" w:rsidR="008C33B2" w:rsidRDefault="004B1C9A" w:rsidP="008C33B2">
      <w:pPr>
        <w:pStyle w:val="ListParagraph"/>
        <w:numPr>
          <w:ilvl w:val="0"/>
          <w:numId w:val="29"/>
        </w:num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8C33B2">
        <w:rPr>
          <w:rFonts w:ascii="Times New Roman" w:hAnsi="Times New Roman"/>
          <w:color w:val="000000"/>
          <w:szCs w:val="26"/>
        </w:rPr>
        <w:t>Giấy bảo hành</w:t>
      </w:r>
    </w:p>
    <w:p w14:paraId="054BD74E" w14:textId="409FF742" w:rsidR="004B1C9A" w:rsidRPr="008C33B2" w:rsidRDefault="004B1C9A" w:rsidP="008C33B2">
      <w:pPr>
        <w:pStyle w:val="ListParagraph"/>
        <w:numPr>
          <w:ilvl w:val="0"/>
          <w:numId w:val="29"/>
        </w:numPr>
        <w:tabs>
          <w:tab w:val="left" w:leader="dot" w:pos="6804"/>
          <w:tab w:val="center" w:pos="7513"/>
        </w:tabs>
        <w:spacing w:before="80"/>
        <w:jc w:val="both"/>
        <w:rPr>
          <w:rFonts w:ascii="Times New Roman" w:hAnsi="Times New Roman"/>
          <w:color w:val="000000"/>
          <w:szCs w:val="26"/>
        </w:rPr>
      </w:pPr>
      <w:r w:rsidRPr="008C33B2">
        <w:rPr>
          <w:rFonts w:ascii="Times New Roman" w:hAnsi="Times New Roman"/>
          <w:color w:val="000000"/>
          <w:szCs w:val="26"/>
        </w:rPr>
        <w:t>Chứng nhận xuất xứ, cam kết chất lượng</w:t>
      </w:r>
      <w:r w:rsidR="008C33B2">
        <w:rPr>
          <w:rFonts w:ascii="Times New Roman" w:hAnsi="Times New Roman"/>
          <w:color w:val="000000"/>
          <w:szCs w:val="26"/>
        </w:rPr>
        <w:t xml:space="preserve"> đối với màn hình Led và bộ xử lý hình ảnh</w:t>
      </w:r>
    </w:p>
    <w:p w14:paraId="7CE98973" w14:textId="54B6B3D6" w:rsidR="00227AE6" w:rsidRPr="00AD4708" w:rsidRDefault="00A42683" w:rsidP="004B1C9A">
      <w:pPr>
        <w:tabs>
          <w:tab w:val="left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>
        <w:rPr>
          <w:rFonts w:ascii="Times New Roman" w:hAnsi="Times New Roman"/>
          <w:color w:val="000000"/>
          <w:szCs w:val="26"/>
        </w:rPr>
        <w:t>8</w:t>
      </w:r>
      <w:r w:rsidR="004B1C9A">
        <w:rPr>
          <w:rFonts w:ascii="Times New Roman" w:hAnsi="Times New Roman"/>
          <w:color w:val="000000"/>
          <w:szCs w:val="26"/>
        </w:rPr>
        <w:t>. Bảo hành: Tối thiểu 24 tháng</w:t>
      </w:r>
    </w:p>
    <w:p w14:paraId="5C85E879" w14:textId="210E2D01" w:rsidR="00325530" w:rsidRPr="00AD4708" w:rsidRDefault="00227AE6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2C12F4">
        <w:rPr>
          <w:rFonts w:ascii="Times New Roman" w:hAnsi="Times New Roman"/>
          <w:color w:val="000000"/>
          <w:szCs w:val="26"/>
        </w:rPr>
        <w:t>Thư chào giá phải được ký bởi đại diện có thẩm quyền của Quý Công ty</w:t>
      </w:r>
      <w:r>
        <w:rPr>
          <w:rFonts w:ascii="Times New Roman" w:hAnsi="Times New Roman"/>
          <w:color w:val="000000"/>
          <w:szCs w:val="26"/>
        </w:rPr>
        <w:t>/Doanh nghiệp</w:t>
      </w:r>
      <w:r>
        <w:rPr>
          <w:rFonts w:ascii="Times New Roman" w:hAnsi="Times New Roman"/>
          <w:b/>
          <w:color w:val="000000"/>
          <w:sz w:val="24"/>
          <w:szCs w:val="24"/>
          <w:lang w:val="vi-VN"/>
        </w:rPr>
        <w:t xml:space="preserve"> </w:t>
      </w:r>
      <w:r w:rsidRPr="002C12F4">
        <w:rPr>
          <w:rFonts w:ascii="Times New Roman" w:hAnsi="Times New Roman"/>
          <w:color w:val="000000"/>
          <w:szCs w:val="26"/>
        </w:rPr>
        <w:t>và gửi tới địa chỉ:</w:t>
      </w:r>
    </w:p>
    <w:tbl>
      <w:tblPr>
        <w:tblW w:w="94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5"/>
      </w:tblGrid>
      <w:tr w:rsidR="00227AE6" w:rsidRPr="00E871DD" w14:paraId="4B42CA7B" w14:textId="77777777" w:rsidTr="0042517B">
        <w:trPr>
          <w:trHeight w:val="47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88CDD4" w14:textId="1C8C1CB5" w:rsidR="00D974A7" w:rsidRDefault="00D974A7" w:rsidP="0042517B">
            <w:pPr>
              <w:spacing w:before="80"/>
              <w:rPr>
                <w:rFonts w:ascii="Times New Roman" w:hAnsi="Times New Roman"/>
                <w:color w:val="000000"/>
                <w:szCs w:val="26"/>
              </w:rPr>
            </w:pPr>
            <w:r>
              <w:rPr>
                <w:rFonts w:ascii="Times New Roman" w:hAnsi="Times New Roman"/>
                <w:color w:val="000000"/>
                <w:szCs w:val="26"/>
              </w:rPr>
              <w:t>Bùi Lực</w:t>
            </w:r>
            <w:r w:rsidRPr="00E871DD">
              <w:rPr>
                <w:rFonts w:ascii="Times New Roman" w:hAnsi="Times New Roman"/>
                <w:color w:val="000000"/>
                <w:szCs w:val="26"/>
              </w:rPr>
              <w:t xml:space="preserve"> –</w:t>
            </w:r>
            <w:r>
              <w:rPr>
                <w:rFonts w:ascii="Times New Roman" w:hAnsi="Times New Roman"/>
                <w:color w:val="000000"/>
                <w:szCs w:val="26"/>
              </w:rPr>
              <w:t xml:space="preserve"> </w:t>
            </w:r>
            <w:r>
              <w:rPr>
                <w:rFonts w:ascii="Times New Roman" w:hAnsi="Times New Roman"/>
                <w:color w:val="000000"/>
                <w:szCs w:val="26"/>
              </w:rPr>
              <w:t>Trưởng phòng Thiết kế và R&amp;D</w:t>
            </w:r>
            <w:r>
              <w:rPr>
                <w:rFonts w:ascii="Times New Roman" w:hAnsi="Times New Roman"/>
                <w:color w:val="000000"/>
                <w:szCs w:val="26"/>
              </w:rPr>
              <w:t xml:space="preserve">                     Email: </w:t>
            </w:r>
            <w:r>
              <w:rPr>
                <w:rFonts w:ascii="Times New Roman" w:hAnsi="Times New Roman"/>
                <w:color w:val="000000"/>
                <w:szCs w:val="26"/>
              </w:rPr>
              <w:t>lucbui</w:t>
            </w:r>
            <w:r>
              <w:rPr>
                <w:rFonts w:ascii="Times New Roman" w:hAnsi="Times New Roman"/>
                <w:color w:val="000000"/>
                <w:szCs w:val="26"/>
              </w:rPr>
              <w:t>@ptsc.com.vn</w:t>
            </w:r>
          </w:p>
          <w:p w14:paraId="7C57B189" w14:textId="2C7B556C" w:rsidR="00227AE6" w:rsidRPr="00E871DD" w:rsidRDefault="00227AE6" w:rsidP="0042517B">
            <w:pPr>
              <w:spacing w:before="80"/>
              <w:rPr>
                <w:rFonts w:ascii="Times New Roman" w:hAnsi="Times New Roman"/>
                <w:color w:val="000000"/>
                <w:szCs w:val="26"/>
              </w:rPr>
            </w:pPr>
            <w:r>
              <w:rPr>
                <w:rFonts w:ascii="Times New Roman" w:hAnsi="Times New Roman"/>
                <w:color w:val="000000"/>
                <w:szCs w:val="26"/>
              </w:rPr>
              <w:t>Dương Minh Đức</w:t>
            </w:r>
            <w:r w:rsidRPr="00E871DD">
              <w:rPr>
                <w:rFonts w:ascii="Times New Roman" w:hAnsi="Times New Roman"/>
                <w:color w:val="000000"/>
                <w:szCs w:val="26"/>
              </w:rPr>
              <w:t xml:space="preserve"> –</w:t>
            </w:r>
            <w:r>
              <w:rPr>
                <w:rFonts w:ascii="Times New Roman" w:hAnsi="Times New Roman"/>
                <w:color w:val="000000"/>
                <w:szCs w:val="26"/>
              </w:rPr>
              <w:t xml:space="preserve"> Nhân viên Tổ CNTT                        Email: ducdm@ptsc.com.vn</w:t>
            </w:r>
          </w:p>
        </w:tc>
      </w:tr>
    </w:tbl>
    <w:p w14:paraId="5C5EB84F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Công ty Cổ phần Dịch vụ Dầu khí Quảng Ngãi PTSC</w:t>
      </w:r>
    </w:p>
    <w:p w14:paraId="38D1908E" w14:textId="77777777" w:rsidR="00227AE6" w:rsidRPr="00AD4708" w:rsidRDefault="00227AE6" w:rsidP="00227AE6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pacing w:val="-4"/>
          <w:szCs w:val="26"/>
        </w:rPr>
      </w:pPr>
      <w:r w:rsidRPr="00AD4708">
        <w:rPr>
          <w:rFonts w:ascii="Times New Roman" w:hAnsi="Times New Roman"/>
          <w:color w:val="000000"/>
          <w:spacing w:val="-4"/>
          <w:szCs w:val="26"/>
        </w:rPr>
        <w:t xml:space="preserve">Địa chỉ: Lô 4H Tôn Đức Thắng, phường </w:t>
      </w:r>
      <w:r>
        <w:rPr>
          <w:rFonts w:ascii="Times New Roman" w:hAnsi="Times New Roman"/>
          <w:color w:val="000000"/>
          <w:spacing w:val="-4"/>
          <w:szCs w:val="26"/>
        </w:rPr>
        <w:t>Nghĩa Lộ</w:t>
      </w:r>
      <w:r w:rsidRPr="00AD4708">
        <w:rPr>
          <w:rFonts w:ascii="Times New Roman" w:hAnsi="Times New Roman"/>
          <w:color w:val="000000"/>
          <w:spacing w:val="-4"/>
          <w:szCs w:val="26"/>
        </w:rPr>
        <w:t>, tỉnh Quảng Ngãi</w:t>
      </w:r>
    </w:p>
    <w:p w14:paraId="642B70B2" w14:textId="04BECBFD" w:rsidR="00325530" w:rsidRPr="00AD4708" w:rsidRDefault="00227AE6" w:rsidP="00247874">
      <w:pPr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 xml:space="preserve">Điện thoại: </w:t>
      </w:r>
      <w:r>
        <w:rPr>
          <w:rFonts w:ascii="Times New Roman" w:hAnsi="Times New Roman"/>
          <w:color w:val="000000"/>
          <w:szCs w:val="26"/>
        </w:rPr>
        <w:t>0</w:t>
      </w:r>
      <w:r w:rsidRPr="00FD358C">
        <w:rPr>
          <w:rFonts w:ascii="Times New Roman" w:hAnsi="Times New Roman"/>
          <w:color w:val="000000"/>
          <w:szCs w:val="26"/>
        </w:rPr>
        <w:t>901152468</w:t>
      </w:r>
      <w:r w:rsidRPr="00AD4708">
        <w:rPr>
          <w:rFonts w:ascii="Times New Roman" w:hAnsi="Times New Roman"/>
          <w:color w:val="000000"/>
          <w:szCs w:val="26"/>
        </w:rPr>
        <w:tab/>
        <w:t xml:space="preserve"> Fax: 0255.3827507</w:t>
      </w:r>
    </w:p>
    <w:p w14:paraId="718F5931" w14:textId="3BE786E6" w:rsidR="005C1336" w:rsidRPr="00AD4708" w:rsidRDefault="00C5399E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Thời hạn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nộp hồ sơ chào giá: Trước </w:t>
      </w:r>
      <w:r w:rsidR="00227AE6">
        <w:rPr>
          <w:rFonts w:ascii="Times New Roman" w:hAnsi="Times New Roman"/>
          <w:color w:val="000000"/>
          <w:szCs w:val="26"/>
        </w:rPr>
        <w:t xml:space="preserve">17 </w:t>
      </w:r>
      <w:r w:rsidR="00326599" w:rsidRPr="00AD4708">
        <w:rPr>
          <w:rFonts w:ascii="Times New Roman" w:hAnsi="Times New Roman"/>
          <w:color w:val="000000"/>
          <w:szCs w:val="26"/>
        </w:rPr>
        <w:t>giờ</w:t>
      </w:r>
      <w:r w:rsidR="00227AE6">
        <w:rPr>
          <w:rFonts w:ascii="Times New Roman" w:hAnsi="Times New Roman"/>
          <w:color w:val="000000"/>
          <w:szCs w:val="26"/>
        </w:rPr>
        <w:t xml:space="preserve"> 00 </w:t>
      </w:r>
      <w:r w:rsidR="00326599" w:rsidRPr="00AD4708">
        <w:rPr>
          <w:rFonts w:ascii="Times New Roman" w:hAnsi="Times New Roman"/>
          <w:color w:val="000000"/>
          <w:szCs w:val="26"/>
        </w:rPr>
        <w:t>phút</w:t>
      </w:r>
      <w:r w:rsidR="00492E55" w:rsidRPr="00AD4708">
        <w:rPr>
          <w:rFonts w:ascii="Times New Roman" w:hAnsi="Times New Roman"/>
          <w:color w:val="000000"/>
          <w:szCs w:val="26"/>
        </w:rPr>
        <w:t xml:space="preserve">, 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ngày </w:t>
      </w:r>
      <w:r w:rsidR="00D974A7">
        <w:rPr>
          <w:rFonts w:ascii="Times New Roman" w:hAnsi="Times New Roman"/>
          <w:color w:val="000000"/>
          <w:szCs w:val="26"/>
        </w:rPr>
        <w:t>19</w:t>
      </w:r>
      <w:r w:rsidR="00227AE6">
        <w:rPr>
          <w:rFonts w:ascii="Times New Roman" w:hAnsi="Times New Roman"/>
          <w:color w:val="000000"/>
          <w:szCs w:val="26"/>
        </w:rPr>
        <w:t>/0</w:t>
      </w:r>
      <w:r w:rsidR="00D974A7">
        <w:rPr>
          <w:rFonts w:ascii="Times New Roman" w:hAnsi="Times New Roman"/>
          <w:color w:val="000000"/>
          <w:szCs w:val="26"/>
        </w:rPr>
        <w:t>8</w:t>
      </w:r>
      <w:r w:rsidR="00227AE6">
        <w:rPr>
          <w:rFonts w:ascii="Times New Roman" w:hAnsi="Times New Roman"/>
          <w:color w:val="000000"/>
          <w:szCs w:val="26"/>
        </w:rPr>
        <w:t>/2026</w:t>
      </w:r>
      <w:r w:rsidR="00325530" w:rsidRPr="00AD4708">
        <w:rPr>
          <w:rFonts w:ascii="Times New Roman" w:hAnsi="Times New Roman"/>
          <w:color w:val="000000"/>
          <w:szCs w:val="26"/>
        </w:rPr>
        <w:t xml:space="preserve"> (</w:t>
      </w:r>
      <w:r w:rsidR="00326599" w:rsidRPr="00AD4708">
        <w:rPr>
          <w:rFonts w:ascii="Times New Roman" w:hAnsi="Times New Roman"/>
          <w:color w:val="000000"/>
          <w:szCs w:val="26"/>
        </w:rPr>
        <w:t>bản gốc</w:t>
      </w:r>
      <w:r w:rsidRPr="00AD4708">
        <w:rPr>
          <w:rFonts w:ascii="Times New Roman" w:hAnsi="Times New Roman"/>
          <w:color w:val="000000"/>
          <w:szCs w:val="26"/>
        </w:rPr>
        <w:t>/báo giá được ký số theo quy định của pháp luật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 gửi trực tiếp/</w:t>
      </w:r>
      <w:r w:rsidR="00FE4CD2" w:rsidRPr="00AD4708">
        <w:rPr>
          <w:rFonts w:ascii="Times New Roman" w:hAnsi="Times New Roman"/>
          <w:color w:val="000000"/>
          <w:szCs w:val="26"/>
        </w:rPr>
        <w:t>qua bưu điện/chuyển phát nhanh</w:t>
      </w:r>
      <w:r w:rsidR="00AB0C41" w:rsidRPr="00AD4708">
        <w:rPr>
          <w:rFonts w:ascii="Times New Roman" w:hAnsi="Times New Roman"/>
          <w:color w:val="000000"/>
          <w:szCs w:val="26"/>
        </w:rPr>
        <w:t xml:space="preserve"> hoặc bản fax/</w:t>
      </w:r>
      <w:r w:rsidR="00326599" w:rsidRPr="00AD4708">
        <w:rPr>
          <w:rFonts w:ascii="Times New Roman" w:hAnsi="Times New Roman"/>
          <w:color w:val="000000"/>
          <w:szCs w:val="26"/>
        </w:rPr>
        <w:t>bản scan gửi từ địa chỉ</w:t>
      </w:r>
      <w:r w:rsidRPr="00AD4708">
        <w:rPr>
          <w:rFonts w:ascii="Times New Roman" w:hAnsi="Times New Roman"/>
          <w:color w:val="000000"/>
          <w:szCs w:val="26"/>
        </w:rPr>
        <w:t xml:space="preserve"> email chính thức của NCC</w:t>
      </w:r>
      <w:r w:rsidR="00326599" w:rsidRPr="00AD4708">
        <w:rPr>
          <w:rFonts w:ascii="Times New Roman" w:hAnsi="Times New Roman"/>
          <w:color w:val="000000"/>
          <w:szCs w:val="26"/>
        </w:rPr>
        <w:t xml:space="preserve">; </w:t>
      </w:r>
      <w:r w:rsidRPr="00AD4708">
        <w:rPr>
          <w:rFonts w:ascii="Times New Roman" w:hAnsi="Times New Roman"/>
          <w:color w:val="000000"/>
          <w:szCs w:val="26"/>
        </w:rPr>
        <w:t>nếu gửi qua bưu điện/chuyển phát nhanh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thì thời gian nộp chào giá được tính tại thời điểm </w:t>
      </w:r>
      <w:r w:rsidR="00492E55" w:rsidRPr="00AD4708">
        <w:rPr>
          <w:rFonts w:ascii="Times New Roman" w:hAnsi="Times New Roman"/>
          <w:color w:val="000000"/>
          <w:szCs w:val="26"/>
        </w:rPr>
        <w:t>NCC</w:t>
      </w:r>
      <w:r w:rsidR="003F7464" w:rsidRPr="00AD4708">
        <w:rPr>
          <w:rFonts w:ascii="Times New Roman" w:hAnsi="Times New Roman"/>
          <w:color w:val="000000"/>
          <w:szCs w:val="26"/>
        </w:rPr>
        <w:t xml:space="preserve"> giao hồ sơ cho đơn vị chuyển phát).</w:t>
      </w:r>
    </w:p>
    <w:p w14:paraId="235DA8A9" w14:textId="02291F0F" w:rsidR="00325530" w:rsidRPr="00AD4708" w:rsidRDefault="00325530" w:rsidP="00247874">
      <w:pPr>
        <w:tabs>
          <w:tab w:val="center" w:leader="dot" w:pos="6804"/>
          <w:tab w:val="center" w:pos="7513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Rất mong nhận được sự hợp tác của Quý Công ty</w:t>
      </w:r>
      <w:r w:rsidR="002628C3">
        <w:rPr>
          <w:rFonts w:ascii="Times New Roman" w:hAnsi="Times New Roman"/>
          <w:color w:val="000000"/>
          <w:szCs w:val="26"/>
        </w:rPr>
        <w:t>/ Doanh nghiệp</w:t>
      </w:r>
      <w:r w:rsidRPr="00AD4708">
        <w:rPr>
          <w:rFonts w:ascii="Times New Roman" w:hAnsi="Times New Roman"/>
          <w:color w:val="000000"/>
          <w:szCs w:val="26"/>
        </w:rPr>
        <w:t>.</w:t>
      </w:r>
    </w:p>
    <w:p w14:paraId="5B1C189C" w14:textId="77777777" w:rsidR="009928C7" w:rsidRPr="00AD4708" w:rsidRDefault="00325530" w:rsidP="00247874">
      <w:pPr>
        <w:tabs>
          <w:tab w:val="left" w:pos="3764"/>
        </w:tabs>
        <w:spacing w:before="60"/>
        <w:jc w:val="both"/>
        <w:rPr>
          <w:rFonts w:ascii="Times New Roman" w:hAnsi="Times New Roman"/>
          <w:color w:val="000000"/>
          <w:szCs w:val="26"/>
        </w:rPr>
      </w:pPr>
      <w:r w:rsidRPr="00AD4708">
        <w:rPr>
          <w:rFonts w:ascii="Times New Roman" w:hAnsi="Times New Roman"/>
          <w:color w:val="000000"/>
          <w:szCs w:val="26"/>
        </w:rPr>
        <w:t>Trân trọng kính chào.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786"/>
        <w:gridCol w:w="4820"/>
      </w:tblGrid>
      <w:tr w:rsidR="007A29B1" w:rsidRPr="00AD4708" w14:paraId="4C0D1FF9" w14:textId="77777777" w:rsidTr="00247874">
        <w:tc>
          <w:tcPr>
            <w:tcW w:w="4786" w:type="dxa"/>
          </w:tcPr>
          <w:p w14:paraId="08F9A2C1" w14:textId="067414DB" w:rsidR="007A29B1" w:rsidRPr="00AD4708" w:rsidRDefault="009928C7" w:rsidP="00A9681C">
            <w:pPr>
              <w:tabs>
                <w:tab w:val="center" w:pos="6840"/>
              </w:tabs>
              <w:spacing w:before="120"/>
              <w:rPr>
                <w:rFonts w:ascii="Times New Roman" w:hAnsi="Times New Roman"/>
                <w:b/>
                <w:i/>
                <w:color w:val="000000"/>
                <w:sz w:val="22"/>
              </w:rPr>
            </w:pPr>
            <w:r w:rsidRPr="00AD4708">
              <w:rPr>
                <w:rFonts w:ascii="Times New Roman" w:hAnsi="Times New Roman"/>
                <w:color w:val="000000"/>
                <w:szCs w:val="26"/>
              </w:rPr>
              <w:br w:type="page"/>
            </w:r>
            <w:r w:rsidR="007A29B1" w:rsidRPr="00AD4708">
              <w:rPr>
                <w:rFonts w:ascii="Times New Roman" w:hAnsi="Times New Roman"/>
                <w:b/>
                <w:i/>
                <w:color w:val="000000"/>
                <w:sz w:val="22"/>
              </w:rPr>
              <w:t>Nơi nhận:</w:t>
            </w:r>
          </w:p>
          <w:p w14:paraId="6BE57850" w14:textId="77777777" w:rsidR="007A29B1" w:rsidRPr="00AD4708" w:rsidRDefault="007A29B1" w:rsidP="00F86BD9">
            <w:pPr>
              <w:numPr>
                <w:ilvl w:val="0"/>
                <w:numId w:val="2"/>
              </w:numPr>
              <w:ind w:left="357" w:hanging="357"/>
              <w:rPr>
                <w:rFonts w:ascii="Times New Roman" w:hAnsi="Times New Roman"/>
                <w:color w:val="000000"/>
                <w:sz w:val="20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Như trên;</w:t>
            </w:r>
          </w:p>
          <w:p w14:paraId="5D4589B9" w14:textId="630C6BA6" w:rsidR="007A29B1" w:rsidRPr="00AD4708" w:rsidRDefault="00483826" w:rsidP="00F86BD9">
            <w:pPr>
              <w:numPr>
                <w:ilvl w:val="0"/>
                <w:numId w:val="2"/>
              </w:numPr>
              <w:tabs>
                <w:tab w:val="left" w:pos="3764"/>
              </w:tabs>
              <w:ind w:left="357" w:hanging="357"/>
              <w:jc w:val="both"/>
              <w:rPr>
                <w:rFonts w:ascii="Times New Roman" w:hAnsi="Times New Roman"/>
                <w:color w:val="000000"/>
                <w:szCs w:val="26"/>
              </w:rPr>
            </w:pPr>
            <w:r w:rsidRPr="00AD4708">
              <w:rPr>
                <w:rFonts w:ascii="Times New Roman" w:hAnsi="Times New Roman"/>
                <w:color w:val="000000"/>
                <w:sz w:val="20"/>
              </w:rPr>
              <w:t>Lưu BPMS</w:t>
            </w:r>
            <w:r w:rsidR="007A29B1" w:rsidRPr="00AD4708"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  <w:tc>
          <w:tcPr>
            <w:tcW w:w="4820" w:type="dxa"/>
          </w:tcPr>
          <w:p w14:paraId="0FDC2521" w14:textId="77777777" w:rsidR="007A29B1" w:rsidRDefault="007A29B1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AD4708">
              <w:rPr>
                <w:rFonts w:ascii="Times New Roman" w:hAnsi="Times New Roman"/>
                <w:b/>
                <w:color w:val="000000"/>
              </w:rPr>
              <w:t>TL. GIÁM ĐỐC</w:t>
            </w:r>
          </w:p>
          <w:p w14:paraId="4FC1775E" w14:textId="0B890FA6" w:rsidR="00227AE6" w:rsidRPr="00AD4708" w:rsidRDefault="00227AE6" w:rsidP="00F86BD9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Cs w:val="26"/>
              </w:rPr>
            </w:pP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>TR</w:t>
            </w:r>
            <w:r w:rsidRPr="007070FB">
              <w:rPr>
                <w:rFonts w:ascii="Times New Roman" w:hAnsi="Times New Roman" w:hint="eastAsia"/>
                <w:b/>
                <w:i/>
                <w:color w:val="000000"/>
                <w:sz w:val="22"/>
              </w:rPr>
              <w:t>Ư</w:t>
            </w:r>
            <w:r w:rsidRPr="007070FB">
              <w:rPr>
                <w:rFonts w:ascii="Times New Roman" w:hAnsi="Times New Roman"/>
                <w:b/>
                <w:i/>
                <w:color w:val="000000"/>
                <w:sz w:val="22"/>
              </w:rPr>
              <w:t>ỞNG PHÒNG HCNS</w:t>
            </w:r>
          </w:p>
        </w:tc>
      </w:tr>
    </w:tbl>
    <w:p w14:paraId="427121D8" w14:textId="77777777" w:rsidR="003E14CD" w:rsidRDefault="003E14CD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  <w:sectPr w:rsidR="003E14CD" w:rsidSect="00B05D07">
          <w:headerReference w:type="default" r:id="rId9"/>
          <w:footerReference w:type="default" r:id="rId10"/>
          <w:pgSz w:w="11909" w:h="16834" w:code="9"/>
          <w:pgMar w:top="1134" w:right="851" w:bottom="1134" w:left="1701" w:header="397" w:footer="454" w:gutter="0"/>
          <w:cols w:space="720"/>
          <w:docGrid w:linePitch="354"/>
        </w:sectPr>
      </w:pPr>
    </w:p>
    <w:p w14:paraId="26706599" w14:textId="77777777" w:rsidR="00227AE6" w:rsidRPr="00E27D25" w:rsidRDefault="00227AE6" w:rsidP="00227AE6">
      <w:pPr>
        <w:tabs>
          <w:tab w:val="left" w:pos="5970"/>
        </w:tabs>
        <w:jc w:val="center"/>
        <w:rPr>
          <w:rFonts w:ascii="Times New Roman" w:hAnsi="Times New Roman"/>
          <w:b/>
          <w:color w:val="000000"/>
          <w:sz w:val="32"/>
        </w:rPr>
      </w:pPr>
      <w:r w:rsidRPr="00E27D25">
        <w:rPr>
          <w:rFonts w:ascii="Times New Roman" w:hAnsi="Times New Roman"/>
          <w:b/>
          <w:color w:val="000000"/>
          <w:sz w:val="32"/>
        </w:rPr>
        <w:lastRenderedPageBreak/>
        <w:t>DANH M</w:t>
      </w:r>
      <w:r w:rsidRPr="00E27D25">
        <w:rPr>
          <w:rFonts w:ascii="Times New Roman" w:hAnsi="Times New Roman" w:cs="Calibri"/>
          <w:b/>
          <w:color w:val="000000"/>
          <w:sz w:val="32"/>
        </w:rPr>
        <w:t>Ụ</w:t>
      </w:r>
      <w:r w:rsidRPr="00E27D25">
        <w:rPr>
          <w:rFonts w:ascii="Times New Roman" w:hAnsi="Times New Roman"/>
          <w:b/>
          <w:color w:val="000000"/>
          <w:sz w:val="32"/>
        </w:rPr>
        <w:t>C H</w:t>
      </w:r>
      <w:r w:rsidRPr="00E27D25">
        <w:rPr>
          <w:rFonts w:ascii="Times New Roman" w:hAnsi="Times New Roman" w:cs="VNI-Times"/>
          <w:b/>
          <w:color w:val="000000"/>
          <w:sz w:val="32"/>
        </w:rPr>
        <w:t>À</w:t>
      </w:r>
      <w:r w:rsidRPr="00E27D25">
        <w:rPr>
          <w:rFonts w:ascii="Times New Roman" w:hAnsi="Times New Roman"/>
          <w:b/>
          <w:color w:val="000000"/>
          <w:sz w:val="32"/>
        </w:rPr>
        <w:t>NG H</w:t>
      </w:r>
      <w:r w:rsidRPr="00E27D25">
        <w:rPr>
          <w:rFonts w:ascii="Times New Roman" w:hAnsi="Times New Roman" w:cs="VNI-Times"/>
          <w:b/>
          <w:color w:val="000000"/>
          <w:sz w:val="32"/>
        </w:rPr>
        <w:t>Ó</w:t>
      </w:r>
      <w:r w:rsidRPr="00E27D25">
        <w:rPr>
          <w:rFonts w:ascii="Times New Roman" w:hAnsi="Times New Roman"/>
          <w:b/>
          <w:color w:val="000000"/>
          <w:sz w:val="32"/>
        </w:rPr>
        <w:t>A</w:t>
      </w:r>
    </w:p>
    <w:p w14:paraId="40F66098" w14:textId="556B2AA0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  <w:r w:rsidRPr="00315D71">
        <w:rPr>
          <w:rFonts w:ascii="Times New Roman" w:hAnsi="Times New Roman"/>
          <w:i/>
          <w:color w:val="000000"/>
        </w:rPr>
        <w:t xml:space="preserve"> (</w:t>
      </w:r>
      <w:r w:rsidRPr="00315D71">
        <w:rPr>
          <w:rFonts w:ascii="Times New Roman" w:hAnsi="Times New Roman" w:cs="Calibri"/>
          <w:i/>
          <w:color w:val="000000"/>
        </w:rPr>
        <w:t>Đ</w:t>
      </w:r>
      <w:r w:rsidRPr="00315D71">
        <w:rPr>
          <w:rFonts w:ascii="Times New Roman" w:hAnsi="Times New Roman" w:cs="VNI-Times"/>
          <w:i/>
          <w:color w:val="000000"/>
        </w:rPr>
        <w:t>í</w:t>
      </w:r>
      <w:r w:rsidRPr="00315D71">
        <w:rPr>
          <w:rFonts w:ascii="Times New Roman" w:hAnsi="Times New Roman"/>
          <w:i/>
          <w:color w:val="000000"/>
        </w:rPr>
        <w:t>nh kèm th</w:t>
      </w:r>
      <w:r w:rsidRPr="00315D71">
        <w:rPr>
          <w:rFonts w:ascii="Times New Roman" w:hAnsi="Times New Roman" w:cs="Calibri"/>
          <w:i/>
          <w:color w:val="000000"/>
        </w:rPr>
        <w:t>ư</w:t>
      </w:r>
      <w:r w:rsidRPr="00315D71">
        <w:rPr>
          <w:rFonts w:ascii="Times New Roman" w:hAnsi="Times New Roman"/>
          <w:i/>
          <w:color w:val="000000"/>
        </w:rPr>
        <w:t xml:space="preserve"> m</w:t>
      </w:r>
      <w:r w:rsidRPr="00315D71">
        <w:rPr>
          <w:rFonts w:ascii="Times New Roman" w:hAnsi="Times New Roman" w:cs="Calibri"/>
          <w:i/>
          <w:color w:val="000000"/>
        </w:rPr>
        <w:t>ờ</w:t>
      </w:r>
      <w:r w:rsidRPr="00315D71">
        <w:rPr>
          <w:rFonts w:ascii="Times New Roman" w:hAnsi="Times New Roman"/>
          <w:i/>
          <w:color w:val="000000"/>
        </w:rPr>
        <w:t>i ch</w:t>
      </w:r>
      <w:r w:rsidRPr="00315D71">
        <w:rPr>
          <w:rFonts w:ascii="Times New Roman" w:hAnsi="Times New Roman" w:cs="VNI-Times"/>
          <w:i/>
          <w:color w:val="000000"/>
        </w:rPr>
        <w:t>à</w:t>
      </w:r>
      <w:r w:rsidRPr="00315D71">
        <w:rPr>
          <w:rFonts w:ascii="Times New Roman" w:hAnsi="Times New Roman"/>
          <w:i/>
          <w:color w:val="000000"/>
        </w:rPr>
        <w:t>o gi</w:t>
      </w:r>
      <w:r w:rsidRPr="00315D71">
        <w:rPr>
          <w:rFonts w:ascii="Times New Roman" w:hAnsi="Times New Roman" w:cs="VNI-Times"/>
          <w:i/>
          <w:color w:val="000000"/>
        </w:rPr>
        <w:t>á</w:t>
      </w:r>
      <w:r w:rsidRPr="00315D71">
        <w:rPr>
          <w:rFonts w:ascii="Times New Roman" w:hAnsi="Times New Roman"/>
          <w:i/>
          <w:color w:val="000000"/>
        </w:rPr>
        <w:t xml:space="preserve"> s</w:t>
      </w:r>
      <w:r w:rsidRPr="00315D71">
        <w:rPr>
          <w:rFonts w:ascii="Times New Roman" w:hAnsi="Times New Roman" w:cs="Calibri"/>
          <w:i/>
          <w:color w:val="000000"/>
        </w:rPr>
        <w:t>ố</w:t>
      </w:r>
      <w:r>
        <w:rPr>
          <w:rFonts w:ascii="Times New Roman" w:hAnsi="Times New Roman" w:cs="Calibri"/>
          <w:i/>
          <w:color w:val="000000"/>
        </w:rPr>
        <w:t xml:space="preserve"> </w:t>
      </w:r>
      <w:r w:rsidR="00A64957">
        <w:rPr>
          <w:rFonts w:ascii="Times New Roman" w:hAnsi="Times New Roman" w:cs="Calibri"/>
          <w:i/>
          <w:color w:val="000000"/>
        </w:rPr>
        <w:t>48</w:t>
      </w:r>
      <w:r>
        <w:rPr>
          <w:rFonts w:ascii="Times New Roman" w:hAnsi="Times New Roman" w:cs="Calibri"/>
          <w:i/>
          <w:color w:val="000000"/>
        </w:rPr>
        <w:t>/</w:t>
      </w:r>
      <w:r w:rsidRPr="00315D71">
        <w:rPr>
          <w:rFonts w:ascii="Times New Roman" w:hAnsi="Times New Roman"/>
          <w:i/>
          <w:color w:val="000000"/>
        </w:rPr>
        <w:t>TMCG-</w:t>
      </w:r>
      <w:r>
        <w:rPr>
          <w:rFonts w:ascii="Times New Roman" w:hAnsi="Times New Roman"/>
          <w:i/>
          <w:color w:val="000000"/>
        </w:rPr>
        <w:t>HCNS</w:t>
      </w:r>
      <w:r w:rsidRPr="00315D71">
        <w:rPr>
          <w:rFonts w:ascii="Times New Roman" w:hAnsi="Times New Roman"/>
          <w:i/>
          <w:color w:val="000000"/>
        </w:rPr>
        <w:t xml:space="preserve"> ng</w:t>
      </w:r>
      <w:r w:rsidRPr="00315D71">
        <w:rPr>
          <w:rFonts w:ascii="Times New Roman" w:hAnsi="Times New Roman" w:cs="VNI-Times"/>
          <w:i/>
          <w:color w:val="000000"/>
        </w:rPr>
        <w:t>à</w:t>
      </w:r>
      <w:r>
        <w:rPr>
          <w:rFonts w:ascii="Times New Roman" w:hAnsi="Times New Roman"/>
          <w:i/>
          <w:color w:val="000000"/>
        </w:rPr>
        <w:t xml:space="preserve">y </w:t>
      </w:r>
      <w:r w:rsidR="00A64957">
        <w:rPr>
          <w:rFonts w:ascii="Times New Roman" w:hAnsi="Times New Roman"/>
          <w:i/>
          <w:color w:val="000000"/>
        </w:rPr>
        <w:t>17</w:t>
      </w:r>
      <w:r>
        <w:rPr>
          <w:rFonts w:ascii="Times New Roman" w:hAnsi="Times New Roman"/>
          <w:i/>
          <w:color w:val="000000"/>
        </w:rPr>
        <w:t>/0</w:t>
      </w:r>
      <w:r w:rsidR="00A64957">
        <w:rPr>
          <w:rFonts w:ascii="Times New Roman" w:hAnsi="Times New Roman"/>
          <w:i/>
          <w:color w:val="000000"/>
        </w:rPr>
        <w:t>8</w:t>
      </w:r>
      <w:r w:rsidRPr="00315D71">
        <w:rPr>
          <w:rFonts w:ascii="Times New Roman" w:hAnsi="Times New Roman"/>
          <w:i/>
          <w:color w:val="000000"/>
        </w:rPr>
        <w:t>/202</w:t>
      </w:r>
      <w:r>
        <w:rPr>
          <w:rFonts w:ascii="Times New Roman" w:hAnsi="Times New Roman"/>
          <w:i/>
          <w:color w:val="000000"/>
        </w:rPr>
        <w:t>6</w:t>
      </w:r>
      <w:r w:rsidRPr="00315D71">
        <w:rPr>
          <w:rFonts w:ascii="Times New Roman" w:hAnsi="Times New Roman"/>
          <w:i/>
          <w:color w:val="000000"/>
        </w:rPr>
        <w:t>)</w:t>
      </w:r>
    </w:p>
    <w:p w14:paraId="46E48208" w14:textId="77777777" w:rsidR="00227AE6" w:rsidRDefault="00227AE6" w:rsidP="00227AE6">
      <w:pPr>
        <w:tabs>
          <w:tab w:val="left" w:pos="5970"/>
        </w:tabs>
        <w:jc w:val="center"/>
        <w:rPr>
          <w:rFonts w:ascii="Times New Roman" w:hAnsi="Times New Roman"/>
          <w:i/>
          <w:color w:val="000000"/>
        </w:rPr>
      </w:pPr>
    </w:p>
    <w:tbl>
      <w:tblPr>
        <w:tblW w:w="14463" w:type="dxa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7"/>
        <w:gridCol w:w="3830"/>
        <w:gridCol w:w="2120"/>
        <w:gridCol w:w="2408"/>
        <w:gridCol w:w="1138"/>
        <w:gridCol w:w="1138"/>
        <w:gridCol w:w="1422"/>
      </w:tblGrid>
      <w:tr w:rsidR="00FE396F" w14:paraId="09BC6749" w14:textId="77777777" w:rsidTr="00FE396F">
        <w:trPr>
          <w:trHeight w:val="313"/>
          <w:tblHeader/>
        </w:trPr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67301" w14:textId="77777777" w:rsidR="00FE396F" w:rsidRPr="008533AF" w:rsidRDefault="00FE396F" w:rsidP="00302624">
            <w:pPr>
              <w:pStyle w:val="TableParagraph"/>
              <w:kinsoku w:val="0"/>
              <w:overflowPunct w:val="0"/>
              <w:spacing w:before="44"/>
              <w:ind w:left="200" w:right="190"/>
              <w:jc w:val="center"/>
              <w:rPr>
                <w:b/>
                <w:bCs/>
              </w:rPr>
            </w:pPr>
            <w:r w:rsidRPr="008533AF">
              <w:rPr>
                <w:b/>
                <w:bCs/>
              </w:rPr>
              <w:t>STT</w:t>
            </w:r>
          </w:p>
        </w:tc>
        <w:tc>
          <w:tcPr>
            <w:tcW w:w="835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6CDCB" w14:textId="77777777" w:rsidR="00FE396F" w:rsidRPr="008533AF" w:rsidRDefault="00FE396F" w:rsidP="00302624">
            <w:pPr>
              <w:pStyle w:val="TableParagraph"/>
              <w:kinsoku w:val="0"/>
              <w:overflowPunct w:val="0"/>
              <w:spacing w:before="35"/>
              <w:ind w:left="2550" w:right="2448"/>
              <w:jc w:val="center"/>
              <w:rPr>
                <w:b/>
                <w:bCs/>
              </w:rPr>
            </w:pPr>
            <w:r w:rsidRPr="008533AF">
              <w:rPr>
                <w:b/>
                <w:bCs/>
              </w:rPr>
              <w:t>THÔNG SỐ KỸ THUẬT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1DC42" w14:textId="77777777" w:rsidR="00FE396F" w:rsidRPr="008533AF" w:rsidRDefault="00FE396F" w:rsidP="00302624">
            <w:pPr>
              <w:pStyle w:val="TableParagraph"/>
              <w:kinsoku w:val="0"/>
              <w:overflowPunct w:val="0"/>
              <w:spacing w:before="44"/>
              <w:ind w:left="382" w:right="369"/>
              <w:jc w:val="center"/>
              <w:rPr>
                <w:b/>
                <w:bCs/>
              </w:rPr>
            </w:pPr>
            <w:r w:rsidRPr="008533AF">
              <w:rPr>
                <w:b/>
                <w:bCs/>
              </w:rPr>
              <w:t>SL</w:t>
            </w:r>
          </w:p>
        </w:tc>
        <w:tc>
          <w:tcPr>
            <w:tcW w:w="1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B9EF4" w14:textId="77777777" w:rsidR="00FE396F" w:rsidRPr="008533AF" w:rsidRDefault="00FE396F" w:rsidP="00302624">
            <w:pPr>
              <w:pStyle w:val="TableParagraph"/>
              <w:kinsoku w:val="0"/>
              <w:overflowPunct w:val="0"/>
              <w:spacing w:before="44"/>
              <w:ind w:left="91"/>
              <w:jc w:val="center"/>
              <w:rPr>
                <w:b/>
                <w:bCs/>
              </w:rPr>
            </w:pPr>
            <w:r w:rsidRPr="008533AF">
              <w:rPr>
                <w:b/>
                <w:bCs/>
              </w:rPr>
              <w:t>ĐƠN VỊ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DBB59" w14:textId="77777777" w:rsidR="00FE396F" w:rsidRPr="008533AF" w:rsidRDefault="00FE396F" w:rsidP="00302624">
            <w:pPr>
              <w:pStyle w:val="TableParagraph"/>
              <w:kinsoku w:val="0"/>
              <w:overflowPunct w:val="0"/>
              <w:spacing w:before="44"/>
              <w:ind w:left="91"/>
              <w:jc w:val="center"/>
              <w:rPr>
                <w:b/>
                <w:bCs/>
              </w:rPr>
            </w:pPr>
            <w:r w:rsidRPr="008533AF">
              <w:rPr>
                <w:b/>
                <w:bCs/>
              </w:rPr>
              <w:t>HÃNG/</w:t>
            </w:r>
          </w:p>
          <w:p w14:paraId="6B8934D3" w14:textId="77777777" w:rsidR="00FE396F" w:rsidRPr="008533AF" w:rsidRDefault="00FE396F" w:rsidP="00302624">
            <w:pPr>
              <w:pStyle w:val="TableParagraph"/>
              <w:kinsoku w:val="0"/>
              <w:overflowPunct w:val="0"/>
              <w:spacing w:before="44"/>
              <w:ind w:left="91"/>
              <w:jc w:val="center"/>
              <w:rPr>
                <w:b/>
                <w:bCs/>
              </w:rPr>
            </w:pPr>
            <w:r w:rsidRPr="008533AF">
              <w:rPr>
                <w:b/>
                <w:bCs/>
              </w:rPr>
              <w:t>XUẤT XỨ</w:t>
            </w:r>
          </w:p>
        </w:tc>
      </w:tr>
      <w:tr w:rsidR="00FE396F" w14:paraId="1C2B0127" w14:textId="77777777" w:rsidTr="00FE396F">
        <w:trPr>
          <w:trHeight w:val="299"/>
        </w:trPr>
        <w:tc>
          <w:tcPr>
            <w:tcW w:w="13041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30CE6" w14:textId="77777777" w:rsidR="00FE396F" w:rsidRPr="00477EC1" w:rsidRDefault="00FE396F" w:rsidP="00FE396F">
            <w:pPr>
              <w:pStyle w:val="TableParagraph"/>
              <w:numPr>
                <w:ilvl w:val="0"/>
                <w:numId w:val="30"/>
              </w:numPr>
              <w:kinsoku w:val="0"/>
              <w:overflowPunct w:val="0"/>
              <w:spacing w:before="27"/>
              <w:ind w:left="570" w:hanging="567"/>
              <w:rPr>
                <w:b/>
                <w:bCs/>
                <w:color w:val="1F487C"/>
              </w:rPr>
            </w:pPr>
            <w:r w:rsidRPr="005A5EE4">
              <w:rPr>
                <w:b/>
                <w:bCs/>
              </w:rPr>
              <w:t>MÀN HÌNH LED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2A1EF" w14:textId="77777777" w:rsidR="00FE396F" w:rsidRPr="00477EC1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  <w:rPr>
                <w:b/>
                <w:bCs/>
                <w:color w:val="1F487C"/>
              </w:rPr>
            </w:pPr>
          </w:p>
        </w:tc>
      </w:tr>
      <w:tr w:rsidR="00FE396F" w14:paraId="043AC269" w14:textId="77777777" w:rsidTr="00FE396F">
        <w:trPr>
          <w:trHeight w:val="246"/>
        </w:trPr>
        <w:tc>
          <w:tcPr>
            <w:tcW w:w="240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8D7F8E7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93" w:line="259" w:lineRule="auto"/>
              <w:ind w:left="270" w:right="234" w:hanging="44"/>
              <w:jc w:val="center"/>
              <w:rPr>
                <w:b/>
                <w:bCs/>
              </w:rPr>
            </w:pPr>
            <w:r w:rsidRPr="00B8475C">
              <w:rPr>
                <w:b/>
                <w:bCs/>
              </w:rPr>
              <w:t>MÀN HÌNH LED CHUYÊN DỤNG</w:t>
            </w:r>
          </w:p>
          <w:p w14:paraId="5074978D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</w:pPr>
            <w:r w:rsidRPr="00B8475C">
              <w:rPr>
                <w:b/>
                <w:bCs/>
              </w:rPr>
              <w:t>HỆ KHUNG SẮT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6C9B3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Màn hình led trong nhà (Indoor)</w:t>
            </w:r>
          </w:p>
        </w:tc>
        <w:tc>
          <w:tcPr>
            <w:tcW w:w="45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4AAD2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" w:line="225" w:lineRule="exact"/>
              <w:ind w:left="662"/>
              <w:jc w:val="center"/>
            </w:pPr>
            <w:r w:rsidRPr="00B8475C">
              <w:t>DS-D41Q20CA-1PH</w:t>
            </w:r>
          </w:p>
        </w:tc>
        <w:tc>
          <w:tcPr>
            <w:tcW w:w="11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A2F7A" w14:textId="77777777" w:rsidR="00FE396F" w:rsidRDefault="00FE396F" w:rsidP="00302624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5.63</w:t>
            </w:r>
          </w:p>
        </w:tc>
        <w:tc>
          <w:tcPr>
            <w:tcW w:w="11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C3874" w14:textId="77777777" w:rsidR="00FE396F" w:rsidRDefault="00FE396F" w:rsidP="00302624">
            <w:pPr>
              <w:pStyle w:val="TableParagraph"/>
              <w:kinsoku w:val="0"/>
              <w:overflowPunct w:val="0"/>
              <w:ind w:right="28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m2</w:t>
            </w:r>
          </w:p>
        </w:tc>
        <w:tc>
          <w:tcPr>
            <w:tcW w:w="142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43EB1E0" w14:textId="77777777" w:rsidR="00FE396F" w:rsidRDefault="00FE396F" w:rsidP="00302624">
            <w:pPr>
              <w:pStyle w:val="TableParagraph"/>
              <w:kinsoku w:val="0"/>
              <w:overflowPunct w:val="0"/>
              <w:rPr>
                <w:sz w:val="22"/>
                <w:szCs w:val="22"/>
              </w:rPr>
            </w:pPr>
            <w:r>
              <w:rPr>
                <w:b/>
                <w:bCs/>
              </w:rPr>
              <w:t>HIKVISION/CHINA</w:t>
            </w:r>
          </w:p>
        </w:tc>
      </w:tr>
      <w:tr w:rsidR="00FE396F" w14:paraId="4B2C6BB9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D40D610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10C31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Chủng loại module: (P)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D683F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470"/>
              <w:jc w:val="center"/>
            </w:pPr>
            <w:r w:rsidRPr="00B8475C">
              <w:t>PIXEL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53ECA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10"/>
              <w:jc w:val="center"/>
            </w:pPr>
            <w:r w:rsidRPr="00B8475C">
              <w:t>2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66F47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7AA7F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AB48A5B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4454041E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22D678F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A9A24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Loại bóng</w:t>
            </w:r>
          </w:p>
        </w:tc>
        <w:tc>
          <w:tcPr>
            <w:tcW w:w="45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80B9C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" w:line="225" w:lineRule="exact"/>
              <w:ind w:left="1106" w:right="1095"/>
              <w:jc w:val="center"/>
            </w:pPr>
            <w:r w:rsidRPr="00B8475C">
              <w:t>SMD1515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21074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DEF21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7DBBFA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75F62047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62ED162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37851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Mật độ điểm ảnh: (Dots/m2)</w:t>
            </w:r>
          </w:p>
        </w:tc>
        <w:tc>
          <w:tcPr>
            <w:tcW w:w="45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B7B7D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" w:line="225" w:lineRule="exact"/>
              <w:ind w:left="1105" w:right="1095"/>
              <w:jc w:val="center"/>
            </w:pPr>
            <w:r w:rsidRPr="00B8475C">
              <w:t>250000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D4FDD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DA8E1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344802E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1F76DF42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E412D24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DBDD5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1" w:lineRule="exact"/>
              <w:ind w:left="25"/>
            </w:pPr>
            <w:r w:rsidRPr="00B8475C">
              <w:rPr>
                <w:color w:val="000000"/>
              </w:rPr>
              <w:t>Độ sáng/ Brightness (Cd/m2)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862AD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1" w:lineRule="exact"/>
              <w:ind w:left="340"/>
              <w:jc w:val="center"/>
            </w:pPr>
            <w:r w:rsidRPr="00B8475C">
              <w:t>Trong nhà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E7FEF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1" w:lineRule="exact"/>
              <w:ind w:left="528"/>
            </w:pPr>
            <w:r w:rsidRPr="00B8475C">
              <w:t>&gt;=600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EBBAE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2E377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CDD4398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067A9218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E5FB3E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679D8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Tần số/ Fresh rate (Hz)</w:t>
            </w:r>
          </w:p>
        </w:tc>
        <w:tc>
          <w:tcPr>
            <w:tcW w:w="45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D18C7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" w:line="225" w:lineRule="exact"/>
              <w:ind w:left="1105" w:right="1095"/>
              <w:jc w:val="center"/>
            </w:pPr>
            <w:r w:rsidRPr="00B8475C">
              <w:t>3840Hz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C64CF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41CDC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7F3FE96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3E62C3D6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7434EC7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  <w:rPr>
                <w:b/>
                <w:bCs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1FAA3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Tuổi thọ</w:t>
            </w:r>
          </w:p>
        </w:tc>
        <w:tc>
          <w:tcPr>
            <w:tcW w:w="45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930F6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859"/>
            </w:pPr>
            <w:r w:rsidRPr="00B8475C">
              <w:t xml:space="preserve">               &gt;=100.000 hours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7F681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881FD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26F998E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1935DFA2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DFFCE44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90BA1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Tỷ lệ lỗi (Defective Rate)</w:t>
            </w:r>
          </w:p>
        </w:tc>
        <w:tc>
          <w:tcPr>
            <w:tcW w:w="45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FDBF4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right="1095"/>
              <w:jc w:val="center"/>
            </w:pPr>
            <w:r w:rsidRPr="00B8475C">
              <w:t xml:space="preserve">                   =&lt; 0.003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60FE3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C2EB0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137EAC2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4C15ECDD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2D10472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464E6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Card nhận tín hiệu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FC371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jc w:val="center"/>
            </w:pPr>
            <w:r w:rsidRPr="00B8475C">
              <w:t>Hikvision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99181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170"/>
              <w:jc w:val="center"/>
            </w:pPr>
            <w:r w:rsidRPr="00B8475C">
              <w:t>DS-DR32H-12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FD854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AFFE3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9675433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2551E24E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02CA6F1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6" w:lineRule="exact"/>
              <w:ind w:left="200" w:right="250"/>
              <w:jc w:val="center"/>
              <w:rPr>
                <w:b/>
                <w:bCs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D180F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Tổng số card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0CD3F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36" w:right="516"/>
              <w:jc w:val="center"/>
            </w:pPr>
            <w:r w:rsidRPr="00B8475C">
              <w:t>Cái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EAAEC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10"/>
              <w:jc w:val="center"/>
            </w:pPr>
            <w:r w:rsidRPr="00B8475C">
              <w:t>10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0130C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7A22D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2258AFC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6DB52F6A" w14:textId="77777777" w:rsidTr="00FE396F">
        <w:trPr>
          <w:trHeight w:val="344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1638E72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43"/>
              <w:ind w:left="200" w:right="189"/>
              <w:jc w:val="center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C8985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43"/>
              <w:ind w:left="25"/>
            </w:pPr>
            <w:r w:rsidRPr="00B8475C">
              <w:rPr>
                <w:color w:val="000000"/>
              </w:rPr>
              <w:t>Nguồn chuyển đổi cao cấp: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4B8EA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47"/>
              <w:jc w:val="center"/>
            </w:pPr>
            <w:r w:rsidRPr="00B8475C">
              <w:t>Hikvision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6BDC0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" w:line="256" w:lineRule="exact"/>
              <w:ind w:right="50"/>
              <w:jc w:val="center"/>
            </w:pPr>
            <w:r w:rsidRPr="00B8475C">
              <w:t>DS-D43Q350PF- 5V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A594B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09DD6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12403DE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56943AC5" w14:textId="77777777" w:rsidTr="00FE396F">
        <w:trPr>
          <w:trHeight w:val="247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E8F88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line="227" w:lineRule="exact"/>
              <w:ind w:left="200" w:right="190"/>
              <w:jc w:val="center"/>
              <w:rPr>
                <w:b/>
                <w:bCs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453F3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5V70A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56E7C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36" w:right="516"/>
              <w:jc w:val="center"/>
            </w:pPr>
            <w:r w:rsidRPr="00B8475C">
              <w:rPr>
                <w:color w:val="000000"/>
              </w:rPr>
              <w:t>Cái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C89C1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10"/>
              <w:jc w:val="center"/>
            </w:pPr>
            <w:r w:rsidRPr="00B8475C">
              <w:rPr>
                <w:color w:val="000000"/>
              </w:rPr>
              <w:t>22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D6A96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EBC2F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F8619AF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1DB742CC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9F7C80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00" w:right="192"/>
              <w:jc w:val="center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7E14F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Chiều cao màn hình (mm)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B9759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536" w:right="516"/>
              <w:jc w:val="center"/>
            </w:pPr>
            <w:r w:rsidRPr="00B8475C">
              <w:rPr>
                <w:color w:val="000000"/>
              </w:rPr>
              <w:t>3200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A10B6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72" w:right="562"/>
              <w:jc w:val="center"/>
            </w:pPr>
            <w:r w:rsidRPr="00B8475C">
              <w:rPr>
                <w:color w:val="000000"/>
              </w:rPr>
              <w:t>mm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01F1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6A5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4DD028A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4ECAA3B0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A8A5DB5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200" w:right="192"/>
              <w:jc w:val="center"/>
              <w:rPr>
                <w:b/>
                <w:bCs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9BB2D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Chiều rộng màn hình (mm)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E7FB2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536" w:right="516"/>
              <w:jc w:val="center"/>
            </w:pPr>
            <w:r w:rsidRPr="00B8475C">
              <w:rPr>
                <w:color w:val="000000"/>
              </w:rPr>
              <w:t>1760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59B0A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72" w:right="562"/>
              <w:jc w:val="center"/>
            </w:pPr>
            <w:r w:rsidRPr="00B8475C">
              <w:rPr>
                <w:color w:val="000000"/>
              </w:rPr>
              <w:t>mm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9C47F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40B5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E83BBDB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0D40EA6E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EF67CC4" w14:textId="77777777" w:rsidR="00FE396F" w:rsidRPr="00B8475C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D3F45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Kích thước phủ bì màn hình dự kiến (mm)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132A0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36" w:right="516"/>
              <w:jc w:val="center"/>
            </w:pPr>
            <w:r w:rsidRPr="00B8475C">
              <w:rPr>
                <w:color w:val="000000"/>
              </w:rPr>
              <w:t>1280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D007E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72" w:right="562"/>
              <w:jc w:val="center"/>
            </w:pPr>
            <w:r w:rsidRPr="00B8475C">
              <w:rPr>
                <w:color w:val="000000"/>
              </w:rPr>
              <w:t>2400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D0D3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05244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5E0D46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309A0B99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E6E393C" w14:textId="77777777" w:rsidR="00FE396F" w:rsidRPr="00B8475C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659E9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25"/>
            </w:pPr>
            <w:r w:rsidRPr="00B8475C">
              <w:rPr>
                <w:color w:val="000000"/>
              </w:rPr>
              <w:t>Kích thước màn hình: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41270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right="54"/>
              <w:jc w:val="center"/>
            </w:pPr>
            <w:r w:rsidRPr="00B8475C">
              <w:rPr>
                <w:color w:val="000000"/>
              </w:rPr>
              <w:t>107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447E1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72" w:right="559"/>
              <w:jc w:val="center"/>
            </w:pPr>
            <w:r w:rsidRPr="00B8475C">
              <w:rPr>
                <w:color w:val="000000"/>
              </w:rPr>
              <w:t>Inch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63983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927F7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C5EEC40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00D64844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0BBB6D7" w14:textId="77777777" w:rsidR="00FE396F" w:rsidRPr="00B8475C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209C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Số module lắp ráp (Rộng*Cao) (tấm)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1F0A6A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0"/>
              <w:jc w:val="center"/>
            </w:pPr>
            <w:r w:rsidRPr="00B8475C">
              <w:rPr>
                <w:color w:val="000000"/>
              </w:rPr>
              <w:t>10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F5189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72" w:right="562"/>
              <w:jc w:val="center"/>
            </w:pPr>
            <w:r w:rsidRPr="00B8475C">
              <w:rPr>
                <w:color w:val="000000"/>
              </w:rPr>
              <w:t>11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7C41F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B9A74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4A108AB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50B20851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79EF866" w14:textId="77777777" w:rsidR="00FE396F" w:rsidRPr="00B8475C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C3486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Kích thước module: (Rộng*Cao) mm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7EB52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536" w:right="516"/>
              <w:jc w:val="center"/>
            </w:pPr>
            <w:r w:rsidRPr="00B8475C">
              <w:rPr>
                <w:color w:val="000000"/>
              </w:rPr>
              <w:t>320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B7F2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572" w:right="562"/>
              <w:jc w:val="center"/>
            </w:pPr>
            <w:r w:rsidRPr="00B8475C">
              <w:rPr>
                <w:color w:val="000000"/>
              </w:rPr>
              <w:t>160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AF21D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6F350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8E1276B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610E6262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8F5DA19" w14:textId="77777777" w:rsidR="00FE396F" w:rsidRPr="00B8475C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E6A4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Công suất cực đại toàn màn hình =&lt;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9218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36" w:right="516"/>
              <w:jc w:val="center"/>
            </w:pPr>
            <w:r w:rsidRPr="00B8475C">
              <w:rPr>
                <w:color w:val="000000"/>
              </w:rPr>
              <w:t>1242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927B7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13"/>
              <w:jc w:val="center"/>
            </w:pPr>
            <w:r w:rsidRPr="00B8475C">
              <w:rPr>
                <w:color w:val="000000"/>
              </w:rPr>
              <w:t>W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57D4E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513C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DA43EEA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525F6D49" w14:textId="77777777" w:rsidTr="00FE396F">
        <w:trPr>
          <w:trHeight w:val="398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FE13F76" w14:textId="77777777" w:rsidR="00FE396F" w:rsidRPr="00B8475C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C875A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Độ phân giải module:(Pixel*Pixel)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180B5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536" w:right="516"/>
              <w:jc w:val="center"/>
            </w:pPr>
            <w:r w:rsidRPr="00B8475C">
              <w:rPr>
                <w:color w:val="000000"/>
              </w:rPr>
              <w:t>160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360B8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ind w:left="572" w:right="562"/>
              <w:jc w:val="center"/>
            </w:pPr>
            <w:r w:rsidRPr="00B8475C">
              <w:rPr>
                <w:color w:val="000000"/>
              </w:rPr>
              <w:t>80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238D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AE98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EED5840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63088891" w14:textId="77777777" w:rsidTr="00FE396F">
        <w:trPr>
          <w:trHeight w:val="246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1F061C9" w14:textId="77777777" w:rsidR="00FE396F" w:rsidRPr="00B8475C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434CF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Độ phân giải toàn màn hình: (Pixel x Pixel)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ACC67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36" w:right="516"/>
              <w:jc w:val="center"/>
            </w:pPr>
            <w:r w:rsidRPr="00B8475C">
              <w:rPr>
                <w:color w:val="000000"/>
              </w:rPr>
              <w:t>1600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07824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72" w:right="562"/>
              <w:jc w:val="center"/>
            </w:pPr>
            <w:r w:rsidRPr="00B8475C">
              <w:rPr>
                <w:color w:val="000000"/>
              </w:rPr>
              <w:t>880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DC60F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4042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31FB8FD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02B8EBEF" w14:textId="77777777" w:rsidTr="00FE396F">
        <w:trPr>
          <w:trHeight w:val="394"/>
        </w:trPr>
        <w:tc>
          <w:tcPr>
            <w:tcW w:w="2407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96C0787" w14:textId="77777777" w:rsidR="00FE396F" w:rsidRPr="00B8475C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69B29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>Tổng điểm ảnh của màn hình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61272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4"/>
              <w:jc w:val="center"/>
            </w:pPr>
            <w:r w:rsidRPr="00B8475C">
              <w:rPr>
                <w:color w:val="000000"/>
              </w:rPr>
              <w:t>Số điểm ảnh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E57FD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11" w:line="216" w:lineRule="exact"/>
              <w:jc w:val="center"/>
            </w:pPr>
            <w:r w:rsidRPr="00B8475C">
              <w:rPr>
                <w:color w:val="000000"/>
              </w:rPr>
              <w:t>1,408,000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23DB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61675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20847D8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117F2720" w14:textId="77777777" w:rsidTr="00FE396F">
        <w:trPr>
          <w:trHeight w:val="475"/>
        </w:trPr>
        <w:tc>
          <w:tcPr>
            <w:tcW w:w="2407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B3FE7B9" w14:textId="77777777" w:rsidR="00FE396F" w:rsidRPr="00B8475C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DA96B05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5"/>
            </w:pPr>
            <w:r w:rsidRPr="00B8475C">
              <w:rPr>
                <w:color w:val="000000"/>
              </w:rPr>
              <w:t xml:space="preserve">Khoảng cách giữa hai điểm ảnh (Pitch):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577B5BDF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20"/>
              <w:jc w:val="center"/>
            </w:pPr>
            <w:r w:rsidRPr="00B8475C">
              <w:rPr>
                <w:color w:val="000000"/>
              </w:rPr>
              <w:t>2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32806C64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6" w:line="220" w:lineRule="exact"/>
              <w:ind w:left="572" w:right="562"/>
              <w:jc w:val="center"/>
            </w:pPr>
            <w:r w:rsidRPr="00B8475C">
              <w:rPr>
                <w:color w:val="000000"/>
              </w:rPr>
              <w:t>mm</w:t>
            </w: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03CB098E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F3A3C2B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  <w:tc>
          <w:tcPr>
            <w:tcW w:w="1422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822FE36" w14:textId="77777777" w:rsidR="00FE396F" w:rsidRDefault="00FE396F" w:rsidP="00302624">
            <w:pPr>
              <w:rPr>
                <w:sz w:val="2"/>
                <w:szCs w:val="2"/>
              </w:rPr>
            </w:pPr>
          </w:p>
        </w:tc>
      </w:tr>
      <w:tr w:rsidR="00FE396F" w14:paraId="47176F90" w14:textId="77777777" w:rsidTr="00FE396F">
        <w:trPr>
          <w:trHeight w:val="274"/>
        </w:trPr>
        <w:tc>
          <w:tcPr>
            <w:tcW w:w="2407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60CB15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  <w:jc w:val="center"/>
              <w:rPr>
                <w:b/>
                <w:bCs/>
              </w:rPr>
            </w:pPr>
            <w:r w:rsidRPr="00B8475C">
              <w:rPr>
                <w:b/>
                <w:bCs/>
              </w:rPr>
              <w:t>Bộ xử lý hình ảnh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FFD4C93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</w:pPr>
            <w:r w:rsidRPr="00B8475C">
              <w:t>Bộ điều khiển LED 3 trong 1,</w:t>
            </w:r>
          </w:p>
          <w:p w14:paraId="736F6CA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</w:pPr>
            <w:r w:rsidRPr="00B8475C">
              <w:t>Hỗ trợ chức năng bảng hiệu</w:t>
            </w:r>
          </w:p>
          <w:p w14:paraId="14A941C7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</w:pPr>
            <w:r w:rsidRPr="00B8475C">
              <w:t>kỹ thuật số tích hợp và bộ</w:t>
            </w:r>
          </w:p>
          <w:p w14:paraId="3C4D3ECB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</w:pPr>
            <w:r w:rsidRPr="00B8475C">
              <w:lastRenderedPageBreak/>
              <w:t>điều khiển videowall tích hợp.</w:t>
            </w:r>
          </w:p>
          <w:p w14:paraId="7A6EC0DE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</w:pPr>
            <w:r w:rsidRPr="00B8475C">
              <w:t>Đầu vào 2 × HDMI 1.4,</w:t>
            </w:r>
          </w:p>
          <w:p w14:paraId="05E9FDA9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</w:pPr>
            <w:r w:rsidRPr="00B8475C">
              <w:t>USB2.0 và USB3.0 4 × Cổng</w:t>
            </w:r>
          </w:p>
          <w:p w14:paraId="7CB4FD5B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</w:pPr>
            <w:r w:rsidRPr="00B8475C">
              <w:t>đầu ra RJ45, Tổng công suất</w:t>
            </w:r>
          </w:p>
          <w:p w14:paraId="46687868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  <w:rPr>
                <w:b/>
                <w:bCs/>
              </w:rPr>
            </w:pPr>
            <w:r w:rsidRPr="00B8475C">
              <w:t>tải: 2,6M Điểm ảnh</w:t>
            </w:r>
          </w:p>
        </w:tc>
        <w:tc>
          <w:tcPr>
            <w:tcW w:w="4528" w:type="dxa"/>
            <w:gridSpan w:val="2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0DFFA6F" w14:textId="77777777" w:rsidR="00FE396F" w:rsidRPr="00B8475C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  <w:jc w:val="center"/>
            </w:pPr>
            <w:r w:rsidRPr="00B8475C">
              <w:lastRenderedPageBreak/>
              <w:t>DS-DT60P-02HI04NO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B974733" w14:textId="77777777" w:rsidR="00FE396F" w:rsidRPr="00A16A0E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  <w:jc w:val="center"/>
            </w:pPr>
            <w:r w:rsidRPr="00A16A0E">
              <w:t>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5931EF6" w14:textId="77777777" w:rsidR="00FE396F" w:rsidRPr="00A16A0E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  <w:jc w:val="center"/>
            </w:pPr>
            <w:r w:rsidRPr="00A16A0E">
              <w:t>Bộ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8177605" w14:textId="77777777" w:rsidR="00FE396F" w:rsidRPr="005A5EE4" w:rsidRDefault="00FE396F" w:rsidP="00302624">
            <w:pPr>
              <w:pStyle w:val="TableParagraph"/>
              <w:kinsoku w:val="0"/>
              <w:overflowPunct w:val="0"/>
              <w:spacing w:before="27"/>
              <w:ind w:left="33"/>
              <w:rPr>
                <w:b/>
                <w:bCs/>
              </w:rPr>
            </w:pPr>
          </w:p>
        </w:tc>
      </w:tr>
      <w:tr w:rsidR="00FE396F" w14:paraId="033BDB98" w14:textId="77777777" w:rsidTr="00FE396F">
        <w:trPr>
          <w:trHeight w:val="274"/>
        </w:trPr>
        <w:tc>
          <w:tcPr>
            <w:tcW w:w="14463" w:type="dxa"/>
            <w:gridSpan w:val="7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91FC7AB" w14:textId="77777777" w:rsidR="00FE396F" w:rsidRPr="00477EC1" w:rsidRDefault="00FE396F" w:rsidP="00FE396F">
            <w:pPr>
              <w:pStyle w:val="TableParagraph"/>
              <w:numPr>
                <w:ilvl w:val="0"/>
                <w:numId w:val="30"/>
              </w:numPr>
              <w:kinsoku w:val="0"/>
              <w:overflowPunct w:val="0"/>
              <w:spacing w:before="27"/>
              <w:ind w:left="570" w:hanging="570"/>
              <w:rPr>
                <w:b/>
                <w:bCs/>
                <w:color w:val="1F487C"/>
              </w:rPr>
            </w:pPr>
            <w:r w:rsidRPr="00477EC1">
              <w:rPr>
                <w:b/>
                <w:bCs/>
                <w:color w:val="1F487C"/>
              </w:rPr>
              <w:t xml:space="preserve"> </w:t>
            </w:r>
            <w:r w:rsidRPr="005A5EE4">
              <w:rPr>
                <w:b/>
                <w:bCs/>
              </w:rPr>
              <w:t>HỆ THỐNG ĐIỆN VẬN HÀNH MÀN HÌNH (1 PHA)</w:t>
            </w:r>
          </w:p>
        </w:tc>
      </w:tr>
      <w:tr w:rsidR="00FE396F" w14:paraId="3C9DDEED" w14:textId="77777777" w:rsidTr="00FE396F">
        <w:trPr>
          <w:trHeight w:val="246"/>
        </w:trPr>
        <w:tc>
          <w:tcPr>
            <w:tcW w:w="107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FBFC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  <w:r w:rsidRPr="00477EC1">
              <w:t>Hệ thống điện vận hành màn hình led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BB01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t>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F8A4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t>Gói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9F44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1404A50C" w14:textId="77777777" w:rsidTr="00FE396F">
        <w:trPr>
          <w:trHeight w:val="246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012B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 w:rsidRPr="00477EC1">
              <w:t>1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F84A4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  <w:r w:rsidRPr="00477EC1">
              <w:t>Hệ thống điện màn hình led</w:t>
            </w:r>
          </w:p>
        </w:tc>
        <w:tc>
          <w:tcPr>
            <w:tcW w:w="4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865C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 w:rsidRPr="00477EC1">
              <w:t>LEDHD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F37CA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F4FB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22EA7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4BEA190B" w14:textId="77777777" w:rsidTr="00FE396F">
        <w:trPr>
          <w:trHeight w:val="246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71D0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 w:rsidRPr="00477EC1">
              <w:t>2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F1BB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  <w:r w:rsidRPr="00477EC1">
              <w:t>Dây điện nguồn khách kéo đến chân màn hình</w:t>
            </w:r>
          </w:p>
        </w:tc>
        <w:tc>
          <w:tcPr>
            <w:tcW w:w="4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8379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 w:rsidRPr="00477EC1">
              <w:t>Dây đơn CV 2.5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B26B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7747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D8C6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79DC80F1" w14:textId="77777777" w:rsidTr="00FE396F">
        <w:trPr>
          <w:trHeight w:val="246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9129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t>3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CDC1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  <w:r w:rsidRPr="00477EC1">
              <w:t>Dây điện nguồn từ CB đến màn hình</w:t>
            </w:r>
          </w:p>
        </w:tc>
        <w:tc>
          <w:tcPr>
            <w:tcW w:w="4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2255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 w:rsidRPr="00477EC1">
              <w:t>Dây đơn CV 2.5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D9B7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1C38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68EA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5AF3F16B" w14:textId="77777777" w:rsidTr="00FE396F">
        <w:trPr>
          <w:trHeight w:val="246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96A3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t>4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B312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  <w:r w:rsidRPr="00477EC1">
              <w:t>Automat MCB 2 pha (dự kiến)</w:t>
            </w:r>
          </w:p>
        </w:tc>
        <w:tc>
          <w:tcPr>
            <w:tcW w:w="4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9ACC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t>32</w:t>
            </w:r>
            <w:r w:rsidRPr="00477EC1">
              <w:t>A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551B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D436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E893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2A2F12C0" w14:textId="77777777" w:rsidTr="00FE396F">
        <w:trPr>
          <w:trHeight w:val="246"/>
        </w:trPr>
        <w:tc>
          <w:tcPr>
            <w:tcW w:w="13041" w:type="dxa"/>
            <w:gridSpan w:val="6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1818B" w14:textId="77777777" w:rsidR="00FE396F" w:rsidRPr="00477EC1" w:rsidRDefault="00FE396F" w:rsidP="00FE396F">
            <w:pPr>
              <w:pStyle w:val="TableParagraph"/>
              <w:numPr>
                <w:ilvl w:val="0"/>
                <w:numId w:val="30"/>
              </w:numPr>
              <w:kinsoku w:val="0"/>
              <w:overflowPunct w:val="0"/>
              <w:spacing w:before="27"/>
              <w:ind w:left="570" w:hanging="567"/>
            </w:pPr>
            <w:r w:rsidRPr="005A5EE4">
              <w:rPr>
                <w:b/>
                <w:bCs/>
              </w:rPr>
              <w:t>THI CÔNG LẮP ĐẶT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38C03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04E38ECD" w14:textId="77777777" w:rsidTr="00FE396F">
        <w:trPr>
          <w:trHeight w:val="246"/>
        </w:trPr>
        <w:tc>
          <w:tcPr>
            <w:tcW w:w="10765" w:type="dxa"/>
            <w:gridSpan w:val="4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F2A69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  <w:r w:rsidRPr="00477EC1">
              <w:t>Chi phí hệ vận chuyển và thi công lắp đặt hoàn thiện</w:t>
            </w:r>
          </w:p>
        </w:tc>
        <w:tc>
          <w:tcPr>
            <w:tcW w:w="1138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43AF61A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t>1</w:t>
            </w:r>
          </w:p>
        </w:tc>
        <w:tc>
          <w:tcPr>
            <w:tcW w:w="1138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5003C4F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t>Gói</w:t>
            </w:r>
          </w:p>
        </w:tc>
        <w:tc>
          <w:tcPr>
            <w:tcW w:w="142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51655BA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727F148E" w14:textId="77777777" w:rsidTr="00FE396F">
        <w:trPr>
          <w:trHeight w:val="246"/>
        </w:trPr>
        <w:tc>
          <w:tcPr>
            <w:tcW w:w="2407" w:type="dxa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9F3DD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 w:rsidRPr="00477EC1">
              <w:t>Phí Lắp đặt</w:t>
            </w:r>
          </w:p>
        </w:tc>
        <w:tc>
          <w:tcPr>
            <w:tcW w:w="835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23D3143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  <w:r>
              <w:t xml:space="preserve"> </w:t>
            </w:r>
            <w:r w:rsidRPr="00477EC1">
              <w:t>Chi phí thi công lắp đặt và đào tạo vận hành kỹ thuật.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7B838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373B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81B6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28331432" w14:textId="77777777" w:rsidTr="00FE396F">
        <w:trPr>
          <w:trHeight w:val="246"/>
        </w:trPr>
        <w:tc>
          <w:tcPr>
            <w:tcW w:w="2407" w:type="dxa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448BF1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 w:rsidRPr="00477EC1">
              <w:t>Alu</w:t>
            </w:r>
          </w:p>
        </w:tc>
        <w:tc>
          <w:tcPr>
            <w:tcW w:w="835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0B955DF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  <w:r>
              <w:t xml:space="preserve"> </w:t>
            </w:r>
            <w:r w:rsidRPr="00477EC1">
              <w:t>Ốp alu viền hông và mặt sau bảo vệ màn hình led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2420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D0D7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B38D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71A3DD2C" w14:textId="77777777" w:rsidTr="00FE396F">
        <w:trPr>
          <w:trHeight w:val="246"/>
        </w:trPr>
        <w:tc>
          <w:tcPr>
            <w:tcW w:w="10765" w:type="dxa"/>
            <w:gridSpan w:val="4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A9A9230" w14:textId="77777777" w:rsidR="00FE396F" w:rsidRPr="00884EEB" w:rsidRDefault="00FE396F" w:rsidP="00FE396F">
            <w:pPr>
              <w:pStyle w:val="TableParagraph"/>
              <w:numPr>
                <w:ilvl w:val="0"/>
                <w:numId w:val="30"/>
              </w:numPr>
              <w:kinsoku w:val="0"/>
              <w:overflowPunct w:val="0"/>
              <w:ind w:left="570" w:hanging="570"/>
              <w:rPr>
                <w:b/>
                <w:bCs/>
              </w:rPr>
            </w:pPr>
            <w:r w:rsidRPr="00884EEB">
              <w:rPr>
                <w:b/>
                <w:bCs/>
              </w:rPr>
              <w:t>HỆ KHUNG SẮT MÀN HÌNH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14FB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t>1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96FC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t>Gói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0510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  <w:tr w:rsidR="00FE396F" w14:paraId="63A43976" w14:textId="77777777" w:rsidTr="00FE396F">
        <w:trPr>
          <w:trHeight w:val="246"/>
        </w:trPr>
        <w:tc>
          <w:tcPr>
            <w:tcW w:w="2407" w:type="dxa"/>
            <w:tcBorders>
              <w:top w:val="none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8E130" w14:textId="77777777" w:rsidR="00FE396F" w:rsidRPr="00477EC1" w:rsidRDefault="00FE396F" w:rsidP="00302624">
            <w:pPr>
              <w:pStyle w:val="TableParagraph"/>
              <w:kinsoku w:val="0"/>
              <w:overflowPunct w:val="0"/>
              <w:jc w:val="center"/>
            </w:pPr>
            <w:r>
              <w:rPr>
                <w:sz w:val="22"/>
                <w:szCs w:val="22"/>
              </w:rPr>
              <w:t>Khung màn hình</w:t>
            </w:r>
          </w:p>
        </w:tc>
        <w:tc>
          <w:tcPr>
            <w:tcW w:w="835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093C02E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  <w:r>
              <w:rPr>
                <w:sz w:val="22"/>
                <w:szCs w:val="22"/>
              </w:rPr>
              <w:t>Hệ khung sắt hộp chuyên dùng cho màn hình led</w:t>
            </w:r>
            <w:r>
              <w:rPr>
                <w:sz w:val="22"/>
                <w:szCs w:val="22"/>
              </w:rPr>
              <w:br/>
              <w:t>(Gia cố cố định)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AB6E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8B95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86E7" w14:textId="77777777" w:rsidR="00FE396F" w:rsidRPr="00477EC1" w:rsidRDefault="00FE396F" w:rsidP="00302624">
            <w:pPr>
              <w:pStyle w:val="TableParagraph"/>
              <w:kinsoku w:val="0"/>
              <w:overflowPunct w:val="0"/>
            </w:pPr>
          </w:p>
        </w:tc>
      </w:tr>
    </w:tbl>
    <w:p w14:paraId="5C2F878F" w14:textId="77777777" w:rsidR="00227AE6" w:rsidRPr="00AD4708" w:rsidRDefault="00227AE6" w:rsidP="00C5399E">
      <w:pPr>
        <w:tabs>
          <w:tab w:val="left" w:pos="3764"/>
        </w:tabs>
        <w:spacing w:before="120"/>
        <w:jc w:val="both"/>
        <w:rPr>
          <w:rFonts w:ascii="Times New Roman" w:hAnsi="Times New Roman"/>
          <w:i/>
          <w:color w:val="000000"/>
          <w:sz w:val="22"/>
          <w:szCs w:val="22"/>
        </w:rPr>
      </w:pPr>
    </w:p>
    <w:p w14:paraId="4B248715" w14:textId="77777777" w:rsidR="00A93B2A" w:rsidRPr="00AD4708" w:rsidRDefault="00A93B2A" w:rsidP="00A93B2A">
      <w:pPr>
        <w:rPr>
          <w:vanish/>
        </w:rPr>
      </w:pPr>
    </w:p>
    <w:sectPr w:rsidR="00A93B2A" w:rsidRPr="00AD4708" w:rsidSect="00D974A7">
      <w:headerReference w:type="default" r:id="rId11"/>
      <w:pgSz w:w="16834" w:h="11909" w:orient="landscape" w:code="9"/>
      <w:pgMar w:top="811" w:right="1134" w:bottom="851" w:left="1134" w:header="397" w:footer="454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94B86" w14:textId="77777777" w:rsidR="00BA384E" w:rsidRDefault="00BA384E">
      <w:r>
        <w:separator/>
      </w:r>
    </w:p>
  </w:endnote>
  <w:endnote w:type="continuationSeparator" w:id="0">
    <w:p w14:paraId="37020A73" w14:textId="77777777" w:rsidR="00BA384E" w:rsidRDefault="00BA3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echnic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F0456" w14:textId="77777777" w:rsidR="0053385A" w:rsidRDefault="0053385A">
    <w:pPr>
      <w:pStyle w:val="Footer"/>
      <w:rPr>
        <w:i/>
        <w:sz w:val="18"/>
      </w:rPr>
    </w:pPr>
    <w:r>
      <w:rPr>
        <w:i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57A50" w14:textId="77777777" w:rsidR="00BA384E" w:rsidRDefault="00BA384E">
      <w:r>
        <w:separator/>
      </w:r>
    </w:p>
  </w:footnote>
  <w:footnote w:type="continuationSeparator" w:id="0">
    <w:p w14:paraId="0CC231B3" w14:textId="77777777" w:rsidR="00BA384E" w:rsidRDefault="00BA3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E5D9" w14:textId="07597444" w:rsidR="0053385A" w:rsidRPr="001F711C" w:rsidRDefault="00C34721" w:rsidP="00C34721">
    <w:pPr>
      <w:pStyle w:val="Heading4"/>
      <w:tabs>
        <w:tab w:val="clear" w:pos="6840"/>
        <w:tab w:val="center" w:pos="1980"/>
        <w:tab w:val="center" w:pos="7110"/>
      </w:tabs>
      <w:rPr>
        <w:rFonts w:ascii="Times New Roman" w:hAnsi="Times New Roman"/>
        <w:b w:val="0"/>
        <w:sz w:val="20"/>
      </w:rPr>
    </w:pPr>
    <w:r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</w:r>
    <w:r w:rsidR="00101C19">
      <w:rPr>
        <w:rFonts w:ascii="Times New Roman" w:hAnsi="Times New Roman"/>
        <w:b w:val="0"/>
        <w:sz w:val="20"/>
      </w:rPr>
      <w:tab/>
    </w:r>
    <w:r w:rsidR="00E31AC2">
      <w:rPr>
        <w:rFonts w:ascii="Times New Roman" w:hAnsi="Times New Roman"/>
        <w:b w:val="0"/>
        <w:sz w:val="20"/>
      </w:rPr>
      <w:tab/>
    </w:r>
    <w:r w:rsidR="00E31AC2">
      <w:rPr>
        <w:rFonts w:ascii="Times New Roman" w:hAnsi="Times New Roman"/>
        <w:b w:val="0"/>
        <w:sz w:val="20"/>
      </w:rPr>
      <w:tab/>
    </w:r>
    <w:r w:rsidR="00E31AC2">
      <w:rPr>
        <w:rFonts w:ascii="Times New Roman" w:hAnsi="Times New Roman"/>
        <w:b w:val="0"/>
        <w:sz w:val="20"/>
      </w:rPr>
      <w:tab/>
    </w:r>
    <w:r w:rsidR="00E31AC2">
      <w:rPr>
        <w:rFonts w:ascii="Times New Roman" w:hAnsi="Times New Roman"/>
        <w:b w:val="0"/>
        <w:sz w:val="20"/>
      </w:rPr>
      <w:tab/>
    </w:r>
    <w:r w:rsidR="00A24439">
      <w:rPr>
        <w:rFonts w:ascii="Times New Roman" w:hAnsi="Times New Roman"/>
        <w:b w:val="0"/>
        <w:sz w:val="20"/>
      </w:rPr>
      <w:t xml:space="preserve">                                         </w:t>
    </w:r>
    <w:r w:rsidR="00101C19">
      <w:rPr>
        <w:rFonts w:ascii="Times New Roman" w:hAnsi="Times New Roman"/>
        <w:b w:val="0"/>
        <w:sz w:val="20"/>
      </w:rPr>
      <w:t>QN-COM-PR01-FM0</w:t>
    </w:r>
    <w:r w:rsidR="000030D6">
      <w:rPr>
        <w:rFonts w:ascii="Times New Roman" w:hAnsi="Times New Roman"/>
        <w:b w:val="0"/>
        <w:sz w:val="20"/>
      </w:rPr>
      <w:t>4</w:t>
    </w:r>
    <w:r w:rsidR="00B960D6">
      <w:rPr>
        <w:rFonts w:ascii="Times New Roman" w:hAnsi="Times New Roman"/>
        <w:b w:val="0"/>
        <w:sz w:val="20"/>
      </w:rPr>
      <w:t>.01</w:t>
    </w:r>
  </w:p>
  <w:p w14:paraId="29AC851C" w14:textId="11290508" w:rsidR="0053385A" w:rsidRPr="001F711C" w:rsidRDefault="00A24439" w:rsidP="00D974A7">
    <w:pPr>
      <w:pStyle w:val="Header"/>
      <w:tabs>
        <w:tab w:val="clear" w:pos="4320"/>
        <w:tab w:val="clear" w:pos="8640"/>
        <w:tab w:val="center" w:pos="1980"/>
        <w:tab w:val="left" w:pos="8985"/>
      </w:tabs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 w:rsidR="00D974A7">
      <w:rPr>
        <w:rFonts w:ascii="Times New Roman" w:hAnsi="Times New Roman"/>
        <w:sz w:val="20"/>
      </w:rPr>
      <w:t xml:space="preserve">                                                                                                    </w:t>
    </w:r>
    <w:r>
      <w:rPr>
        <w:rFonts w:ascii="Times New Roman" w:hAnsi="Times New Roman"/>
        <w:sz w:val="20"/>
      </w:rPr>
      <w:t xml:space="preserve">             </w:t>
    </w:r>
    <w:r w:rsidR="00D974A7">
      <w:rPr>
        <w:rFonts w:ascii="Times New Roman" w:hAnsi="Times New Roman"/>
        <w:sz w:val="20"/>
      </w:rPr>
      <w:t xml:space="preserve">            </w:t>
    </w:r>
    <w:r>
      <w:rPr>
        <w:rFonts w:ascii="Times New Roman" w:hAnsi="Times New Roman"/>
        <w:sz w:val="20"/>
      </w:rPr>
      <w:t>N</w:t>
    </w:r>
    <w:r w:rsidRPr="001F711C">
      <w:rPr>
        <w:rFonts w:ascii="Times New Roman" w:hAnsi="Times New Roman"/>
        <w:sz w:val="20"/>
      </w:rPr>
      <w:t>H</w:t>
    </w:r>
    <w:r>
      <w:rPr>
        <w:rFonts w:ascii="Times New Roman" w:hAnsi="Times New Roman"/>
        <w:sz w:val="20"/>
      </w:rPr>
      <w:t>L</w:t>
    </w:r>
    <w:r w:rsidRPr="001F711C">
      <w:rPr>
        <w:rFonts w:ascii="Times New Roman" w:hAnsi="Times New Roman"/>
        <w:sz w:val="20"/>
      </w:rPr>
      <w:t xml:space="preserve">: </w:t>
    </w:r>
    <w:r>
      <w:rPr>
        <w:rFonts w:ascii="Times New Roman" w:hAnsi="Times New Roman"/>
        <w:sz w:val="20"/>
      </w:rPr>
      <w:t>22/12/2025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849B" w14:textId="77777777" w:rsidR="00D974A7" w:rsidRPr="001F711C" w:rsidRDefault="00D974A7" w:rsidP="00C34721">
    <w:pPr>
      <w:pStyle w:val="Heading4"/>
      <w:tabs>
        <w:tab w:val="clear" w:pos="6840"/>
        <w:tab w:val="center" w:pos="1980"/>
        <w:tab w:val="center" w:pos="7110"/>
      </w:tabs>
      <w:rPr>
        <w:rFonts w:ascii="Times New Roman" w:hAnsi="Times New Roman"/>
        <w:b w:val="0"/>
        <w:sz w:val="20"/>
      </w:rPr>
    </w:pPr>
    <w:r>
      <w:rPr>
        <w:rFonts w:ascii="Times New Roman" w:hAnsi="Times New Roman"/>
        <w:b w:val="0"/>
        <w:sz w:val="20"/>
      </w:rPr>
      <w:tab/>
    </w:r>
    <w:r>
      <w:rPr>
        <w:rFonts w:ascii="Times New Roman" w:hAnsi="Times New Roman"/>
        <w:b w:val="0"/>
        <w:sz w:val="20"/>
      </w:rPr>
      <w:tab/>
    </w:r>
    <w:r>
      <w:rPr>
        <w:rFonts w:ascii="Times New Roman" w:hAnsi="Times New Roman"/>
        <w:b w:val="0"/>
        <w:sz w:val="20"/>
      </w:rPr>
      <w:tab/>
    </w:r>
    <w:r>
      <w:rPr>
        <w:rFonts w:ascii="Times New Roman" w:hAnsi="Times New Roman"/>
        <w:b w:val="0"/>
        <w:sz w:val="20"/>
      </w:rPr>
      <w:tab/>
    </w:r>
    <w:r>
      <w:rPr>
        <w:rFonts w:ascii="Times New Roman" w:hAnsi="Times New Roman"/>
        <w:b w:val="0"/>
        <w:sz w:val="20"/>
      </w:rPr>
      <w:tab/>
    </w:r>
    <w:r>
      <w:rPr>
        <w:rFonts w:ascii="Times New Roman" w:hAnsi="Times New Roman"/>
        <w:b w:val="0"/>
        <w:sz w:val="20"/>
      </w:rPr>
      <w:tab/>
    </w:r>
    <w:r>
      <w:rPr>
        <w:rFonts w:ascii="Times New Roman" w:hAnsi="Times New Roman"/>
        <w:b w:val="0"/>
        <w:sz w:val="20"/>
      </w:rPr>
      <w:tab/>
      <w:t xml:space="preserve">                                         QN-COM-PR01-FM04.01</w:t>
    </w:r>
  </w:p>
  <w:p w14:paraId="35E8F9C3" w14:textId="77777777" w:rsidR="00D974A7" w:rsidRPr="001F711C" w:rsidRDefault="00D974A7" w:rsidP="00D974A7">
    <w:pPr>
      <w:pStyle w:val="Header"/>
      <w:tabs>
        <w:tab w:val="clear" w:pos="4320"/>
        <w:tab w:val="clear" w:pos="8640"/>
        <w:tab w:val="center" w:pos="1980"/>
        <w:tab w:val="left" w:pos="8985"/>
      </w:tabs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>
      <w:rPr>
        <w:rFonts w:ascii="Times New Roman" w:hAnsi="Times New Roman"/>
        <w:sz w:val="20"/>
      </w:rPr>
      <w:tab/>
      <w:t xml:space="preserve">                                           N</w:t>
    </w:r>
    <w:r w:rsidRPr="001F711C">
      <w:rPr>
        <w:rFonts w:ascii="Times New Roman" w:hAnsi="Times New Roman"/>
        <w:sz w:val="20"/>
      </w:rPr>
      <w:t>H</w:t>
    </w:r>
    <w:r>
      <w:rPr>
        <w:rFonts w:ascii="Times New Roman" w:hAnsi="Times New Roman"/>
        <w:sz w:val="20"/>
      </w:rPr>
      <w:t>L</w:t>
    </w:r>
    <w:r w:rsidRPr="001F711C">
      <w:rPr>
        <w:rFonts w:ascii="Times New Roman" w:hAnsi="Times New Roman"/>
        <w:sz w:val="20"/>
      </w:rPr>
      <w:t xml:space="preserve">: </w:t>
    </w:r>
    <w:r>
      <w:rPr>
        <w:rFonts w:ascii="Times New Roman" w:hAnsi="Times New Roman"/>
        <w:sz w:val="20"/>
      </w:rPr>
      <w:t>22/12/2025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0F71D0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" w15:restartNumberingAfterBreak="0">
    <w:nsid w:val="04E90DBA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" w15:restartNumberingAfterBreak="0">
    <w:nsid w:val="05E715BE"/>
    <w:multiLevelType w:val="hybridMultilevel"/>
    <w:tmpl w:val="9D4E4C2C"/>
    <w:lvl w:ilvl="0" w:tplc="B0B21C6A">
      <w:start w:val="1"/>
      <w:numFmt w:val="decimal"/>
      <w:lvlText w:val="%1."/>
      <w:lvlJc w:val="left"/>
      <w:pPr>
        <w:ind w:left="22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4" w15:restartNumberingAfterBreak="0">
    <w:nsid w:val="078D6986"/>
    <w:multiLevelType w:val="singleLevel"/>
    <w:tmpl w:val="DC34723A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ahoma" w:hAnsi="VNI-Times" w:hint="default"/>
        <w:sz w:val="16"/>
      </w:rPr>
    </w:lvl>
  </w:abstractNum>
  <w:abstractNum w:abstractNumId="5" w15:restartNumberingAfterBreak="0">
    <w:nsid w:val="088637CB"/>
    <w:multiLevelType w:val="singleLevel"/>
    <w:tmpl w:val="5178E54C"/>
    <w:lvl w:ilvl="0">
      <w:start w:val="1"/>
      <w:numFmt w:val="decimal"/>
      <w:lvlText w:val="1.%1."/>
      <w:lvlJc w:val="left"/>
      <w:pPr>
        <w:tabs>
          <w:tab w:val="num" w:pos="510"/>
        </w:tabs>
        <w:ind w:left="510" w:hanging="510"/>
      </w:pPr>
      <w:rPr>
        <w:b w:val="0"/>
        <w:i w:val="0"/>
      </w:rPr>
    </w:lvl>
  </w:abstractNum>
  <w:abstractNum w:abstractNumId="6" w15:restartNumberingAfterBreak="0">
    <w:nsid w:val="0B7418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D1B07E7"/>
    <w:multiLevelType w:val="singleLevel"/>
    <w:tmpl w:val="7BFA98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12305D93"/>
    <w:multiLevelType w:val="singleLevel"/>
    <w:tmpl w:val="16228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83B37AC"/>
    <w:multiLevelType w:val="singleLevel"/>
    <w:tmpl w:val="A9EAF264"/>
    <w:lvl w:ilvl="0">
      <w:start w:val="20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/>
      </w:rPr>
    </w:lvl>
  </w:abstractNum>
  <w:abstractNum w:abstractNumId="10" w15:restartNumberingAfterBreak="0">
    <w:nsid w:val="3D8547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2016E9B"/>
    <w:multiLevelType w:val="singleLevel"/>
    <w:tmpl w:val="ECC4B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sz w:val="26"/>
      </w:rPr>
    </w:lvl>
  </w:abstractNum>
  <w:abstractNum w:abstractNumId="12" w15:restartNumberingAfterBreak="0">
    <w:nsid w:val="4D434B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FBF276F"/>
    <w:multiLevelType w:val="singleLevel"/>
    <w:tmpl w:val="43267B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14" w15:restartNumberingAfterBreak="0">
    <w:nsid w:val="51F1515F"/>
    <w:multiLevelType w:val="singleLevel"/>
    <w:tmpl w:val="A47472E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VNI-Helve" w:hint="default"/>
      </w:rPr>
    </w:lvl>
  </w:abstractNum>
  <w:abstractNum w:abstractNumId="15" w15:restartNumberingAfterBreak="0">
    <w:nsid w:val="537B5522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52E0B08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17" w15:restartNumberingAfterBreak="0">
    <w:nsid w:val="55BF430E"/>
    <w:multiLevelType w:val="hybridMultilevel"/>
    <w:tmpl w:val="08ACEE50"/>
    <w:lvl w:ilvl="0" w:tplc="300A6996">
      <w:start w:val="1"/>
      <w:numFmt w:val="upperRoman"/>
      <w:lvlText w:val="%1."/>
      <w:lvlJc w:val="left"/>
      <w:pPr>
        <w:ind w:left="753" w:hanging="72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5D7230BA"/>
    <w:multiLevelType w:val="singleLevel"/>
    <w:tmpl w:val="8A707AB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19" w15:restartNumberingAfterBreak="0">
    <w:nsid w:val="5F4E0299"/>
    <w:multiLevelType w:val="singleLevel"/>
    <w:tmpl w:val="7CBA847A"/>
    <w:lvl w:ilvl="0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0" w15:restartNumberingAfterBreak="0">
    <w:nsid w:val="600F6090"/>
    <w:multiLevelType w:val="hybridMultilevel"/>
    <w:tmpl w:val="99B67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65911"/>
    <w:multiLevelType w:val="hybridMultilevel"/>
    <w:tmpl w:val="3ECC7F82"/>
    <w:lvl w:ilvl="0" w:tplc="46767A78">
      <w:start w:val="3"/>
      <w:numFmt w:val="upperRoman"/>
      <w:lvlText w:val="%1."/>
      <w:lvlJc w:val="left"/>
      <w:pPr>
        <w:ind w:left="1080" w:hanging="72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EC3FD6"/>
    <w:multiLevelType w:val="hybridMultilevel"/>
    <w:tmpl w:val="8A02167C"/>
    <w:lvl w:ilvl="0" w:tplc="413C0A4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F53AF"/>
    <w:multiLevelType w:val="singleLevel"/>
    <w:tmpl w:val="3AF66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  <w:sz w:val="26"/>
      </w:rPr>
    </w:lvl>
  </w:abstractNum>
  <w:abstractNum w:abstractNumId="24" w15:restartNumberingAfterBreak="0">
    <w:nsid w:val="6F9C13D6"/>
    <w:multiLevelType w:val="singleLevel"/>
    <w:tmpl w:val="F446D53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5" w15:restartNumberingAfterBreak="0">
    <w:nsid w:val="709133AB"/>
    <w:multiLevelType w:val="singleLevel"/>
    <w:tmpl w:val="AB9C29E6"/>
    <w:lvl w:ilvl="0">
      <w:start w:val="1"/>
      <w:numFmt w:val="upperRoman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6" w15:restartNumberingAfterBreak="0">
    <w:nsid w:val="7257476C"/>
    <w:multiLevelType w:val="hybridMultilevel"/>
    <w:tmpl w:val="6CEE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A415BB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8" w15:restartNumberingAfterBreak="0">
    <w:nsid w:val="7A4E594E"/>
    <w:multiLevelType w:val="singleLevel"/>
    <w:tmpl w:val="A19ED4EC"/>
    <w:lvl w:ilvl="0">
      <w:start w:val="7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9" w15:restartNumberingAfterBreak="0">
    <w:nsid w:val="7D590E07"/>
    <w:multiLevelType w:val="singleLevel"/>
    <w:tmpl w:val="25824D5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942329">
    <w:abstractNumId w:val="7"/>
  </w:num>
  <w:num w:numId="2" w16cid:durableId="1952861151">
    <w:abstractNumId w:val="13"/>
  </w:num>
  <w:num w:numId="3" w16cid:durableId="2062289022">
    <w:abstractNumId w:val="29"/>
  </w:num>
  <w:num w:numId="4" w16cid:durableId="549652341">
    <w:abstractNumId w:val="4"/>
  </w:num>
  <w:num w:numId="5" w16cid:durableId="1809124902">
    <w:abstractNumId w:val="6"/>
  </w:num>
  <w:num w:numId="6" w16cid:durableId="573583946">
    <w:abstractNumId w:val="14"/>
  </w:num>
  <w:num w:numId="7" w16cid:durableId="2045250135">
    <w:abstractNumId w:val="1"/>
  </w:num>
  <w:num w:numId="8" w16cid:durableId="257064649">
    <w:abstractNumId w:val="2"/>
  </w:num>
  <w:num w:numId="9" w16cid:durableId="1140223339">
    <w:abstractNumId w:val="25"/>
  </w:num>
  <w:num w:numId="10" w16cid:durableId="81068220">
    <w:abstractNumId w:val="5"/>
  </w:num>
  <w:num w:numId="11" w16cid:durableId="1990984011">
    <w:abstractNumId w:val="24"/>
  </w:num>
  <w:num w:numId="12" w16cid:durableId="1499347053">
    <w:abstractNumId w:val="19"/>
  </w:num>
  <w:num w:numId="13" w16cid:durableId="404307252">
    <w:abstractNumId w:val="18"/>
  </w:num>
  <w:num w:numId="14" w16cid:durableId="825975281">
    <w:abstractNumId w:val="27"/>
  </w:num>
  <w:num w:numId="15" w16cid:durableId="395974189">
    <w:abstractNumId w:val="16"/>
  </w:num>
  <w:num w:numId="16" w16cid:durableId="1674189438">
    <w:abstractNumId w:val="15"/>
  </w:num>
  <w:num w:numId="17" w16cid:durableId="472449881">
    <w:abstractNumId w:val="12"/>
  </w:num>
  <w:num w:numId="18" w16cid:durableId="744182092">
    <w:abstractNumId w:val="9"/>
  </w:num>
  <w:num w:numId="19" w16cid:durableId="1191340589">
    <w:abstractNumId w:val="10"/>
  </w:num>
  <w:num w:numId="20" w16cid:durableId="332758550">
    <w:abstractNumId w:val="11"/>
  </w:num>
  <w:num w:numId="21" w16cid:durableId="37508761">
    <w:abstractNumId w:val="23"/>
  </w:num>
  <w:num w:numId="22" w16cid:durableId="1828865744">
    <w:abstractNumId w:val="8"/>
  </w:num>
  <w:num w:numId="23" w16cid:durableId="1282612243">
    <w:abstractNumId w:val="0"/>
  </w:num>
  <w:num w:numId="24" w16cid:durableId="337778764">
    <w:abstractNumId w:val="28"/>
  </w:num>
  <w:num w:numId="25" w16cid:durableId="637032371">
    <w:abstractNumId w:val="22"/>
  </w:num>
  <w:num w:numId="26" w16cid:durableId="1187282836">
    <w:abstractNumId w:val="3"/>
  </w:num>
  <w:num w:numId="27" w16cid:durableId="1710687599">
    <w:abstractNumId w:val="26"/>
  </w:num>
  <w:num w:numId="28" w16cid:durableId="1371489661">
    <w:abstractNumId w:val="21"/>
  </w:num>
  <w:num w:numId="29" w16cid:durableId="1606186871">
    <w:abstractNumId w:val="20"/>
  </w:num>
  <w:num w:numId="30" w16cid:durableId="7500858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59"/>
    <w:rsid w:val="00002D0F"/>
    <w:rsid w:val="000030D6"/>
    <w:rsid w:val="00004040"/>
    <w:rsid w:val="00014C31"/>
    <w:rsid w:val="00017A3C"/>
    <w:rsid w:val="00017E8D"/>
    <w:rsid w:val="00033CEA"/>
    <w:rsid w:val="0004183E"/>
    <w:rsid w:val="00044BDC"/>
    <w:rsid w:val="000478CD"/>
    <w:rsid w:val="00052512"/>
    <w:rsid w:val="00052AB2"/>
    <w:rsid w:val="000531C6"/>
    <w:rsid w:val="000551F6"/>
    <w:rsid w:val="00061F52"/>
    <w:rsid w:val="00064F7C"/>
    <w:rsid w:val="0007124A"/>
    <w:rsid w:val="00072E3D"/>
    <w:rsid w:val="000737F4"/>
    <w:rsid w:val="00073C30"/>
    <w:rsid w:val="0007535B"/>
    <w:rsid w:val="000759DA"/>
    <w:rsid w:val="00077BFD"/>
    <w:rsid w:val="0008565E"/>
    <w:rsid w:val="000860FC"/>
    <w:rsid w:val="000865F5"/>
    <w:rsid w:val="00092AC2"/>
    <w:rsid w:val="00096CC7"/>
    <w:rsid w:val="000A3AA1"/>
    <w:rsid w:val="000A48D2"/>
    <w:rsid w:val="000B1C32"/>
    <w:rsid w:val="000E0628"/>
    <w:rsid w:val="000E4ED3"/>
    <w:rsid w:val="000F093C"/>
    <w:rsid w:val="00101C19"/>
    <w:rsid w:val="00120B3C"/>
    <w:rsid w:val="00123137"/>
    <w:rsid w:val="00156782"/>
    <w:rsid w:val="001569EE"/>
    <w:rsid w:val="001610D7"/>
    <w:rsid w:val="00171E52"/>
    <w:rsid w:val="001A016C"/>
    <w:rsid w:val="001B35FF"/>
    <w:rsid w:val="001C2E2D"/>
    <w:rsid w:val="001D3FC4"/>
    <w:rsid w:val="001D5B5D"/>
    <w:rsid w:val="001E1D47"/>
    <w:rsid w:val="001E51DF"/>
    <w:rsid w:val="001F11BC"/>
    <w:rsid w:val="001F711C"/>
    <w:rsid w:val="002036BA"/>
    <w:rsid w:val="00206D12"/>
    <w:rsid w:val="0021727A"/>
    <w:rsid w:val="00227AE6"/>
    <w:rsid w:val="002341F4"/>
    <w:rsid w:val="00247874"/>
    <w:rsid w:val="002626D0"/>
    <w:rsid w:val="002628C3"/>
    <w:rsid w:val="002628FD"/>
    <w:rsid w:val="00276AFC"/>
    <w:rsid w:val="00276ED1"/>
    <w:rsid w:val="00277969"/>
    <w:rsid w:val="002823EB"/>
    <w:rsid w:val="00294331"/>
    <w:rsid w:val="0029676B"/>
    <w:rsid w:val="002A03D9"/>
    <w:rsid w:val="002A051B"/>
    <w:rsid w:val="002A5A6B"/>
    <w:rsid w:val="002B2015"/>
    <w:rsid w:val="002B3105"/>
    <w:rsid w:val="002C12F4"/>
    <w:rsid w:val="002D4B58"/>
    <w:rsid w:val="002E29F0"/>
    <w:rsid w:val="00325530"/>
    <w:rsid w:val="00325A86"/>
    <w:rsid w:val="00326599"/>
    <w:rsid w:val="003327FB"/>
    <w:rsid w:val="00337115"/>
    <w:rsid w:val="00341B92"/>
    <w:rsid w:val="00342900"/>
    <w:rsid w:val="003429B4"/>
    <w:rsid w:val="00364DB6"/>
    <w:rsid w:val="003658BC"/>
    <w:rsid w:val="00373D80"/>
    <w:rsid w:val="00374CAA"/>
    <w:rsid w:val="00384087"/>
    <w:rsid w:val="00385604"/>
    <w:rsid w:val="0039024C"/>
    <w:rsid w:val="00393BCF"/>
    <w:rsid w:val="003940B2"/>
    <w:rsid w:val="003A39F4"/>
    <w:rsid w:val="003A6793"/>
    <w:rsid w:val="003B25BB"/>
    <w:rsid w:val="003B2B91"/>
    <w:rsid w:val="003B4A9E"/>
    <w:rsid w:val="003D66FC"/>
    <w:rsid w:val="003D7AF0"/>
    <w:rsid w:val="003E14CD"/>
    <w:rsid w:val="003F18E6"/>
    <w:rsid w:val="003F7464"/>
    <w:rsid w:val="0040307D"/>
    <w:rsid w:val="00421026"/>
    <w:rsid w:val="004229FA"/>
    <w:rsid w:val="00424811"/>
    <w:rsid w:val="00425A3C"/>
    <w:rsid w:val="004377CE"/>
    <w:rsid w:val="0045673B"/>
    <w:rsid w:val="00461A1E"/>
    <w:rsid w:val="0048257B"/>
    <w:rsid w:val="00483826"/>
    <w:rsid w:val="00486EDD"/>
    <w:rsid w:val="00491318"/>
    <w:rsid w:val="00492E55"/>
    <w:rsid w:val="004A4714"/>
    <w:rsid w:val="004A583F"/>
    <w:rsid w:val="004A6CCF"/>
    <w:rsid w:val="004B1C9A"/>
    <w:rsid w:val="004D46FD"/>
    <w:rsid w:val="004D7102"/>
    <w:rsid w:val="004F714D"/>
    <w:rsid w:val="00506BEE"/>
    <w:rsid w:val="00522DA2"/>
    <w:rsid w:val="00525547"/>
    <w:rsid w:val="00531CEB"/>
    <w:rsid w:val="0053385A"/>
    <w:rsid w:val="00537519"/>
    <w:rsid w:val="005409C5"/>
    <w:rsid w:val="00553DAF"/>
    <w:rsid w:val="0055792E"/>
    <w:rsid w:val="00561661"/>
    <w:rsid w:val="00562457"/>
    <w:rsid w:val="005665E3"/>
    <w:rsid w:val="0057072C"/>
    <w:rsid w:val="0057130C"/>
    <w:rsid w:val="0059274F"/>
    <w:rsid w:val="00592F79"/>
    <w:rsid w:val="005936C3"/>
    <w:rsid w:val="005A5022"/>
    <w:rsid w:val="005B50C3"/>
    <w:rsid w:val="005B7838"/>
    <w:rsid w:val="005C1336"/>
    <w:rsid w:val="005D10FE"/>
    <w:rsid w:val="005D5193"/>
    <w:rsid w:val="005D5815"/>
    <w:rsid w:val="005D6476"/>
    <w:rsid w:val="005D6977"/>
    <w:rsid w:val="005D755C"/>
    <w:rsid w:val="005D75DF"/>
    <w:rsid w:val="005E08D4"/>
    <w:rsid w:val="005E0E80"/>
    <w:rsid w:val="005E6BA6"/>
    <w:rsid w:val="005F19CE"/>
    <w:rsid w:val="005F3D4A"/>
    <w:rsid w:val="005F40AC"/>
    <w:rsid w:val="005F428A"/>
    <w:rsid w:val="00600489"/>
    <w:rsid w:val="00616F74"/>
    <w:rsid w:val="0063035B"/>
    <w:rsid w:val="006314BA"/>
    <w:rsid w:val="0063518B"/>
    <w:rsid w:val="006422F2"/>
    <w:rsid w:val="00656F92"/>
    <w:rsid w:val="00677F59"/>
    <w:rsid w:val="00687F0A"/>
    <w:rsid w:val="006A16F8"/>
    <w:rsid w:val="006A5191"/>
    <w:rsid w:val="006A54A7"/>
    <w:rsid w:val="006A54CE"/>
    <w:rsid w:val="006A7683"/>
    <w:rsid w:val="006B0954"/>
    <w:rsid w:val="006C2488"/>
    <w:rsid w:val="006C6B8F"/>
    <w:rsid w:val="006D72C9"/>
    <w:rsid w:val="006D774D"/>
    <w:rsid w:val="006F63A0"/>
    <w:rsid w:val="00700151"/>
    <w:rsid w:val="007056DC"/>
    <w:rsid w:val="00705D91"/>
    <w:rsid w:val="00715269"/>
    <w:rsid w:val="007163C6"/>
    <w:rsid w:val="00730E4A"/>
    <w:rsid w:val="007334EF"/>
    <w:rsid w:val="00734BB3"/>
    <w:rsid w:val="00734D9E"/>
    <w:rsid w:val="0074416E"/>
    <w:rsid w:val="0074498C"/>
    <w:rsid w:val="00745765"/>
    <w:rsid w:val="00750BA0"/>
    <w:rsid w:val="00751E47"/>
    <w:rsid w:val="00760718"/>
    <w:rsid w:val="00765C42"/>
    <w:rsid w:val="00771B33"/>
    <w:rsid w:val="0077201B"/>
    <w:rsid w:val="0077635B"/>
    <w:rsid w:val="00782943"/>
    <w:rsid w:val="00783D54"/>
    <w:rsid w:val="0079016A"/>
    <w:rsid w:val="007A29B1"/>
    <w:rsid w:val="007A495B"/>
    <w:rsid w:val="007A6CED"/>
    <w:rsid w:val="007A73F6"/>
    <w:rsid w:val="007C10A5"/>
    <w:rsid w:val="007D0F3F"/>
    <w:rsid w:val="007D4498"/>
    <w:rsid w:val="007D60B5"/>
    <w:rsid w:val="007D7BFC"/>
    <w:rsid w:val="007E1683"/>
    <w:rsid w:val="007E4941"/>
    <w:rsid w:val="00817049"/>
    <w:rsid w:val="00822024"/>
    <w:rsid w:val="00822528"/>
    <w:rsid w:val="00823CF2"/>
    <w:rsid w:val="00836DC9"/>
    <w:rsid w:val="00841E7F"/>
    <w:rsid w:val="0084434E"/>
    <w:rsid w:val="00867896"/>
    <w:rsid w:val="00881ED5"/>
    <w:rsid w:val="008846E4"/>
    <w:rsid w:val="008863FB"/>
    <w:rsid w:val="008A065E"/>
    <w:rsid w:val="008C2AD2"/>
    <w:rsid w:val="008C33B2"/>
    <w:rsid w:val="008C7E8F"/>
    <w:rsid w:val="008D68ED"/>
    <w:rsid w:val="008E1CB4"/>
    <w:rsid w:val="008E71C4"/>
    <w:rsid w:val="00913513"/>
    <w:rsid w:val="0091776F"/>
    <w:rsid w:val="0094360E"/>
    <w:rsid w:val="009468A2"/>
    <w:rsid w:val="00952140"/>
    <w:rsid w:val="00960745"/>
    <w:rsid w:val="009637EF"/>
    <w:rsid w:val="009677B8"/>
    <w:rsid w:val="0099061A"/>
    <w:rsid w:val="009928C7"/>
    <w:rsid w:val="00996517"/>
    <w:rsid w:val="009B6B56"/>
    <w:rsid w:val="009D570E"/>
    <w:rsid w:val="009D603A"/>
    <w:rsid w:val="009E5050"/>
    <w:rsid w:val="009F2AB1"/>
    <w:rsid w:val="00A0642D"/>
    <w:rsid w:val="00A24439"/>
    <w:rsid w:val="00A42683"/>
    <w:rsid w:val="00A539B1"/>
    <w:rsid w:val="00A6122C"/>
    <w:rsid w:val="00A64957"/>
    <w:rsid w:val="00A66B81"/>
    <w:rsid w:val="00A76D60"/>
    <w:rsid w:val="00A77357"/>
    <w:rsid w:val="00A774AC"/>
    <w:rsid w:val="00A80887"/>
    <w:rsid w:val="00A93B2A"/>
    <w:rsid w:val="00A9681C"/>
    <w:rsid w:val="00AA0C0E"/>
    <w:rsid w:val="00AA4782"/>
    <w:rsid w:val="00AB0C41"/>
    <w:rsid w:val="00AB0D70"/>
    <w:rsid w:val="00AB161D"/>
    <w:rsid w:val="00AB2AA2"/>
    <w:rsid w:val="00AB6F08"/>
    <w:rsid w:val="00AC22DD"/>
    <w:rsid w:val="00AC2759"/>
    <w:rsid w:val="00AD3512"/>
    <w:rsid w:val="00AD444A"/>
    <w:rsid w:val="00AD4708"/>
    <w:rsid w:val="00AD5613"/>
    <w:rsid w:val="00AD6DED"/>
    <w:rsid w:val="00AE37B9"/>
    <w:rsid w:val="00AE5464"/>
    <w:rsid w:val="00AF2937"/>
    <w:rsid w:val="00B05D07"/>
    <w:rsid w:val="00B06AAC"/>
    <w:rsid w:val="00B0733E"/>
    <w:rsid w:val="00B123C2"/>
    <w:rsid w:val="00B148DE"/>
    <w:rsid w:val="00B37E37"/>
    <w:rsid w:val="00B44117"/>
    <w:rsid w:val="00B513EA"/>
    <w:rsid w:val="00B63BB3"/>
    <w:rsid w:val="00B65A32"/>
    <w:rsid w:val="00B74CF5"/>
    <w:rsid w:val="00B84C14"/>
    <w:rsid w:val="00B877BE"/>
    <w:rsid w:val="00B957DC"/>
    <w:rsid w:val="00B960D6"/>
    <w:rsid w:val="00BA384E"/>
    <w:rsid w:val="00BB6F4C"/>
    <w:rsid w:val="00BB7573"/>
    <w:rsid w:val="00BC585C"/>
    <w:rsid w:val="00BE45BC"/>
    <w:rsid w:val="00BE57F7"/>
    <w:rsid w:val="00BE5C9F"/>
    <w:rsid w:val="00BF547D"/>
    <w:rsid w:val="00C041FD"/>
    <w:rsid w:val="00C123F7"/>
    <w:rsid w:val="00C20E15"/>
    <w:rsid w:val="00C21ACA"/>
    <w:rsid w:val="00C23020"/>
    <w:rsid w:val="00C234F0"/>
    <w:rsid w:val="00C26322"/>
    <w:rsid w:val="00C34721"/>
    <w:rsid w:val="00C367F8"/>
    <w:rsid w:val="00C4010C"/>
    <w:rsid w:val="00C46153"/>
    <w:rsid w:val="00C536DA"/>
    <w:rsid w:val="00C5399E"/>
    <w:rsid w:val="00C6317D"/>
    <w:rsid w:val="00C82531"/>
    <w:rsid w:val="00C83C17"/>
    <w:rsid w:val="00C941D3"/>
    <w:rsid w:val="00CA4913"/>
    <w:rsid w:val="00CC02C7"/>
    <w:rsid w:val="00CC27EB"/>
    <w:rsid w:val="00CF0090"/>
    <w:rsid w:val="00CF5A53"/>
    <w:rsid w:val="00D028E0"/>
    <w:rsid w:val="00D03A67"/>
    <w:rsid w:val="00D06949"/>
    <w:rsid w:val="00D11968"/>
    <w:rsid w:val="00D120B4"/>
    <w:rsid w:val="00D21B84"/>
    <w:rsid w:val="00D25168"/>
    <w:rsid w:val="00D32D42"/>
    <w:rsid w:val="00D46BB4"/>
    <w:rsid w:val="00D5108A"/>
    <w:rsid w:val="00D55E2F"/>
    <w:rsid w:val="00D66BC8"/>
    <w:rsid w:val="00D83E8B"/>
    <w:rsid w:val="00D90605"/>
    <w:rsid w:val="00D95868"/>
    <w:rsid w:val="00D974A7"/>
    <w:rsid w:val="00DA2530"/>
    <w:rsid w:val="00DA4717"/>
    <w:rsid w:val="00DB3C1A"/>
    <w:rsid w:val="00DD163F"/>
    <w:rsid w:val="00DD28FC"/>
    <w:rsid w:val="00E00222"/>
    <w:rsid w:val="00E0178E"/>
    <w:rsid w:val="00E03ECE"/>
    <w:rsid w:val="00E1008E"/>
    <w:rsid w:val="00E13454"/>
    <w:rsid w:val="00E31AC2"/>
    <w:rsid w:val="00E36B12"/>
    <w:rsid w:val="00E4103C"/>
    <w:rsid w:val="00E4548D"/>
    <w:rsid w:val="00E53E5C"/>
    <w:rsid w:val="00E61C89"/>
    <w:rsid w:val="00E66A1A"/>
    <w:rsid w:val="00E74046"/>
    <w:rsid w:val="00E80680"/>
    <w:rsid w:val="00E91459"/>
    <w:rsid w:val="00EC22DF"/>
    <w:rsid w:val="00EC71A4"/>
    <w:rsid w:val="00ED78CF"/>
    <w:rsid w:val="00EE2AD6"/>
    <w:rsid w:val="00EE3021"/>
    <w:rsid w:val="00EE4B99"/>
    <w:rsid w:val="00EF2E9A"/>
    <w:rsid w:val="00EF43F4"/>
    <w:rsid w:val="00F17F13"/>
    <w:rsid w:val="00F279B8"/>
    <w:rsid w:val="00F323C1"/>
    <w:rsid w:val="00F41B0C"/>
    <w:rsid w:val="00F420D2"/>
    <w:rsid w:val="00F44370"/>
    <w:rsid w:val="00F450C6"/>
    <w:rsid w:val="00F52946"/>
    <w:rsid w:val="00F535A1"/>
    <w:rsid w:val="00F56975"/>
    <w:rsid w:val="00F64C9B"/>
    <w:rsid w:val="00F653CB"/>
    <w:rsid w:val="00F6556C"/>
    <w:rsid w:val="00F65E11"/>
    <w:rsid w:val="00F66747"/>
    <w:rsid w:val="00F83096"/>
    <w:rsid w:val="00F86BD9"/>
    <w:rsid w:val="00F87CB7"/>
    <w:rsid w:val="00F90D63"/>
    <w:rsid w:val="00F94674"/>
    <w:rsid w:val="00FA4920"/>
    <w:rsid w:val="00FB6558"/>
    <w:rsid w:val="00FC0E02"/>
    <w:rsid w:val="00FC729B"/>
    <w:rsid w:val="00FE0112"/>
    <w:rsid w:val="00FE12E3"/>
    <w:rsid w:val="00FE396F"/>
    <w:rsid w:val="00FE4734"/>
    <w:rsid w:val="00FE4CD2"/>
    <w:rsid w:val="00FF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6FA43"/>
  <w15:chartTrackingRefBased/>
  <w15:docId w15:val="{3FCA76D1-0225-4E90-ADCD-4338193A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center" w:pos="6840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2694"/>
      </w:tabs>
      <w:ind w:left="1418" w:firstLine="425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center" w:pos="7513"/>
      </w:tabs>
      <w:ind w:right="45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before="120"/>
      <w:jc w:val="both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spacing w:before="1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Indent2">
    <w:name w:val="Body Text Indent 2"/>
    <w:basedOn w:val="Normal"/>
    <w:pPr>
      <w:tabs>
        <w:tab w:val="left" w:pos="1418"/>
        <w:tab w:val="left" w:pos="2700"/>
      </w:tabs>
      <w:spacing w:before="120"/>
      <w:ind w:firstLine="567"/>
      <w:jc w:val="both"/>
    </w:pPr>
  </w:style>
  <w:style w:type="paragraph" w:styleId="BodyTextIndent3">
    <w:name w:val="Body Text Indent 3"/>
    <w:basedOn w:val="Normal"/>
    <w:pPr>
      <w:spacing w:after="80"/>
      <w:ind w:firstLine="426"/>
      <w:jc w:val="both"/>
    </w:pPr>
  </w:style>
  <w:style w:type="paragraph" w:styleId="BlockText">
    <w:name w:val="Block Text"/>
    <w:basedOn w:val="Normal"/>
    <w:pPr>
      <w:spacing w:before="240"/>
      <w:ind w:left="284" w:right="43" w:firstLine="284"/>
    </w:pPr>
  </w:style>
  <w:style w:type="paragraph" w:styleId="BodyText">
    <w:name w:val="Body Text"/>
    <w:basedOn w:val="Normal"/>
    <w:rPr>
      <w:sz w:val="30"/>
    </w:rPr>
  </w:style>
  <w:style w:type="paragraph" w:styleId="BodyText2">
    <w:name w:val="Body Text 2"/>
    <w:basedOn w:val="Normal"/>
    <w:link w:val="BodyText2Char"/>
    <w:pPr>
      <w:tabs>
        <w:tab w:val="center" w:pos="7513"/>
      </w:tabs>
      <w:ind w:right="45"/>
      <w:jc w:val="both"/>
    </w:pPr>
    <w:rPr>
      <w:spacing w:val="-2"/>
      <w:lang w:val="x-none"/>
    </w:rPr>
  </w:style>
  <w:style w:type="paragraph" w:styleId="BodyText3">
    <w:name w:val="Body Text 3"/>
    <w:basedOn w:val="Normal"/>
    <w:pPr>
      <w:tabs>
        <w:tab w:val="center" w:pos="7513"/>
      </w:tabs>
      <w:spacing w:before="120"/>
      <w:ind w:right="45"/>
      <w:jc w:val="both"/>
    </w:pPr>
    <w:rPr>
      <w:i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BodyText2Char">
    <w:name w:val="Body Text 2 Char"/>
    <w:link w:val="BodyText2"/>
    <w:locked/>
    <w:rsid w:val="00325530"/>
    <w:rPr>
      <w:rFonts w:ascii="VNI-Times" w:hAnsi="VNI-Times"/>
      <w:spacing w:val="-2"/>
      <w:sz w:val="26"/>
      <w:lang w:eastAsia="en-US"/>
    </w:rPr>
  </w:style>
  <w:style w:type="character" w:styleId="Hyperlink">
    <w:name w:val="Hyperlink"/>
    <w:rsid w:val="0032553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77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969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link w:val="Heading4"/>
    <w:rsid w:val="0057130C"/>
    <w:rPr>
      <w:rFonts w:ascii="VNI-Times" w:hAnsi="VNI-Times"/>
      <w:b/>
      <w:sz w:val="24"/>
    </w:rPr>
  </w:style>
  <w:style w:type="character" w:customStyle="1" w:styleId="HeaderChar">
    <w:name w:val="Header Char"/>
    <w:link w:val="Header"/>
    <w:rsid w:val="0057130C"/>
    <w:rPr>
      <w:rFonts w:ascii="VNI-Times" w:hAnsi="VNI-Times"/>
      <w:sz w:val="26"/>
    </w:rPr>
  </w:style>
  <w:style w:type="table" w:styleId="TableGrid">
    <w:name w:val="Table Grid"/>
    <w:basedOn w:val="TableNormal"/>
    <w:rsid w:val="00C53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F450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F450C6"/>
    <w:rPr>
      <w:sz w:val="20"/>
    </w:rPr>
  </w:style>
  <w:style w:type="character" w:customStyle="1" w:styleId="CommentTextChar">
    <w:name w:val="Comment Text Char"/>
    <w:link w:val="CommentText"/>
    <w:rsid w:val="00F450C6"/>
    <w:rPr>
      <w:rFonts w:ascii="VNI-Times" w:hAnsi="VNI-Times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450C6"/>
    <w:rPr>
      <w:b/>
      <w:bCs/>
    </w:rPr>
  </w:style>
  <w:style w:type="character" w:customStyle="1" w:styleId="CommentSubjectChar">
    <w:name w:val="Comment Subject Char"/>
    <w:link w:val="CommentSubject"/>
    <w:rsid w:val="00F450C6"/>
    <w:rPr>
      <w:rFonts w:ascii="VNI-Times" w:hAnsi="VNI-Times"/>
      <w:b/>
      <w:bCs/>
      <w:lang w:val="en-US" w:eastAsia="en-US"/>
    </w:rPr>
  </w:style>
  <w:style w:type="paragraph" w:styleId="ListParagraph">
    <w:name w:val="List Paragraph"/>
    <w:basedOn w:val="Normal"/>
    <w:uiPriority w:val="34"/>
    <w:qFormat/>
    <w:rsid w:val="008E1CB4"/>
    <w:pPr>
      <w:ind w:left="720"/>
      <w:contextualSpacing/>
    </w:pPr>
  </w:style>
  <w:style w:type="character" w:customStyle="1" w:styleId="fontstyle01">
    <w:name w:val="fontstyle01"/>
    <w:basedOn w:val="DefaultParagraphFont"/>
    <w:rsid w:val="00EF43F4"/>
    <w:rPr>
      <w:rFonts w:ascii="Tahoma-Bold" w:hAnsi="Tahom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F43F4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3E14CD"/>
    <w:pPr>
      <w:widowControl w:val="0"/>
      <w:autoSpaceDE w:val="0"/>
      <w:autoSpaceDN w:val="0"/>
      <w:adjustRightInd w:val="0"/>
    </w:pPr>
    <w:rPr>
      <w:rFonts w:ascii="Times New Roman" w:eastAsiaTheme="minorEastAsia" w:hAnsi="Times New Roman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A13CC.D5ADBC4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</dc:creator>
  <cp:keywords/>
  <cp:lastModifiedBy>Duong Minh Duc</cp:lastModifiedBy>
  <cp:revision>153</cp:revision>
  <cp:lastPrinted>2026-05-23T06:43:00Z</cp:lastPrinted>
  <dcterms:created xsi:type="dcterms:W3CDTF">2024-09-04T13:17:00Z</dcterms:created>
  <dcterms:modified xsi:type="dcterms:W3CDTF">2026-08-17T08:07:00Z</dcterms:modified>
</cp:coreProperties>
</file>