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7C3" w:rsidRDefault="00F567C3" w:rsidP="00F567C3">
      <w:pPr>
        <w:rPr>
          <w:b/>
          <w:bCs/>
        </w:rPr>
      </w:pPr>
      <w:r>
        <w:rPr>
          <w:b/>
          <w:bCs/>
        </w:rPr>
        <w:t>DEFINICION DE “</w:t>
      </w:r>
      <w:proofErr w:type="gramStart"/>
      <w:r>
        <w:rPr>
          <w:b/>
          <w:bCs/>
        </w:rPr>
        <w:t xml:space="preserve">COMPLETO”   </w:t>
      </w:r>
      <w:proofErr w:type="gramEnd"/>
      <w:r>
        <w:rPr>
          <w:b/>
          <w:bCs/>
        </w:rPr>
        <w:t xml:space="preserve">  (Para el S</w:t>
      </w:r>
      <w:r w:rsidR="00902EA8">
        <w:rPr>
          <w:b/>
          <w:bCs/>
        </w:rPr>
        <w:t>PRINT</w:t>
      </w:r>
      <w:r>
        <w:rPr>
          <w:b/>
          <w:bCs/>
        </w:rPr>
        <w:t>)</w:t>
      </w:r>
    </w:p>
    <w:p w:rsidR="00F567C3" w:rsidRDefault="00F567C3" w:rsidP="00F567C3">
      <w:pPr>
        <w:rPr>
          <w:b/>
          <w:bCs/>
        </w:rPr>
      </w:pPr>
      <w:r>
        <w:rPr>
          <w:b/>
          <w:bCs/>
        </w:rPr>
        <w:t>ANALISIS</w:t>
      </w:r>
    </w:p>
    <w:p w:rsidR="00F567C3" w:rsidRDefault="00F567C3" w:rsidP="00F567C3">
      <w:pPr>
        <w:numPr>
          <w:ilvl w:val="0"/>
          <w:numId w:val="3"/>
        </w:numPr>
        <w:spacing w:after="0" w:line="240" w:lineRule="auto"/>
      </w:pPr>
      <w:r>
        <w:rPr>
          <w:bCs/>
        </w:rPr>
        <w:t>Documento de Análisis</w:t>
      </w:r>
      <w:r>
        <w:rPr>
          <w:bCs/>
        </w:rPr>
        <w:tab/>
      </w:r>
    </w:p>
    <w:p w:rsidR="00F567C3" w:rsidRDefault="00F567C3" w:rsidP="00F567C3">
      <w:r>
        <w:rPr>
          <w:b/>
          <w:bCs/>
        </w:rPr>
        <w:t>DISEÑO</w:t>
      </w:r>
    </w:p>
    <w:p w:rsidR="00F567C3" w:rsidRDefault="00F567C3" w:rsidP="00F567C3">
      <w:pPr>
        <w:numPr>
          <w:ilvl w:val="0"/>
          <w:numId w:val="1"/>
        </w:numPr>
        <w:spacing w:after="0" w:line="240" w:lineRule="auto"/>
      </w:pPr>
      <w:r>
        <w:t>Modelo Conceptual</w:t>
      </w:r>
    </w:p>
    <w:p w:rsidR="00F567C3" w:rsidRDefault="00F567C3" w:rsidP="00F567C3">
      <w:pPr>
        <w:numPr>
          <w:ilvl w:val="0"/>
          <w:numId w:val="1"/>
        </w:numPr>
        <w:spacing w:after="0" w:line="240" w:lineRule="auto"/>
      </w:pPr>
      <w:r>
        <w:t>Mockups de Pantallas</w:t>
      </w:r>
    </w:p>
    <w:p w:rsidR="00F567C3" w:rsidRDefault="00F567C3" w:rsidP="00F567C3">
      <w:r>
        <w:rPr>
          <w:b/>
          <w:bCs/>
        </w:rPr>
        <w:t>CONSTRUCCION</w:t>
      </w:r>
    </w:p>
    <w:p w:rsidR="00F567C3" w:rsidRDefault="00F567C3" w:rsidP="00F567C3">
      <w:pPr>
        <w:numPr>
          <w:ilvl w:val="0"/>
          <w:numId w:val="2"/>
        </w:numPr>
        <w:spacing w:after="0" w:line="240" w:lineRule="auto"/>
      </w:pPr>
      <w:r>
        <w:t xml:space="preserve">Código Fuente en el Sistema de Control de Versiones e Integración Continua (Branch en </w:t>
      </w:r>
      <w:proofErr w:type="spellStart"/>
      <w:r>
        <w:t>Gitlab</w:t>
      </w:r>
      <w:proofErr w:type="spellEnd"/>
      <w:r>
        <w:t xml:space="preserve"> y Plan en </w:t>
      </w:r>
      <w:proofErr w:type="spellStart"/>
      <w:r>
        <w:t>Bamboo</w:t>
      </w:r>
      <w:proofErr w:type="spellEnd"/>
      <w:r>
        <w:t>)</w:t>
      </w:r>
    </w:p>
    <w:p w:rsidR="00F567C3" w:rsidRDefault="00F567C3" w:rsidP="00F567C3">
      <w:pPr>
        <w:numPr>
          <w:ilvl w:val="0"/>
          <w:numId w:val="2"/>
        </w:numPr>
        <w:spacing w:after="0" w:line="240" w:lineRule="auto"/>
      </w:pPr>
      <w:r>
        <w:t>Informe de Validación de Código (Revisión Manual de Estándares y Con Sonar)</w:t>
      </w:r>
    </w:p>
    <w:p w:rsidR="00F567C3" w:rsidRDefault="00F567C3" w:rsidP="00F567C3">
      <w:pPr>
        <w:numPr>
          <w:ilvl w:val="0"/>
          <w:numId w:val="2"/>
        </w:numPr>
        <w:spacing w:after="0" w:line="240" w:lineRule="auto"/>
      </w:pPr>
      <w:r>
        <w:t>Informe de Ejecución de Test Unitari</w:t>
      </w:r>
      <w:r w:rsidR="00902EA8">
        <w:t>o</w:t>
      </w:r>
      <w:r>
        <w:t>s de Código (Con Sonar)</w:t>
      </w:r>
    </w:p>
    <w:p w:rsidR="00F567C3" w:rsidRDefault="00F567C3" w:rsidP="00F567C3">
      <w:pPr>
        <w:numPr>
          <w:ilvl w:val="0"/>
          <w:numId w:val="2"/>
        </w:numPr>
        <w:spacing w:after="0" w:line="240" w:lineRule="auto"/>
      </w:pPr>
      <w:r>
        <w:t>Diagrama de Clases</w:t>
      </w:r>
    </w:p>
    <w:p w:rsidR="00902EA8" w:rsidRDefault="00902EA8" w:rsidP="00F567C3">
      <w:pPr>
        <w:numPr>
          <w:ilvl w:val="0"/>
          <w:numId w:val="2"/>
        </w:numPr>
        <w:spacing w:after="0" w:line="240" w:lineRule="auto"/>
      </w:pPr>
      <w:r>
        <w:t>Diagrama de Secuencia</w:t>
      </w:r>
    </w:p>
    <w:p w:rsidR="00F567C3" w:rsidRDefault="00F567C3" w:rsidP="00F567C3">
      <w:r>
        <w:rPr>
          <w:b/>
          <w:bCs/>
        </w:rPr>
        <w:t>PRUEBAS</w:t>
      </w:r>
    </w:p>
    <w:p w:rsidR="00F567C3" w:rsidRDefault="00F567C3" w:rsidP="00F567C3">
      <w:pPr>
        <w:numPr>
          <w:ilvl w:val="0"/>
          <w:numId w:val="4"/>
        </w:numPr>
        <w:spacing w:after="0" w:line="240" w:lineRule="auto"/>
      </w:pPr>
      <w:r>
        <w:t>Informe de Pruebas Funcionales</w:t>
      </w:r>
    </w:p>
    <w:p w:rsidR="00F567C3" w:rsidRDefault="00F567C3" w:rsidP="00F567C3">
      <w:pPr>
        <w:numPr>
          <w:ilvl w:val="0"/>
          <w:numId w:val="4"/>
        </w:numPr>
        <w:spacing w:after="0" w:line="240" w:lineRule="auto"/>
      </w:pPr>
      <w:r>
        <w:t>Informe de Pruebas No Funcionales</w:t>
      </w:r>
    </w:p>
    <w:p w:rsidR="00F567C3" w:rsidRDefault="00F567C3" w:rsidP="00F567C3">
      <w:pPr>
        <w:numPr>
          <w:ilvl w:val="0"/>
          <w:numId w:val="4"/>
        </w:numPr>
        <w:spacing w:after="0" w:line="240" w:lineRule="auto"/>
      </w:pPr>
      <w:r>
        <w:t>Informe de Pruebas de Aceptación del Usuario</w:t>
      </w:r>
    </w:p>
    <w:p w:rsidR="00902EA8" w:rsidRDefault="00902EA8" w:rsidP="00902EA8">
      <w:pPr>
        <w:spacing w:after="0" w:line="240" w:lineRule="auto"/>
        <w:ind w:left="720"/>
      </w:pPr>
    </w:p>
    <w:p w:rsidR="00F567C3" w:rsidRDefault="00F567C3" w:rsidP="00F567C3">
      <w:pPr>
        <w:rPr>
          <w:b/>
        </w:rPr>
      </w:pPr>
      <w:r>
        <w:rPr>
          <w:b/>
        </w:rPr>
        <w:t>IMPLANTACION</w:t>
      </w:r>
    </w:p>
    <w:p w:rsidR="00F567C3" w:rsidRDefault="00F567C3" w:rsidP="00F567C3">
      <w:pPr>
        <w:numPr>
          <w:ilvl w:val="0"/>
          <w:numId w:val="4"/>
        </w:numPr>
        <w:spacing w:after="0" w:line="240" w:lineRule="auto"/>
      </w:pPr>
      <w:r>
        <w:t>Informe de Implantación</w:t>
      </w:r>
    </w:p>
    <w:p w:rsidR="00902EA8" w:rsidRDefault="00902EA8"/>
    <w:p w:rsidR="007805FF" w:rsidRDefault="007805FF"/>
    <w:p w:rsidR="007805FF" w:rsidRDefault="007805FF"/>
    <w:p w:rsidR="007805FF" w:rsidRDefault="007805FF"/>
    <w:p w:rsidR="007805FF" w:rsidRDefault="007805FF"/>
    <w:p w:rsidR="007805FF" w:rsidRDefault="007805FF"/>
    <w:p w:rsidR="007805FF" w:rsidRDefault="007805FF"/>
    <w:p w:rsidR="007805FF" w:rsidRDefault="007805FF"/>
    <w:tbl>
      <w:tblPr>
        <w:tblW w:w="116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2"/>
        <w:gridCol w:w="2509"/>
        <w:gridCol w:w="2551"/>
        <w:gridCol w:w="4960"/>
      </w:tblGrid>
      <w:tr w:rsidR="00902EA8" w:rsidRPr="00902EA8" w:rsidTr="00D27B27">
        <w:trPr>
          <w:trHeight w:val="315"/>
        </w:trPr>
        <w:tc>
          <w:tcPr>
            <w:tcW w:w="15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2EA8" w:rsidRPr="00902EA8" w:rsidRDefault="00902EA8" w:rsidP="00902E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bookmarkStart w:id="0" w:name="_Hlk522803711"/>
            <w:bookmarkStart w:id="1" w:name="_Hlk522803721"/>
            <w:r w:rsidRPr="00902EA8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5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A8" w:rsidRPr="00902EA8" w:rsidRDefault="00902EA8" w:rsidP="00902E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902EA8">
              <w:rPr>
                <w:rFonts w:ascii="Calibri" w:eastAsia="Times New Roman" w:hAnsi="Calibri" w:cs="Times New Roman"/>
                <w:color w:val="000000"/>
                <w:lang w:eastAsia="es-PE"/>
              </w:rPr>
              <w:t>Sprint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A8" w:rsidRPr="00902EA8" w:rsidRDefault="00902EA8" w:rsidP="00902E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proofErr w:type="spellStart"/>
            <w:r w:rsidRPr="00902EA8">
              <w:rPr>
                <w:rFonts w:ascii="Calibri" w:eastAsia="Times New Roman" w:hAnsi="Calibri" w:cs="Times New Roman"/>
                <w:color w:val="000000"/>
                <w:lang w:eastAsia="es-PE"/>
              </w:rPr>
              <w:t>Relase</w:t>
            </w:r>
            <w:proofErr w:type="spellEnd"/>
          </w:p>
        </w:tc>
        <w:tc>
          <w:tcPr>
            <w:tcW w:w="4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2EA8" w:rsidRPr="00902EA8" w:rsidRDefault="00902EA8" w:rsidP="00902E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902EA8">
              <w:rPr>
                <w:rFonts w:ascii="Calibri" w:eastAsia="Times New Roman" w:hAnsi="Calibri" w:cs="Times New Roman"/>
                <w:color w:val="000000"/>
                <w:lang w:eastAsia="es-PE"/>
              </w:rPr>
              <w:t>MVP</w:t>
            </w:r>
          </w:p>
        </w:tc>
      </w:tr>
      <w:tr w:rsidR="00902EA8" w:rsidRPr="00902EA8" w:rsidTr="00D27B27">
        <w:trPr>
          <w:trHeight w:val="300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A8" w:rsidRPr="00902EA8" w:rsidRDefault="00902EA8" w:rsidP="00902E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902EA8">
              <w:rPr>
                <w:rFonts w:ascii="Calibri" w:eastAsia="Times New Roman" w:hAnsi="Calibri" w:cs="Times New Roman"/>
                <w:color w:val="000000"/>
                <w:lang w:eastAsia="es-PE"/>
              </w:rPr>
              <w:t>ANA</w:t>
            </w:r>
            <w:r w:rsidR="007805FF">
              <w:rPr>
                <w:rFonts w:ascii="Calibri" w:eastAsia="Times New Roman" w:hAnsi="Calibri" w:cs="Times New Roman"/>
                <w:color w:val="000000"/>
                <w:lang w:eastAsia="es-PE"/>
              </w:rPr>
              <w:t>LISIS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A8" w:rsidRPr="00902EA8" w:rsidRDefault="00902EA8" w:rsidP="00902E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A8" w:rsidRPr="00902EA8" w:rsidRDefault="00902EA8" w:rsidP="00902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A8" w:rsidRPr="00902EA8" w:rsidRDefault="00902EA8" w:rsidP="00902E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902EA8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</w:tr>
      <w:tr w:rsidR="00902EA8" w:rsidRPr="00902EA8" w:rsidTr="00D27B27">
        <w:trPr>
          <w:trHeight w:val="300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A8" w:rsidRPr="00902EA8" w:rsidRDefault="00902EA8" w:rsidP="00902E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902EA8">
              <w:rPr>
                <w:rFonts w:ascii="Calibri" w:eastAsia="Times New Roman" w:hAnsi="Calibri" w:cs="Times New Roman"/>
                <w:color w:val="000000"/>
                <w:lang w:eastAsia="es-PE"/>
              </w:rPr>
              <w:t>DIS</w:t>
            </w:r>
            <w:r w:rsidR="007805FF">
              <w:rPr>
                <w:rFonts w:ascii="Calibri" w:eastAsia="Times New Roman" w:hAnsi="Calibri" w:cs="Times New Roman"/>
                <w:color w:val="000000"/>
                <w:lang w:eastAsia="es-PE"/>
              </w:rPr>
              <w:t>EÑO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A8" w:rsidRPr="00902EA8" w:rsidRDefault="00902EA8" w:rsidP="00902E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A8" w:rsidRPr="00902EA8" w:rsidRDefault="00902EA8" w:rsidP="00902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A8" w:rsidRPr="00902EA8" w:rsidRDefault="00902EA8" w:rsidP="00902E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902EA8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</w:tr>
      <w:tr w:rsidR="00902EA8" w:rsidRPr="00902EA8" w:rsidTr="00D27B27">
        <w:trPr>
          <w:trHeight w:val="300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A8" w:rsidRPr="00902EA8" w:rsidRDefault="00902EA8" w:rsidP="00902E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902EA8">
              <w:rPr>
                <w:rFonts w:ascii="Calibri" w:eastAsia="Times New Roman" w:hAnsi="Calibri" w:cs="Times New Roman"/>
                <w:color w:val="000000"/>
                <w:lang w:eastAsia="es-PE"/>
              </w:rPr>
              <w:t>CONS</w:t>
            </w:r>
            <w:r w:rsidR="007805FF">
              <w:rPr>
                <w:rFonts w:ascii="Calibri" w:eastAsia="Times New Roman" w:hAnsi="Calibri" w:cs="Times New Roman"/>
                <w:color w:val="000000"/>
                <w:lang w:eastAsia="es-PE"/>
              </w:rPr>
              <w:t>TRUCCION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A8" w:rsidRPr="00902EA8" w:rsidRDefault="00902EA8" w:rsidP="00902E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A8" w:rsidRPr="00902EA8" w:rsidRDefault="00902EA8" w:rsidP="00902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A8" w:rsidRPr="00902EA8" w:rsidRDefault="00902EA8" w:rsidP="00902E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902EA8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</w:tr>
      <w:tr w:rsidR="00902EA8" w:rsidRPr="00902EA8" w:rsidTr="00D27B27">
        <w:trPr>
          <w:trHeight w:val="300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A8" w:rsidRPr="00902EA8" w:rsidRDefault="00902EA8" w:rsidP="00902E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902EA8">
              <w:rPr>
                <w:rFonts w:ascii="Calibri" w:eastAsia="Times New Roman" w:hAnsi="Calibri" w:cs="Times New Roman"/>
                <w:color w:val="000000"/>
                <w:lang w:eastAsia="es-PE"/>
              </w:rPr>
              <w:t>PRU</w:t>
            </w:r>
            <w:r w:rsidR="007805FF">
              <w:rPr>
                <w:rFonts w:ascii="Calibri" w:eastAsia="Times New Roman" w:hAnsi="Calibri" w:cs="Times New Roman"/>
                <w:color w:val="000000"/>
                <w:lang w:eastAsia="es-PE"/>
              </w:rPr>
              <w:t>EBAS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A8" w:rsidRPr="00902EA8" w:rsidRDefault="00902EA8" w:rsidP="00902E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A8" w:rsidRPr="00902EA8" w:rsidRDefault="00902EA8" w:rsidP="00902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A8" w:rsidRPr="00902EA8" w:rsidRDefault="00902EA8" w:rsidP="00902E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902EA8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</w:tr>
      <w:tr w:rsidR="00902EA8" w:rsidRPr="00902EA8" w:rsidTr="00D27B27">
        <w:trPr>
          <w:trHeight w:val="315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A8" w:rsidRPr="00902EA8" w:rsidRDefault="00902EA8" w:rsidP="00902E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902EA8">
              <w:rPr>
                <w:rFonts w:ascii="Calibri" w:eastAsia="Times New Roman" w:hAnsi="Calibri" w:cs="Times New Roman"/>
                <w:color w:val="000000"/>
                <w:lang w:eastAsia="es-PE"/>
              </w:rPr>
              <w:t>IMPL</w:t>
            </w:r>
            <w:r w:rsidR="007805FF">
              <w:rPr>
                <w:rFonts w:ascii="Calibri" w:eastAsia="Times New Roman" w:hAnsi="Calibri" w:cs="Times New Roman"/>
                <w:color w:val="000000"/>
                <w:lang w:eastAsia="es-PE"/>
              </w:rPr>
              <w:t>ANTACION</w:t>
            </w:r>
          </w:p>
        </w:tc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A8" w:rsidRPr="00902EA8" w:rsidRDefault="00902EA8" w:rsidP="00902E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902EA8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A8" w:rsidRPr="00902EA8" w:rsidRDefault="00902EA8" w:rsidP="00902E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902EA8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A8" w:rsidRPr="00902EA8" w:rsidRDefault="00902EA8" w:rsidP="00902E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902EA8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</w:tr>
      <w:bookmarkEnd w:id="1"/>
      <w:tr w:rsidR="00902EA8" w:rsidRPr="00902EA8" w:rsidTr="00D27B27">
        <w:trPr>
          <w:trHeight w:val="300"/>
        </w:trPr>
        <w:tc>
          <w:tcPr>
            <w:tcW w:w="15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EA8" w:rsidRPr="00902EA8" w:rsidRDefault="00902EA8" w:rsidP="00902E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5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EA8" w:rsidRPr="00902EA8" w:rsidRDefault="00902EA8" w:rsidP="00902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EA8" w:rsidRPr="00902EA8" w:rsidRDefault="00902EA8" w:rsidP="00902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EA8" w:rsidRPr="00902EA8" w:rsidRDefault="00902EA8" w:rsidP="00902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02EA8" w:rsidRPr="00902EA8" w:rsidTr="00D27B27">
        <w:trPr>
          <w:trHeight w:val="300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EA8" w:rsidRDefault="00902EA8" w:rsidP="00902E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  <w:p w:rsidR="007805FF" w:rsidRDefault="007805FF" w:rsidP="00902E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  <w:p w:rsidR="007805FF" w:rsidRPr="00902EA8" w:rsidRDefault="007805FF" w:rsidP="00902E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EA8" w:rsidRPr="00902EA8" w:rsidRDefault="00902EA8" w:rsidP="00902E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EA8" w:rsidRPr="00902EA8" w:rsidRDefault="00902EA8" w:rsidP="00902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2EA8" w:rsidRPr="00902EA8" w:rsidRDefault="00902EA8" w:rsidP="00902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902EA8" w:rsidRPr="00902EA8" w:rsidTr="00D27B27">
        <w:trPr>
          <w:trHeight w:val="300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A8" w:rsidRPr="00902EA8" w:rsidRDefault="00902EA8" w:rsidP="00902E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bookmarkStart w:id="2" w:name="_Hlk522803973"/>
            <w:bookmarkStart w:id="3" w:name="_GoBack" w:colFirst="0" w:colLast="3"/>
            <w:r w:rsidRPr="00902EA8">
              <w:rPr>
                <w:rFonts w:ascii="Calibri" w:eastAsia="Times New Roman" w:hAnsi="Calibri" w:cs="Times New Roman"/>
                <w:color w:val="000000"/>
                <w:lang w:eastAsia="es-PE"/>
              </w:rPr>
              <w:t>ENTREGABLE</w:t>
            </w:r>
          </w:p>
        </w:tc>
        <w:tc>
          <w:tcPr>
            <w:tcW w:w="2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A8" w:rsidRPr="00902EA8" w:rsidRDefault="00902EA8" w:rsidP="00902E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902EA8">
              <w:rPr>
                <w:rFonts w:ascii="Calibri" w:eastAsia="Times New Roman" w:hAnsi="Calibri" w:cs="Times New Roman"/>
                <w:color w:val="000000"/>
                <w:lang w:eastAsia="es-PE"/>
              </w:rPr>
              <w:t>AREA RESPONSABLE CONFORMIDAD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A8" w:rsidRPr="00902EA8" w:rsidRDefault="00902EA8" w:rsidP="00902E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902EA8">
              <w:rPr>
                <w:rFonts w:ascii="Calibri" w:eastAsia="Times New Roman" w:hAnsi="Calibri" w:cs="Times New Roman"/>
                <w:color w:val="000000"/>
                <w:lang w:eastAsia="es-PE"/>
              </w:rPr>
              <w:t>ARTEFACTOS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A8" w:rsidRPr="00902EA8" w:rsidRDefault="00902EA8" w:rsidP="00902E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902EA8">
              <w:rPr>
                <w:rFonts w:ascii="Calibri" w:eastAsia="Times New Roman" w:hAnsi="Calibri" w:cs="Times New Roman"/>
                <w:color w:val="000000"/>
                <w:lang w:eastAsia="es-PE"/>
              </w:rPr>
              <w:t>AREA RESPONSABLE INFORME TECNICO FAVORABLE</w:t>
            </w:r>
          </w:p>
        </w:tc>
      </w:tr>
      <w:tr w:rsidR="00902EA8" w:rsidRPr="00902EA8" w:rsidTr="00D27B27">
        <w:trPr>
          <w:trHeight w:val="300"/>
        </w:trPr>
        <w:tc>
          <w:tcPr>
            <w:tcW w:w="15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A8" w:rsidRPr="00902EA8" w:rsidRDefault="00902EA8" w:rsidP="007805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902EA8">
              <w:rPr>
                <w:rFonts w:ascii="Calibri" w:eastAsia="Times New Roman" w:hAnsi="Calibri" w:cs="Times New Roman"/>
                <w:color w:val="000000"/>
                <w:lang w:eastAsia="es-PE"/>
              </w:rPr>
              <w:t>MVP</w:t>
            </w:r>
          </w:p>
        </w:tc>
        <w:tc>
          <w:tcPr>
            <w:tcW w:w="25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A8" w:rsidRPr="00902EA8" w:rsidRDefault="00902EA8" w:rsidP="007805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902EA8">
              <w:rPr>
                <w:rFonts w:ascii="Calibri" w:eastAsia="Times New Roman" w:hAnsi="Calibri" w:cs="Times New Roman"/>
                <w:color w:val="000000"/>
                <w:lang w:eastAsia="es-PE"/>
              </w:rPr>
              <w:t>GPPS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A8" w:rsidRPr="00902EA8" w:rsidRDefault="00902EA8" w:rsidP="00902E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902EA8">
              <w:rPr>
                <w:rFonts w:ascii="Calibri" w:eastAsia="Times New Roman" w:hAnsi="Calibri" w:cs="Times New Roman"/>
                <w:color w:val="000000"/>
                <w:lang w:eastAsia="es-PE"/>
              </w:rPr>
              <w:t>ANALISIS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A8" w:rsidRPr="00902EA8" w:rsidRDefault="00902EA8" w:rsidP="00902E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902EA8">
              <w:rPr>
                <w:rFonts w:ascii="Calibri" w:eastAsia="Times New Roman" w:hAnsi="Calibri" w:cs="Times New Roman"/>
                <w:color w:val="000000"/>
                <w:lang w:eastAsia="es-PE"/>
              </w:rPr>
              <w:t>GPPS</w:t>
            </w:r>
          </w:p>
        </w:tc>
      </w:tr>
      <w:tr w:rsidR="00902EA8" w:rsidRPr="00902EA8" w:rsidTr="00D27B27">
        <w:trPr>
          <w:trHeight w:val="300"/>
        </w:trPr>
        <w:tc>
          <w:tcPr>
            <w:tcW w:w="15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2EA8" w:rsidRPr="00902EA8" w:rsidRDefault="00902EA8" w:rsidP="00902E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5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2EA8" w:rsidRPr="00902EA8" w:rsidRDefault="00902EA8" w:rsidP="00902E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A8" w:rsidRPr="00902EA8" w:rsidRDefault="00902EA8" w:rsidP="00902E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902EA8">
              <w:rPr>
                <w:rFonts w:ascii="Calibri" w:eastAsia="Times New Roman" w:hAnsi="Calibri" w:cs="Times New Roman"/>
                <w:color w:val="000000"/>
                <w:lang w:eastAsia="es-PE"/>
              </w:rPr>
              <w:t>DISEÑO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A8" w:rsidRPr="00902EA8" w:rsidRDefault="00902EA8" w:rsidP="00902E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902EA8">
              <w:rPr>
                <w:rFonts w:ascii="Calibri" w:eastAsia="Times New Roman" w:hAnsi="Calibri" w:cs="Times New Roman"/>
                <w:color w:val="000000"/>
                <w:lang w:eastAsia="es-PE"/>
              </w:rPr>
              <w:t>GDS</w:t>
            </w:r>
          </w:p>
        </w:tc>
      </w:tr>
      <w:tr w:rsidR="00902EA8" w:rsidRPr="00902EA8" w:rsidTr="00D27B27">
        <w:trPr>
          <w:trHeight w:val="300"/>
        </w:trPr>
        <w:tc>
          <w:tcPr>
            <w:tcW w:w="15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2EA8" w:rsidRPr="00902EA8" w:rsidRDefault="00902EA8" w:rsidP="00902E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5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2EA8" w:rsidRPr="00902EA8" w:rsidRDefault="00902EA8" w:rsidP="00902E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A8" w:rsidRPr="00902EA8" w:rsidRDefault="00902EA8" w:rsidP="00902E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902EA8">
              <w:rPr>
                <w:rFonts w:ascii="Calibri" w:eastAsia="Times New Roman" w:hAnsi="Calibri" w:cs="Times New Roman"/>
                <w:color w:val="000000"/>
                <w:lang w:eastAsia="es-PE"/>
              </w:rPr>
              <w:t>CONSTRUCCION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A8" w:rsidRPr="00902EA8" w:rsidRDefault="00902EA8" w:rsidP="00902E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902EA8">
              <w:rPr>
                <w:rFonts w:ascii="Calibri" w:eastAsia="Times New Roman" w:hAnsi="Calibri" w:cs="Times New Roman"/>
                <w:color w:val="000000"/>
                <w:lang w:eastAsia="es-PE"/>
              </w:rPr>
              <w:t>GDS</w:t>
            </w:r>
          </w:p>
        </w:tc>
      </w:tr>
      <w:tr w:rsidR="00902EA8" w:rsidRPr="00902EA8" w:rsidTr="00D27B27">
        <w:trPr>
          <w:trHeight w:val="300"/>
        </w:trPr>
        <w:tc>
          <w:tcPr>
            <w:tcW w:w="15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2EA8" w:rsidRPr="00902EA8" w:rsidRDefault="00902EA8" w:rsidP="00902E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5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2EA8" w:rsidRPr="00902EA8" w:rsidRDefault="00902EA8" w:rsidP="00902E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A8" w:rsidRPr="00902EA8" w:rsidRDefault="00902EA8" w:rsidP="00902E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902EA8">
              <w:rPr>
                <w:rFonts w:ascii="Calibri" w:eastAsia="Times New Roman" w:hAnsi="Calibri" w:cs="Times New Roman"/>
                <w:color w:val="000000"/>
                <w:lang w:eastAsia="es-PE"/>
              </w:rPr>
              <w:t>PRUEBAS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A8" w:rsidRPr="00902EA8" w:rsidRDefault="00902EA8" w:rsidP="00902E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902EA8">
              <w:rPr>
                <w:rFonts w:ascii="Calibri" w:eastAsia="Times New Roman" w:hAnsi="Calibri" w:cs="Times New Roman"/>
                <w:color w:val="000000"/>
                <w:lang w:eastAsia="es-PE"/>
              </w:rPr>
              <w:t>GC</w:t>
            </w:r>
          </w:p>
        </w:tc>
      </w:tr>
      <w:tr w:rsidR="00902EA8" w:rsidRPr="00902EA8" w:rsidTr="00D27B27">
        <w:trPr>
          <w:trHeight w:val="300"/>
        </w:trPr>
        <w:tc>
          <w:tcPr>
            <w:tcW w:w="15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2EA8" w:rsidRPr="00902EA8" w:rsidRDefault="00902EA8" w:rsidP="00902E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5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02EA8" w:rsidRPr="00902EA8" w:rsidRDefault="00902EA8" w:rsidP="00902E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A8" w:rsidRPr="00902EA8" w:rsidRDefault="00902EA8" w:rsidP="00902E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902EA8">
              <w:rPr>
                <w:rFonts w:ascii="Calibri" w:eastAsia="Times New Roman" w:hAnsi="Calibri" w:cs="Times New Roman"/>
                <w:color w:val="000000"/>
                <w:lang w:eastAsia="es-PE"/>
              </w:rPr>
              <w:t>IMPLANTACION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EA8" w:rsidRPr="00902EA8" w:rsidRDefault="00902EA8" w:rsidP="00902E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902EA8">
              <w:rPr>
                <w:rFonts w:ascii="Calibri" w:eastAsia="Times New Roman" w:hAnsi="Calibri" w:cs="Times New Roman"/>
                <w:color w:val="000000"/>
                <w:lang w:eastAsia="es-PE"/>
              </w:rPr>
              <w:t>GOSU</w:t>
            </w:r>
          </w:p>
        </w:tc>
      </w:tr>
      <w:bookmarkEnd w:id="0"/>
      <w:bookmarkEnd w:id="2"/>
      <w:bookmarkEnd w:id="3"/>
    </w:tbl>
    <w:p w:rsidR="00902EA8" w:rsidRDefault="00902EA8"/>
    <w:p w:rsidR="00902EA8" w:rsidRDefault="00902EA8"/>
    <w:p w:rsidR="00902EA8" w:rsidRDefault="00902EA8"/>
    <w:sectPr w:rsidR="00902EA8" w:rsidSect="00D45D8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72A7E"/>
    <w:multiLevelType w:val="hybridMultilevel"/>
    <w:tmpl w:val="D48E0AC0"/>
    <w:lvl w:ilvl="0" w:tplc="ABDCA7F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FE0A0A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8CC4F08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7C4BD0C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686395E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78A4954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79EF38C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E3C5986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EB4F1A2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3FB82E47"/>
    <w:multiLevelType w:val="hybridMultilevel"/>
    <w:tmpl w:val="947CC288"/>
    <w:lvl w:ilvl="0" w:tplc="FC52A34E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E2EA4"/>
    <w:multiLevelType w:val="hybridMultilevel"/>
    <w:tmpl w:val="E8546628"/>
    <w:lvl w:ilvl="0" w:tplc="689E05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824857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52A816C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CA4A36C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D0C6F5E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2FEDCA4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F902F24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646A0EC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902A5E8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5D850C0A"/>
    <w:multiLevelType w:val="hybridMultilevel"/>
    <w:tmpl w:val="13AE4950"/>
    <w:lvl w:ilvl="0" w:tplc="FCC6C5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0941B1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5B04C4C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706D8C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1203992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A7EDB94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0E4761A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10CE1D2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32E9FE6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D84"/>
    <w:rsid w:val="0006022F"/>
    <w:rsid w:val="000662FA"/>
    <w:rsid w:val="00261C5A"/>
    <w:rsid w:val="003E42F2"/>
    <w:rsid w:val="00777D59"/>
    <w:rsid w:val="007805FF"/>
    <w:rsid w:val="00902EA8"/>
    <w:rsid w:val="00D27B27"/>
    <w:rsid w:val="00D45D84"/>
    <w:rsid w:val="00DB49A1"/>
    <w:rsid w:val="00F5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0E9B2"/>
  <w15:chartTrackingRefBased/>
  <w15:docId w15:val="{53ADD739-653B-44D2-AD0D-62A45F53C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45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1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5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D4EBA-925A-41F7-B39C-D5EC32BC2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2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Sullca Recharte Nilton</dc:creator>
  <cp:keywords/>
  <dc:description/>
  <cp:lastModifiedBy>Sullca Recharte Nilton</cp:lastModifiedBy>
  <cp:revision>2</cp:revision>
  <dcterms:created xsi:type="dcterms:W3CDTF">2018-08-23T14:55:00Z</dcterms:created>
  <dcterms:modified xsi:type="dcterms:W3CDTF">2018-08-24T21:02:00Z</dcterms:modified>
</cp:coreProperties>
</file>