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00A3B292"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 Full Stack Software Engineer with </w:t>
      </w:r>
      <w:r w:rsidR="00905DD5" w:rsidRPr="003F7E20">
        <w:rPr>
          <w:rFonts w:cstheme="minorHAnsi"/>
          <w:sz w:val="22"/>
          <w:szCs w:val="22"/>
        </w:rPr>
        <w:t xml:space="preserve">over </w:t>
      </w:r>
      <w:r w:rsidRPr="003F7E20">
        <w:rPr>
          <w:rFonts w:cstheme="minorHAnsi"/>
          <w:sz w:val="22"/>
          <w:szCs w:val="22"/>
        </w:rPr>
        <w:t>1</w:t>
      </w:r>
      <w:r w:rsidR="00905DD5" w:rsidRPr="003F7E20">
        <w:rPr>
          <w:rFonts w:cstheme="minorHAnsi"/>
          <w:sz w:val="22"/>
          <w:szCs w:val="22"/>
        </w:rPr>
        <w:t>5</w:t>
      </w:r>
      <w:r w:rsidRPr="003F7E20">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3F7E20" w:rsidRDefault="00043F99" w:rsidP="00FC74B4">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0E764AA9"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Programming Languages: OOP, C#, Python, TypeScript, SQL, PowerShell, JavaScript, and more</w:t>
      </w:r>
    </w:p>
    <w:p w14:paraId="11BBA60E" w14:textId="7843E29A" w:rsidR="00DC1F56" w:rsidRPr="003F7E20" w:rsidRDefault="00DC1F56" w:rsidP="00FC74B4">
      <w:pPr>
        <w:numPr>
          <w:ilvl w:val="0"/>
          <w:numId w:val="1"/>
        </w:numPr>
        <w:spacing w:after="0" w:line="240" w:lineRule="auto"/>
        <w:rPr>
          <w:rFonts w:cstheme="minorHAnsi"/>
          <w:sz w:val="22"/>
          <w:szCs w:val="22"/>
        </w:rPr>
      </w:pPr>
      <w:r w:rsidRPr="003F7E20">
        <w:rPr>
          <w:rFonts w:cstheme="minorHAnsi"/>
          <w:sz w:val="22"/>
          <w:szCs w:val="22"/>
        </w:rPr>
        <w:t xml:space="preserve">Data structures, algorithms, </w:t>
      </w:r>
      <w:r w:rsidR="00825B95" w:rsidRPr="003F7E20">
        <w:rPr>
          <w:rFonts w:cstheme="minorHAnsi"/>
          <w:sz w:val="22"/>
          <w:szCs w:val="22"/>
        </w:rPr>
        <w:t>design patterns and fundamentals</w:t>
      </w:r>
      <w:r w:rsidR="00CC531D" w:rsidRPr="003F7E20">
        <w:rPr>
          <w:rFonts w:cstheme="minorHAnsi"/>
          <w:sz w:val="22"/>
          <w:szCs w:val="22"/>
        </w:rPr>
        <w:t>, performance principles</w:t>
      </w:r>
    </w:p>
    <w:p w14:paraId="6B1AFB60"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Frameworks: .Net, Node.js, React, Entity Framework</w:t>
      </w:r>
    </w:p>
    <w:p w14:paraId="052A84BE"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Databases and storage: SQL, NoSQL, Data Lake, Redis</w:t>
      </w:r>
    </w:p>
    <w:p w14:paraId="4B333208" w14:textId="0A338C6C" w:rsidR="00DC1CDC" w:rsidRPr="003F7E20" w:rsidRDefault="00903EB3" w:rsidP="00FC74B4">
      <w:pPr>
        <w:numPr>
          <w:ilvl w:val="0"/>
          <w:numId w:val="1"/>
        </w:numPr>
        <w:spacing w:after="0" w:line="240" w:lineRule="auto"/>
        <w:rPr>
          <w:rFonts w:cstheme="minorHAnsi"/>
          <w:sz w:val="22"/>
          <w:szCs w:val="22"/>
        </w:rPr>
      </w:pPr>
      <w:r w:rsidRPr="003F7E20">
        <w:rPr>
          <w:rFonts w:cstheme="minorHAnsi"/>
          <w:sz w:val="22"/>
          <w:szCs w:val="22"/>
        </w:rPr>
        <w:t xml:space="preserve">Security, </w:t>
      </w:r>
      <w:r w:rsidR="00DC1CDC" w:rsidRPr="003F7E20">
        <w:rPr>
          <w:rFonts w:cstheme="minorHAnsi"/>
          <w:sz w:val="22"/>
          <w:szCs w:val="22"/>
        </w:rPr>
        <w:t>Identity</w:t>
      </w:r>
      <w:r w:rsidRPr="003F7E20">
        <w:rPr>
          <w:rFonts w:cstheme="minorHAnsi"/>
          <w:sz w:val="22"/>
          <w:szCs w:val="22"/>
        </w:rPr>
        <w:t>,</w:t>
      </w:r>
      <w:r w:rsidR="00DC1CDC" w:rsidRPr="003F7E20">
        <w:rPr>
          <w:rFonts w:cstheme="minorHAnsi"/>
          <w:sz w:val="22"/>
          <w:szCs w:val="22"/>
        </w:rPr>
        <w:t xml:space="preserve"> and Authentication practices and protocols (SAML, Oauth2.0, SSO), regulation compliance (GDPR, PII), and threat modeling</w:t>
      </w:r>
    </w:p>
    <w:p w14:paraId="061341EA"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AI and ML generative and analysis models, PyTorch, and TensorFlow, Azure AI and ML Studio</w:t>
      </w:r>
    </w:p>
    <w:p w14:paraId="2BD45BCA" w14:textId="62FB3100" w:rsidR="00DC1CDC" w:rsidRPr="003F7E20" w:rsidRDefault="00944AB8" w:rsidP="00FC74B4">
      <w:pPr>
        <w:numPr>
          <w:ilvl w:val="0"/>
          <w:numId w:val="1"/>
        </w:numPr>
        <w:spacing w:after="0" w:line="240" w:lineRule="auto"/>
        <w:rPr>
          <w:rFonts w:cstheme="minorHAnsi"/>
          <w:sz w:val="22"/>
          <w:szCs w:val="22"/>
        </w:rPr>
      </w:pPr>
      <w:r w:rsidRPr="003F7E20">
        <w:rPr>
          <w:rFonts w:cstheme="minorHAnsi"/>
          <w:sz w:val="22"/>
          <w:szCs w:val="22"/>
        </w:rPr>
        <w:t>C</w:t>
      </w:r>
      <w:r w:rsidR="00DC1CDC" w:rsidRPr="003F7E20">
        <w:rPr>
          <w:rFonts w:cstheme="minorHAnsi"/>
          <w:sz w:val="22"/>
          <w:szCs w:val="22"/>
        </w:rPr>
        <w:t>loud Services</w:t>
      </w:r>
      <w:r w:rsidRPr="003F7E20">
        <w:rPr>
          <w:rFonts w:cstheme="minorHAnsi"/>
          <w:sz w:val="22"/>
          <w:szCs w:val="22"/>
        </w:rPr>
        <w:t xml:space="preserve"> expertise (e.g. Azure)</w:t>
      </w:r>
    </w:p>
    <w:p w14:paraId="6D2DD3F3" w14:textId="0D01DD1D" w:rsidR="007B7F43" w:rsidRPr="003F7E20" w:rsidRDefault="007B7F43" w:rsidP="00FC74B4">
      <w:pPr>
        <w:numPr>
          <w:ilvl w:val="0"/>
          <w:numId w:val="1"/>
        </w:numPr>
        <w:spacing w:after="0" w:line="240" w:lineRule="auto"/>
        <w:rPr>
          <w:rFonts w:cstheme="minorHAnsi"/>
          <w:sz w:val="22"/>
          <w:szCs w:val="22"/>
        </w:rPr>
      </w:pPr>
      <w:r w:rsidRPr="003F7E20">
        <w:rPr>
          <w:rFonts w:cstheme="minorHAnsi"/>
          <w:sz w:val="22"/>
          <w:szCs w:val="22"/>
        </w:rPr>
        <w:t>Linux system</w:t>
      </w:r>
      <w:r w:rsidR="0055075C" w:rsidRPr="003F7E20">
        <w:rPr>
          <w:rFonts w:cstheme="minorHAnsi"/>
          <w:sz w:val="22"/>
          <w:szCs w:val="22"/>
        </w:rPr>
        <w:t>s administration and internals</w:t>
      </w:r>
    </w:p>
    <w:p w14:paraId="0CD22D8D" w14:textId="4C29C752"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Infrastructure as Code (IAC)</w:t>
      </w:r>
      <w:r w:rsidR="009E4CB3" w:rsidRPr="003F7E20">
        <w:rPr>
          <w:rFonts w:cstheme="minorHAnsi"/>
          <w:sz w:val="22"/>
          <w:szCs w:val="22"/>
        </w:rPr>
        <w:t>, containerization and virtualization</w:t>
      </w:r>
    </w:p>
    <w:p w14:paraId="762A338A" w14:textId="6E88DDA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Network protocols</w:t>
      </w:r>
      <w:r w:rsidR="00903EB3" w:rsidRPr="003F7E20">
        <w:rPr>
          <w:rFonts w:cstheme="minorHAnsi"/>
          <w:sz w:val="22"/>
          <w:szCs w:val="22"/>
        </w:rPr>
        <w:t xml:space="preserve"> and tools</w:t>
      </w:r>
      <w:r w:rsidR="00825B95" w:rsidRPr="003F7E20">
        <w:rPr>
          <w:rFonts w:cstheme="minorHAnsi"/>
          <w:sz w:val="22"/>
          <w:szCs w:val="22"/>
        </w:rPr>
        <w:t xml:space="preserve"> (TCP</w:t>
      </w:r>
      <w:r w:rsidR="00CC4DA3" w:rsidRPr="003F7E20">
        <w:rPr>
          <w:rFonts w:cstheme="minorHAnsi"/>
          <w:sz w:val="22"/>
          <w:szCs w:val="22"/>
        </w:rPr>
        <w:t>/IP</w:t>
      </w:r>
      <w:r w:rsidR="00825B95" w:rsidRPr="003F7E20">
        <w:rPr>
          <w:rFonts w:cstheme="minorHAnsi"/>
          <w:sz w:val="22"/>
          <w:szCs w:val="22"/>
        </w:rPr>
        <w:t>, HTTP)</w:t>
      </w:r>
      <w:r w:rsidR="000E3AC1" w:rsidRPr="003F7E20">
        <w:rPr>
          <w:rFonts w:cstheme="minorHAnsi"/>
          <w:sz w:val="22"/>
          <w:szCs w:val="22"/>
        </w:rPr>
        <w:t>, Zero Trust Network</w:t>
      </w:r>
      <w:r w:rsidR="008966BA" w:rsidRPr="003F7E20">
        <w:rPr>
          <w:rFonts w:cstheme="minorHAnsi"/>
          <w:sz w:val="22"/>
          <w:szCs w:val="22"/>
        </w:rPr>
        <w:t xml:space="preserve"> security model strategies</w:t>
      </w:r>
    </w:p>
    <w:p w14:paraId="6553040A" w14:textId="79F7099B" w:rsidR="00DC1CDC" w:rsidRPr="003F7E20" w:rsidRDefault="00344DF5" w:rsidP="00FC74B4">
      <w:pPr>
        <w:numPr>
          <w:ilvl w:val="0"/>
          <w:numId w:val="1"/>
        </w:numPr>
        <w:spacing w:after="0" w:line="240" w:lineRule="auto"/>
        <w:rPr>
          <w:rFonts w:cstheme="minorHAnsi"/>
          <w:sz w:val="22"/>
          <w:szCs w:val="22"/>
        </w:rPr>
      </w:pPr>
      <w:r w:rsidRPr="003F7E20">
        <w:rPr>
          <w:rFonts w:cstheme="minorHAnsi"/>
          <w:sz w:val="22"/>
          <w:szCs w:val="22"/>
        </w:rPr>
        <w:t xml:space="preserve">Troubleshooting, </w:t>
      </w:r>
      <w:r w:rsidR="00FD5A78" w:rsidRPr="003F7E20">
        <w:rPr>
          <w:rFonts w:cstheme="minorHAnsi"/>
          <w:sz w:val="22"/>
          <w:szCs w:val="22"/>
        </w:rPr>
        <w:t>i</w:t>
      </w:r>
      <w:r w:rsidR="00DC1CDC" w:rsidRPr="003F7E20">
        <w:rPr>
          <w:rFonts w:cstheme="minorHAnsi"/>
          <w:sz w:val="22"/>
          <w:szCs w:val="22"/>
        </w:rPr>
        <w:t>ncident management</w:t>
      </w:r>
      <w:r w:rsidR="00FD5A78" w:rsidRPr="003F7E20">
        <w:rPr>
          <w:rFonts w:cstheme="minorHAnsi"/>
          <w:sz w:val="22"/>
          <w:szCs w:val="22"/>
        </w:rPr>
        <w:t>, escalation,</w:t>
      </w:r>
      <w:r w:rsidR="00DC1CDC" w:rsidRPr="003F7E20">
        <w:rPr>
          <w:rFonts w:cstheme="minorHAnsi"/>
          <w:sz w:val="22"/>
          <w:szCs w:val="22"/>
        </w:rPr>
        <w:t xml:space="preserve"> and </w:t>
      </w:r>
      <w:r w:rsidR="00903EB3" w:rsidRPr="003F7E20">
        <w:rPr>
          <w:rFonts w:cstheme="minorHAnsi"/>
          <w:sz w:val="22"/>
          <w:szCs w:val="22"/>
        </w:rPr>
        <w:t xml:space="preserve">on-call </w:t>
      </w:r>
      <w:r w:rsidR="00DC1CDC" w:rsidRPr="003F7E20">
        <w:rPr>
          <w:rFonts w:cstheme="minorHAnsi"/>
          <w:sz w:val="22"/>
          <w:szCs w:val="22"/>
        </w:rPr>
        <w:t>crisis response</w:t>
      </w:r>
    </w:p>
    <w:p w14:paraId="09AADD91" w14:textId="43ADDB43" w:rsidR="00043F99"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S</w:t>
      </w:r>
      <w:r w:rsidR="00903EB3" w:rsidRPr="003F7E20">
        <w:rPr>
          <w:rFonts w:cstheme="minorHAnsi"/>
          <w:sz w:val="22"/>
          <w:szCs w:val="22"/>
        </w:rPr>
        <w:t>oftware Development Lifecycle (SDL)</w:t>
      </w:r>
      <w:r w:rsidRPr="003F7E20">
        <w:rPr>
          <w:rFonts w:cstheme="minorHAnsi"/>
          <w:sz w:val="22"/>
          <w:szCs w:val="22"/>
        </w:rPr>
        <w:t>: Scrum, Agile, DevOps, systems and solutions architecture, design, and documentation</w:t>
      </w:r>
      <w:r w:rsidR="00903EB3" w:rsidRPr="003F7E20">
        <w:rPr>
          <w:rFonts w:cstheme="minorHAnsi"/>
          <w:sz w:val="22"/>
          <w:szCs w:val="22"/>
        </w:rPr>
        <w:t xml:space="preserve"> practices</w:t>
      </w:r>
    </w:p>
    <w:p w14:paraId="3B84D029" w14:textId="77777777" w:rsidR="00DC1CDC" w:rsidRPr="003F7E20" w:rsidRDefault="00DC1CDC" w:rsidP="00FC74B4">
      <w:pPr>
        <w:spacing w:after="0" w:line="240" w:lineRule="auto"/>
        <w:rPr>
          <w:rFonts w:cstheme="minorHAnsi"/>
        </w:rPr>
      </w:pPr>
    </w:p>
    <w:p w14:paraId="7B02B187" w14:textId="7D85F373"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270BAD4A" w14:textId="280022E4"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Project management</w:t>
      </w:r>
      <w:r w:rsidR="00FC74B4" w:rsidRPr="003F7E20">
        <w:rPr>
          <w:rFonts w:cstheme="minorHAnsi"/>
          <w:sz w:val="22"/>
          <w:szCs w:val="22"/>
        </w:rPr>
        <w:t xml:space="preserve">, experienced in costing and </w:t>
      </w:r>
      <w:r w:rsidR="00185C3A" w:rsidRPr="003F7E20">
        <w:rPr>
          <w:rFonts w:cstheme="minorHAnsi"/>
          <w:sz w:val="22"/>
          <w:szCs w:val="22"/>
        </w:rPr>
        <w:t xml:space="preserve">feature </w:t>
      </w:r>
      <w:r w:rsidR="00FC74B4" w:rsidRPr="003F7E20">
        <w:rPr>
          <w:rFonts w:cstheme="minorHAnsi"/>
          <w:sz w:val="22"/>
          <w:szCs w:val="22"/>
        </w:rPr>
        <w:t>tracking</w:t>
      </w:r>
    </w:p>
    <w:p w14:paraId="646E19F0" w14:textId="278579AD" w:rsidR="00FC74B4" w:rsidRPr="003F7E20" w:rsidRDefault="00FC74B4" w:rsidP="00FC74B4">
      <w:pPr>
        <w:pStyle w:val="ListParagraph"/>
        <w:numPr>
          <w:ilvl w:val="0"/>
          <w:numId w:val="1"/>
        </w:numPr>
        <w:spacing w:after="0" w:line="240" w:lineRule="auto"/>
        <w:rPr>
          <w:rFonts w:cstheme="minorHAnsi"/>
          <w:sz w:val="22"/>
          <w:szCs w:val="22"/>
        </w:rPr>
      </w:pPr>
      <w:r w:rsidRPr="003F7E20">
        <w:rPr>
          <w:rFonts w:cstheme="minorHAnsi"/>
          <w:sz w:val="22"/>
          <w:szCs w:val="22"/>
        </w:rPr>
        <w:t>Analytical, attention to details</w:t>
      </w:r>
      <w:r w:rsidR="00541B5C" w:rsidRPr="003F7E20">
        <w:rPr>
          <w:rFonts w:cstheme="minorHAnsi"/>
          <w:sz w:val="22"/>
          <w:szCs w:val="22"/>
        </w:rPr>
        <w:t>,</w:t>
      </w:r>
      <w:r w:rsidRPr="003F7E20">
        <w:rPr>
          <w:rFonts w:cstheme="minorHAnsi"/>
          <w:sz w:val="22"/>
          <w:szCs w:val="22"/>
        </w:rPr>
        <w:t xml:space="preserve"> and problem solv</w:t>
      </w:r>
      <w:r w:rsidR="005B19DD" w:rsidRPr="003F7E20">
        <w:rPr>
          <w:rFonts w:cstheme="minorHAnsi"/>
          <w:sz w:val="22"/>
          <w:szCs w:val="22"/>
        </w:rPr>
        <w:t>ing</w:t>
      </w:r>
    </w:p>
    <w:p w14:paraId="5A10F35F" w14:textId="75C50087" w:rsidR="00DC1CDC" w:rsidRPr="003F7E20" w:rsidRDefault="005B19DD" w:rsidP="00FC74B4">
      <w:pPr>
        <w:pStyle w:val="ListParagraph"/>
        <w:numPr>
          <w:ilvl w:val="0"/>
          <w:numId w:val="1"/>
        </w:numPr>
        <w:spacing w:after="0" w:line="240" w:lineRule="auto"/>
        <w:rPr>
          <w:rFonts w:cstheme="minorHAnsi"/>
          <w:sz w:val="22"/>
          <w:szCs w:val="22"/>
        </w:rPr>
      </w:pPr>
      <w:r w:rsidRPr="003F7E20">
        <w:rPr>
          <w:rFonts w:cstheme="minorHAnsi"/>
          <w:sz w:val="22"/>
          <w:szCs w:val="22"/>
        </w:rPr>
        <w:t>Collaborative, e</w:t>
      </w:r>
      <w:r w:rsidR="00FC74B4" w:rsidRPr="003F7E20">
        <w:rPr>
          <w:rFonts w:cstheme="minorHAnsi"/>
          <w:sz w:val="22"/>
          <w:szCs w:val="22"/>
        </w:rPr>
        <w:t xml:space="preserve">ffective </w:t>
      </w:r>
      <w:r w:rsidR="00541B5C" w:rsidRPr="003F7E20">
        <w:rPr>
          <w:rFonts w:cstheme="minorHAnsi"/>
          <w:sz w:val="22"/>
          <w:szCs w:val="22"/>
        </w:rPr>
        <w:t xml:space="preserve">cross-team </w:t>
      </w:r>
      <w:r w:rsidR="00FC74B4" w:rsidRPr="003F7E20">
        <w:rPr>
          <w:rFonts w:cstheme="minorHAnsi"/>
          <w:sz w:val="22"/>
          <w:szCs w:val="22"/>
        </w:rPr>
        <w:t>c</w:t>
      </w:r>
      <w:r w:rsidR="00DC1CDC" w:rsidRPr="003F7E20">
        <w:rPr>
          <w:rFonts w:cstheme="minorHAnsi"/>
          <w:sz w:val="22"/>
          <w:szCs w:val="22"/>
        </w:rPr>
        <w:t>ommunication</w:t>
      </w:r>
      <w:r w:rsidR="00FC74B4" w:rsidRPr="003F7E20">
        <w:rPr>
          <w:rFonts w:cstheme="minorHAnsi"/>
          <w:sz w:val="22"/>
          <w:szCs w:val="22"/>
        </w:rPr>
        <w:t>, technical and non-technical</w:t>
      </w:r>
    </w:p>
    <w:p w14:paraId="483EB6C5" w14:textId="2C02D374" w:rsidR="00DC1CDC"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Leadership</w:t>
      </w:r>
      <w:r w:rsidR="00342AB1" w:rsidRPr="003F7E20">
        <w:rPr>
          <w:rFonts w:cstheme="minorHAnsi"/>
          <w:sz w:val="22"/>
          <w:szCs w:val="22"/>
        </w:rPr>
        <w:t>, self-starter</w:t>
      </w:r>
      <w:r w:rsidR="00361319" w:rsidRPr="003F7E20">
        <w:rPr>
          <w:rFonts w:cstheme="minorHAnsi"/>
          <w:sz w:val="22"/>
          <w:szCs w:val="22"/>
        </w:rPr>
        <w:t>, self-motivated,</w:t>
      </w:r>
      <w:r w:rsidRPr="003F7E20">
        <w:rPr>
          <w:rFonts w:cstheme="minorHAnsi"/>
          <w:sz w:val="22"/>
          <w:szCs w:val="22"/>
        </w:rPr>
        <w:t xml:space="preserve"> and accountab</w:t>
      </w:r>
      <w:r w:rsidR="00F651FA" w:rsidRPr="003F7E20">
        <w:rPr>
          <w:rFonts w:cstheme="minorHAnsi"/>
          <w:sz w:val="22"/>
          <w:szCs w:val="22"/>
        </w:rPr>
        <w:t>le</w:t>
      </w:r>
    </w:p>
    <w:p w14:paraId="1404D588" w14:textId="3B3AA7E7"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Adaptability</w:t>
      </w:r>
      <w:r w:rsidR="00541B5C" w:rsidRPr="003F7E20">
        <w:rPr>
          <w:rFonts w:cstheme="minorHAnsi"/>
          <w:sz w:val="22"/>
          <w:szCs w:val="22"/>
        </w:rPr>
        <w:t xml:space="preserve"> and </w:t>
      </w:r>
      <w:r w:rsidR="00A228B9" w:rsidRPr="003F7E20">
        <w:rPr>
          <w:rFonts w:cstheme="minorHAnsi"/>
          <w:sz w:val="22"/>
          <w:szCs w:val="22"/>
        </w:rPr>
        <w:t>continuous learning mindset</w:t>
      </w:r>
    </w:p>
    <w:p w14:paraId="13F4E83E" w14:textId="591CF95C"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Security</w:t>
      </w:r>
      <w:r w:rsidR="00541B5C" w:rsidRPr="003F7E20">
        <w:rPr>
          <w:rFonts w:cstheme="minorHAnsi"/>
          <w:sz w:val="22"/>
          <w:szCs w:val="22"/>
        </w:rPr>
        <w:t>-oriented, focused on data privacy and ethics</w:t>
      </w:r>
    </w:p>
    <w:p w14:paraId="6DE41531" w14:textId="5E6AC863" w:rsidR="002B7E4A"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Regulatory awareness</w:t>
      </w:r>
    </w:p>
    <w:p w14:paraId="44A9D259" w14:textId="77777777" w:rsidR="00A228B9" w:rsidRPr="003F7E20" w:rsidRDefault="00A228B9"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470B0C7" w14:textId="7B021C71"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an Engineer at the Cloud &amp; AI organization at Microsoft, I owned and drove the development of high-impact </w:t>
      </w:r>
      <w:r w:rsidR="00D71ACF" w:rsidRPr="003F7E20">
        <w:rPr>
          <w:rFonts w:cstheme="minorHAnsi"/>
          <w:sz w:val="22"/>
          <w:szCs w:val="22"/>
        </w:rPr>
        <w:t xml:space="preserve">large-scale </w:t>
      </w:r>
      <w:r w:rsidRPr="003F7E20">
        <w:rPr>
          <w:rFonts w:cstheme="minorHAnsi"/>
          <w:sz w:val="22"/>
          <w:szCs w:val="22"/>
        </w:rPr>
        <w:t xml:space="preserve">enterprise cloud applications from business requirements to </w:t>
      </w:r>
      <w:r w:rsidRPr="003F7E20">
        <w:rPr>
          <w:rFonts w:cstheme="minorHAnsi"/>
          <w:sz w:val="22"/>
          <w:szCs w:val="22"/>
        </w:rPr>
        <w:lastRenderedPageBreak/>
        <w:t xml:space="preserve">maintenance and support. I leveraged Azure cloud infrastructure, DevOps practices, CICD, </w:t>
      </w:r>
      <w:r w:rsidR="00872128" w:rsidRPr="003F7E20">
        <w:rPr>
          <w:rFonts w:cstheme="minorHAnsi"/>
          <w:sz w:val="22"/>
          <w:szCs w:val="22"/>
        </w:rPr>
        <w:t>AI/ML</w:t>
      </w:r>
      <w:r w:rsidRPr="003F7E20">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062F6C3F" w:rsidR="00DC1CDC" w:rsidRPr="003F7E20" w:rsidRDefault="00DC1CDC" w:rsidP="00FC74B4">
      <w:pPr>
        <w:spacing w:after="0" w:line="240" w:lineRule="auto"/>
        <w:ind w:left="720"/>
        <w:rPr>
          <w:rFonts w:cstheme="minorHAnsi"/>
          <w:sz w:val="22"/>
          <w:szCs w:val="22"/>
        </w:rPr>
      </w:pPr>
      <w:r w:rsidRPr="003F7E20">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6146A"/>
    <w:rsid w:val="000C3F66"/>
    <w:rsid w:val="000D176A"/>
    <w:rsid w:val="000E3AC1"/>
    <w:rsid w:val="00112969"/>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3F7E20"/>
    <w:rsid w:val="004443FA"/>
    <w:rsid w:val="00454361"/>
    <w:rsid w:val="00470836"/>
    <w:rsid w:val="004C7C49"/>
    <w:rsid w:val="00533EC6"/>
    <w:rsid w:val="00541B5C"/>
    <w:rsid w:val="0055075C"/>
    <w:rsid w:val="005B19D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E4CB3"/>
    <w:rsid w:val="00A228B9"/>
    <w:rsid w:val="00A25D6C"/>
    <w:rsid w:val="00A40565"/>
    <w:rsid w:val="00A77D87"/>
    <w:rsid w:val="00A82AD0"/>
    <w:rsid w:val="00B45879"/>
    <w:rsid w:val="00BC71F5"/>
    <w:rsid w:val="00BE44ED"/>
    <w:rsid w:val="00BE79BE"/>
    <w:rsid w:val="00C0427D"/>
    <w:rsid w:val="00C45659"/>
    <w:rsid w:val="00C63C3D"/>
    <w:rsid w:val="00CC4DA3"/>
    <w:rsid w:val="00CC531D"/>
    <w:rsid w:val="00D132E2"/>
    <w:rsid w:val="00D67B23"/>
    <w:rsid w:val="00D71ACF"/>
    <w:rsid w:val="00DC1CDC"/>
    <w:rsid w:val="00DC1F56"/>
    <w:rsid w:val="00E64AB6"/>
    <w:rsid w:val="00F62322"/>
    <w:rsid w:val="00F651FA"/>
    <w:rsid w:val="00F80EEB"/>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2025-04-29T01:20:00Z</cp:lastPrinted>
  <dcterms:created xsi:type="dcterms:W3CDTF">2025-04-29T01:20:00Z</dcterms:created>
  <dcterms:modified xsi:type="dcterms:W3CDTF">2025-04-29T01:20:00Z</dcterms:modified>
</cp:coreProperties>
</file>