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A0B4CF">
      <w:pPr>
        <w:jc w:val="center"/>
        <w:rPr>
          <w:rFonts w:hint="eastAsia" w:ascii="黑体" w:hAnsi="黑体" w:eastAsia="黑体" w:cs="黑体"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sz w:val="36"/>
          <w:szCs w:val="44"/>
          <w:lang w:val="en-US" w:eastAsia="zh-CN"/>
        </w:rPr>
        <w:t>因果推断初步平时作业</w:t>
      </w:r>
    </w:p>
    <w:p w14:paraId="7FB929A6">
      <w:pPr>
        <w:jc w:val="center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2022级基地班</w:t>
      </w:r>
    </w:p>
    <w:p w14:paraId="0A65ABEF">
      <w:pPr>
        <w:rPr>
          <w:rFonts w:hint="eastAsia"/>
          <w:lang w:val="en-US" w:eastAsia="zh-CN"/>
        </w:rPr>
      </w:pPr>
    </w:p>
    <w:p w14:paraId="537FD3DD">
      <w:pPr>
        <w:rPr>
          <w:rFonts w:hint="eastAsia"/>
          <w:lang w:val="en-US" w:eastAsia="zh-CN"/>
        </w:rPr>
      </w:pPr>
    </w:p>
    <w:p w14:paraId="58828C44">
      <w:pPr>
        <w:ind w:firstLine="560" w:firstLineChars="200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从压缩包中自行挑选一篇论文，仔细阅读，制作PPT。在最后3次课（13-15周）上报告。</w:t>
      </w:r>
    </w:p>
    <w:p w14:paraId="7A5A24E1">
      <w:pPr>
        <w:ind w:firstLine="560" w:firstLineChars="200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老师根据报告质量评分。</w:t>
      </w:r>
    </w:p>
    <w:p w14:paraId="17712D13">
      <w:pPr>
        <w:ind w:firstLine="560" w:firstLineChars="200"/>
        <w:rPr>
          <w:rFonts w:hint="default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班长和学委做好安排：1、每位同学报告的论文不要重复。2、安排好每位同学报告顺序。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36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2025-04-24T10:31:31Z</dcterms:created>
  <dc:creator>Admin</dc:creator>
  <cp:lastModifiedBy>阮睿</cp:lastModifiedBy>
  <dcterms:modified xsi:type="dcterms:W3CDTF">2025-04-24T10:35:33Z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eyJoZGlkIjoiYjk5ODM0YmMxOWJiYWQyNDU4MGIzYWRmYTA0ZmI5NDciLCJ1c2VySWQiOiI0Mjg4NjE2NTYifQ==</vt:lpwstr>
  </property>
  <property fmtid="{D5CDD505-2E9C-101B-9397-08002B2CF9AE}" pid="4" name="ICV">
    <vt:lpwstr>EE48AEF4794F443693B69088BE67E9A8_12</vt:lpwstr>
  </property>
</Properties>
</file>