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sz w:val="28"/>
          <w:szCs w:val="28"/>
        </w:rPr>
      </w:pPr>
      <w:r>
        <w:rPr>
          <w:rFonts w:hint="eastAsia" w:ascii="黑体" w:hAnsi="黑体" w:eastAsia="黑体" w:cs="黑体"/>
          <w:b/>
          <w:sz w:val="28"/>
          <w:szCs w:val="28"/>
        </w:rPr>
        <w:t>第五章 邓小平理论</w:t>
      </w:r>
    </w:p>
    <w:p>
      <w:pPr>
        <w:jc w:val="center"/>
        <w:rPr>
          <w:b/>
          <w:sz w:val="24"/>
          <w:szCs w:val="24"/>
        </w:rPr>
      </w:pPr>
      <w:r>
        <w:rPr>
          <w:rFonts w:hint="eastAsia"/>
          <w:b/>
          <w:sz w:val="24"/>
          <w:szCs w:val="24"/>
        </w:rPr>
        <w:t>试题参考答案</w:t>
      </w:r>
    </w:p>
    <w:p>
      <w:pPr>
        <w:rPr>
          <w:b/>
        </w:rPr>
      </w:pPr>
    </w:p>
    <w:p>
      <w:pPr>
        <w:rPr>
          <w:b/>
          <w:sz w:val="24"/>
          <w:szCs w:val="24"/>
        </w:rPr>
      </w:pPr>
      <w:r>
        <w:rPr>
          <w:rFonts w:hint="eastAsia"/>
          <w:b/>
          <w:sz w:val="24"/>
          <w:szCs w:val="24"/>
        </w:rPr>
        <w:t>一、单项选择题</w:t>
      </w:r>
    </w:p>
    <w:p>
      <w:pPr>
        <w:rPr>
          <w:rFonts w:ascii="宋体" w:hAnsi="宋体" w:eastAsia="宋体" w:cs="宋体"/>
          <w:bCs/>
        </w:rPr>
      </w:pPr>
      <w:r>
        <w:rPr>
          <w:rFonts w:hint="eastAsia" w:ascii="宋体" w:hAnsi="宋体" w:eastAsia="宋体" w:cs="宋体"/>
          <w:bCs/>
        </w:rPr>
        <w:t>1.</w:t>
      </w:r>
      <w:r>
        <w:rPr>
          <w:rFonts w:ascii="宋体" w:hAnsi="宋体" w:eastAsia="宋体" w:cs="宋体"/>
          <w:bCs/>
        </w:rPr>
        <w:t>C</w:t>
      </w:r>
      <w:r>
        <w:rPr>
          <w:rFonts w:hint="eastAsia" w:ascii="宋体" w:hAnsi="宋体" w:eastAsia="宋体" w:cs="宋体"/>
          <w:bCs/>
        </w:rPr>
        <w:t xml:space="preserve">  </w:t>
      </w:r>
      <w:r>
        <w:rPr>
          <w:rFonts w:ascii="宋体" w:hAnsi="宋体" w:eastAsia="宋体" w:cs="宋体"/>
          <w:bCs/>
        </w:rPr>
        <w:t xml:space="preserve"> </w:t>
      </w:r>
      <w:r>
        <w:rPr>
          <w:rFonts w:hint="eastAsia" w:ascii="宋体" w:hAnsi="宋体" w:eastAsia="宋体" w:cs="宋体"/>
          <w:bCs/>
        </w:rPr>
        <w:t xml:space="preserve"> 2.</w:t>
      </w:r>
      <w:r>
        <w:rPr>
          <w:rFonts w:ascii="宋体" w:hAnsi="宋体" w:eastAsia="宋体" w:cs="宋体"/>
          <w:bCs/>
        </w:rPr>
        <w:t>C</w:t>
      </w:r>
      <w:r>
        <w:rPr>
          <w:rFonts w:hint="eastAsia" w:ascii="宋体" w:hAnsi="宋体" w:eastAsia="宋体" w:cs="宋体"/>
          <w:bCs/>
        </w:rPr>
        <w:t xml:space="preserve">  </w:t>
      </w:r>
      <w:r>
        <w:rPr>
          <w:rFonts w:ascii="宋体" w:hAnsi="宋体" w:eastAsia="宋体" w:cs="宋体"/>
          <w:bCs/>
        </w:rPr>
        <w:t xml:space="preserve"> </w:t>
      </w:r>
      <w:r>
        <w:rPr>
          <w:rFonts w:hint="eastAsia" w:ascii="宋体" w:hAnsi="宋体" w:eastAsia="宋体" w:cs="宋体"/>
          <w:bCs/>
        </w:rPr>
        <w:t xml:space="preserve"> 3.</w:t>
      </w:r>
      <w:r>
        <w:rPr>
          <w:rFonts w:ascii="宋体" w:hAnsi="宋体" w:eastAsia="宋体" w:cs="宋体"/>
          <w:bCs/>
        </w:rPr>
        <w:t>C</w:t>
      </w:r>
      <w:r>
        <w:rPr>
          <w:rFonts w:hint="eastAsia" w:ascii="宋体" w:hAnsi="宋体" w:eastAsia="宋体" w:cs="宋体"/>
          <w:bCs/>
        </w:rPr>
        <w:t xml:space="preserve">  </w:t>
      </w:r>
      <w:r>
        <w:rPr>
          <w:rFonts w:ascii="宋体" w:hAnsi="宋体" w:eastAsia="宋体" w:cs="宋体"/>
          <w:bCs/>
        </w:rPr>
        <w:t xml:space="preserve"> 4.</w:t>
      </w:r>
      <w:r>
        <w:rPr>
          <w:rFonts w:hint="eastAsia" w:ascii="宋体" w:hAnsi="宋体" w:eastAsia="宋体" w:cs="宋体"/>
          <w:bCs/>
        </w:rPr>
        <w:t xml:space="preserve">D </w:t>
      </w:r>
      <w:r>
        <w:rPr>
          <w:rFonts w:ascii="宋体" w:hAnsi="宋体" w:eastAsia="宋体" w:cs="宋体"/>
          <w:bCs/>
        </w:rPr>
        <w:t xml:space="preserve"> </w:t>
      </w:r>
      <w:r>
        <w:rPr>
          <w:rFonts w:hint="eastAsia" w:ascii="宋体" w:hAnsi="宋体" w:eastAsia="宋体" w:cs="宋体"/>
          <w:bCs/>
        </w:rPr>
        <w:t xml:space="preserve"> </w:t>
      </w:r>
      <w:r>
        <w:rPr>
          <w:rFonts w:ascii="宋体" w:hAnsi="宋体" w:eastAsia="宋体" w:cs="宋体"/>
          <w:bCs/>
        </w:rPr>
        <w:t>5.</w:t>
      </w:r>
      <w:r>
        <w:rPr>
          <w:rFonts w:hint="eastAsia" w:ascii="宋体" w:hAnsi="宋体" w:eastAsia="宋体" w:cs="宋体"/>
          <w:bCs/>
        </w:rPr>
        <w:t xml:space="preserve">A </w:t>
      </w:r>
      <w:r>
        <w:rPr>
          <w:rFonts w:ascii="宋体" w:hAnsi="宋体" w:eastAsia="宋体" w:cs="宋体"/>
          <w:bCs/>
        </w:rPr>
        <w:t xml:space="preserve"> </w:t>
      </w:r>
      <w:r>
        <w:rPr>
          <w:rFonts w:hint="eastAsia" w:ascii="宋体" w:hAnsi="宋体" w:eastAsia="宋体" w:cs="宋体"/>
          <w:bCs/>
        </w:rPr>
        <w:t xml:space="preserve"> </w:t>
      </w:r>
      <w:r>
        <w:rPr>
          <w:rFonts w:ascii="宋体" w:hAnsi="宋体" w:eastAsia="宋体" w:cs="宋体"/>
          <w:bCs/>
        </w:rPr>
        <w:t>6.</w:t>
      </w:r>
      <w:r>
        <w:rPr>
          <w:rFonts w:hint="eastAsia" w:ascii="宋体" w:hAnsi="宋体" w:eastAsia="宋体" w:cs="宋体"/>
          <w:bCs/>
        </w:rPr>
        <w:t xml:space="preserve">C </w:t>
      </w:r>
      <w:r>
        <w:rPr>
          <w:rFonts w:ascii="宋体" w:hAnsi="宋体" w:eastAsia="宋体" w:cs="宋体"/>
          <w:bCs/>
        </w:rPr>
        <w:t xml:space="preserve">   7.</w:t>
      </w:r>
      <w:r>
        <w:rPr>
          <w:rFonts w:hint="eastAsia" w:ascii="宋体" w:hAnsi="宋体" w:eastAsia="宋体" w:cs="宋体"/>
          <w:bCs/>
        </w:rPr>
        <w:t xml:space="preserve">A </w:t>
      </w:r>
      <w:r>
        <w:rPr>
          <w:rFonts w:ascii="宋体" w:hAnsi="宋体" w:eastAsia="宋体" w:cs="宋体"/>
          <w:bCs/>
        </w:rPr>
        <w:t xml:space="preserve">  </w:t>
      </w:r>
      <w:r>
        <w:rPr>
          <w:rFonts w:hint="eastAsia" w:ascii="宋体" w:hAnsi="宋体" w:eastAsia="宋体" w:cs="宋体"/>
          <w:bCs/>
        </w:rPr>
        <w:t xml:space="preserve"> </w:t>
      </w:r>
      <w:r>
        <w:rPr>
          <w:rFonts w:ascii="宋体" w:hAnsi="宋体" w:eastAsia="宋体" w:cs="宋体"/>
          <w:bCs/>
        </w:rPr>
        <w:t>8.</w:t>
      </w:r>
      <w:r>
        <w:rPr>
          <w:rFonts w:hint="eastAsia" w:ascii="宋体" w:hAnsi="宋体" w:eastAsia="宋体" w:cs="宋体"/>
          <w:bCs/>
        </w:rPr>
        <w:t>A</w:t>
      </w:r>
      <w:r>
        <w:rPr>
          <w:rFonts w:hint="eastAsia" w:ascii="宋体" w:hAnsi="宋体" w:eastAsia="宋体" w:cs="宋体"/>
          <w:bCs/>
          <w:lang w:val="en-US" w:eastAsia="zh-CN"/>
        </w:rPr>
        <w:t xml:space="preserve">    9.B    10.D</w:t>
      </w:r>
      <w:r>
        <w:rPr>
          <w:rFonts w:hint="eastAsia" w:ascii="宋体" w:hAnsi="宋体" w:eastAsia="宋体" w:cs="宋体"/>
          <w:bCs/>
        </w:rPr>
        <w:t xml:space="preserve"> </w:t>
      </w:r>
    </w:p>
    <w:p>
      <w:pPr>
        <w:rPr>
          <w:rFonts w:ascii="宋体" w:hAnsi="宋体" w:eastAsia="宋体" w:cs="宋体"/>
          <w:b/>
          <w:sz w:val="24"/>
          <w:szCs w:val="24"/>
        </w:rPr>
      </w:pPr>
      <w:r>
        <w:rPr>
          <w:rFonts w:hint="eastAsia" w:ascii="宋体" w:hAnsi="宋体" w:eastAsia="宋体" w:cs="宋体"/>
          <w:b/>
          <w:sz w:val="24"/>
          <w:szCs w:val="24"/>
        </w:rPr>
        <w:t>二、多项选择题</w:t>
      </w:r>
    </w:p>
    <w:p>
      <w:pPr>
        <w:rPr>
          <w:rFonts w:hint="eastAsia" w:ascii="宋体" w:hAnsi="宋体" w:eastAsia="宋体" w:cs="宋体"/>
          <w:bCs/>
        </w:rPr>
      </w:pPr>
      <w:r>
        <w:rPr>
          <w:rFonts w:hint="eastAsia" w:ascii="宋体" w:hAnsi="宋体" w:eastAsia="宋体" w:cs="宋体"/>
          <w:bCs/>
        </w:rPr>
        <w:t>1.A</w:t>
      </w:r>
      <w:r>
        <w:rPr>
          <w:rFonts w:ascii="宋体" w:hAnsi="宋体" w:eastAsia="宋体" w:cs="宋体"/>
          <w:bCs/>
        </w:rPr>
        <w:t>B</w:t>
      </w:r>
      <w:r>
        <w:rPr>
          <w:rFonts w:hint="eastAsia" w:ascii="宋体" w:hAnsi="宋体" w:eastAsia="宋体" w:cs="宋体"/>
          <w:bCs/>
        </w:rPr>
        <w:t>CD   2.AB</w:t>
      </w:r>
      <w:r>
        <w:rPr>
          <w:rFonts w:ascii="宋体" w:hAnsi="宋体" w:eastAsia="宋体" w:cs="宋体"/>
          <w:bCs/>
        </w:rPr>
        <w:t>C</w:t>
      </w:r>
      <w:r>
        <w:rPr>
          <w:rFonts w:hint="eastAsia" w:ascii="宋体" w:hAnsi="宋体" w:eastAsia="宋体" w:cs="宋体"/>
          <w:bCs/>
        </w:rPr>
        <w:t xml:space="preserve">   3.</w:t>
      </w:r>
      <w:r>
        <w:rPr>
          <w:rFonts w:ascii="宋体" w:hAnsi="宋体" w:eastAsia="宋体" w:cs="宋体"/>
          <w:bCs/>
        </w:rPr>
        <w:t>A</w:t>
      </w:r>
      <w:r>
        <w:rPr>
          <w:rFonts w:hint="eastAsia" w:ascii="宋体" w:hAnsi="宋体" w:eastAsia="宋体" w:cs="宋体"/>
          <w:bCs/>
        </w:rPr>
        <w:t>BC   4.ABC</w:t>
      </w:r>
      <w:r>
        <w:rPr>
          <w:rFonts w:hint="eastAsia" w:ascii="宋体" w:hAnsi="宋体" w:eastAsia="宋体" w:cs="宋体"/>
          <w:bCs/>
          <w:lang w:val="en-US" w:eastAsia="zh-CN"/>
        </w:rPr>
        <w:t>D</w:t>
      </w:r>
      <w:r>
        <w:rPr>
          <w:rFonts w:hint="eastAsia" w:ascii="宋体" w:hAnsi="宋体" w:eastAsia="宋体" w:cs="宋体"/>
          <w:bCs/>
        </w:rPr>
        <w:t xml:space="preserve">    5.A</w:t>
      </w:r>
      <w:r>
        <w:rPr>
          <w:rFonts w:ascii="宋体" w:hAnsi="宋体" w:eastAsia="宋体" w:cs="宋体"/>
          <w:bCs/>
        </w:rPr>
        <w:t>B</w:t>
      </w:r>
      <w:r>
        <w:rPr>
          <w:rFonts w:hint="eastAsia" w:ascii="宋体" w:hAnsi="宋体" w:eastAsia="宋体" w:cs="宋体"/>
          <w:bCs/>
        </w:rPr>
        <w:t xml:space="preserve">C   </w:t>
      </w:r>
      <w:r>
        <w:rPr>
          <w:rFonts w:ascii="宋体" w:hAnsi="宋体" w:eastAsia="宋体" w:cs="宋体"/>
          <w:bCs/>
        </w:rPr>
        <w:t>6.</w:t>
      </w:r>
      <w:r>
        <w:rPr>
          <w:rFonts w:hint="eastAsia" w:ascii="宋体" w:hAnsi="宋体" w:eastAsia="宋体" w:cs="宋体"/>
          <w:bCs/>
        </w:rPr>
        <w:t>A</w:t>
      </w:r>
      <w:r>
        <w:rPr>
          <w:rFonts w:ascii="宋体" w:hAnsi="宋体" w:eastAsia="宋体" w:cs="宋体"/>
          <w:bCs/>
        </w:rPr>
        <w:t>B</w:t>
      </w:r>
      <w:r>
        <w:rPr>
          <w:rFonts w:hint="eastAsia" w:ascii="宋体" w:hAnsi="宋体" w:eastAsia="宋体" w:cs="宋体"/>
          <w:bCs/>
        </w:rPr>
        <w:t xml:space="preserve">CD  </w:t>
      </w:r>
      <w:r>
        <w:rPr>
          <w:rFonts w:ascii="宋体" w:hAnsi="宋体" w:eastAsia="宋体" w:cs="宋体"/>
          <w:bCs/>
        </w:rPr>
        <w:t>7.</w:t>
      </w:r>
      <w:r>
        <w:rPr>
          <w:rFonts w:hint="eastAsia" w:ascii="宋体" w:hAnsi="宋体" w:eastAsia="宋体" w:cs="宋体"/>
          <w:bCs/>
        </w:rPr>
        <w:t>ABC</w:t>
      </w:r>
      <w:r>
        <w:rPr>
          <w:rFonts w:hint="eastAsia" w:ascii="宋体" w:hAnsi="宋体" w:eastAsia="宋体" w:cs="宋体"/>
          <w:bCs/>
          <w:lang w:val="en-US" w:eastAsia="zh-CN"/>
        </w:rPr>
        <w:t>D</w:t>
      </w:r>
      <w:r>
        <w:rPr>
          <w:rFonts w:hint="eastAsia" w:ascii="宋体" w:hAnsi="宋体" w:eastAsia="宋体" w:cs="宋体"/>
          <w:bCs/>
        </w:rPr>
        <w:t xml:space="preserve">  </w:t>
      </w:r>
      <w:r>
        <w:rPr>
          <w:rFonts w:ascii="宋体" w:hAnsi="宋体" w:eastAsia="宋体" w:cs="宋体"/>
          <w:bCs/>
        </w:rPr>
        <w:t>8.</w:t>
      </w:r>
      <w:r>
        <w:rPr>
          <w:rFonts w:hint="eastAsia" w:ascii="宋体" w:hAnsi="宋体" w:eastAsia="宋体" w:cs="宋体"/>
          <w:bCs/>
        </w:rPr>
        <w:t xml:space="preserve">BCD   </w:t>
      </w:r>
    </w:p>
    <w:p>
      <w:pPr>
        <w:rPr>
          <w:rFonts w:hint="default" w:ascii="宋体" w:hAnsi="宋体" w:eastAsia="宋体" w:cs="宋体"/>
          <w:bCs/>
          <w:lang w:val="en-US" w:eastAsia="zh-CN"/>
        </w:rPr>
      </w:pPr>
      <w:r>
        <w:rPr>
          <w:rFonts w:hint="eastAsia" w:ascii="宋体" w:hAnsi="宋体" w:eastAsia="宋体" w:cs="宋体"/>
          <w:bCs/>
          <w:lang w:val="en-US" w:eastAsia="zh-CN"/>
        </w:rPr>
        <w:t>9.BC    10.ABD</w:t>
      </w:r>
    </w:p>
    <w:p>
      <w:pPr>
        <w:rPr>
          <w:rFonts w:ascii="宋体" w:hAnsi="宋体" w:eastAsia="宋体" w:cs="宋体"/>
          <w:b/>
          <w:sz w:val="24"/>
          <w:szCs w:val="24"/>
        </w:rPr>
      </w:pPr>
      <w:r>
        <w:rPr>
          <w:rFonts w:hint="eastAsia"/>
          <w:b/>
          <w:sz w:val="24"/>
          <w:szCs w:val="24"/>
        </w:rPr>
        <w:t>三、</w:t>
      </w:r>
      <w:bookmarkStart w:id="0" w:name="_GoBack"/>
      <w:bookmarkEnd w:id="0"/>
      <w:r>
        <w:rPr>
          <w:rFonts w:hint="eastAsia" w:ascii="宋体" w:hAnsi="宋体" w:eastAsia="宋体" w:cs="宋体"/>
          <w:b/>
          <w:sz w:val="24"/>
          <w:szCs w:val="24"/>
        </w:rPr>
        <w:t>简答题</w:t>
      </w:r>
    </w:p>
    <w:p>
      <w:pPr>
        <w:rPr>
          <w:rFonts w:ascii="宋体" w:hAnsi="宋体" w:eastAsia="宋体" w:cs="宋体"/>
        </w:rPr>
      </w:pPr>
      <w:r>
        <w:rPr>
          <w:rFonts w:hint="eastAsia" w:ascii="宋体" w:hAnsi="宋体" w:eastAsia="宋体" w:cs="宋体"/>
        </w:rPr>
        <w:t>1</w:t>
      </w:r>
      <w:r>
        <w:rPr>
          <w:rFonts w:ascii="宋体" w:hAnsi="宋体" w:eastAsia="宋体" w:cs="宋体"/>
        </w:rPr>
        <w:t>.</w:t>
      </w:r>
      <w:r>
        <w:rPr>
          <w:rFonts w:hint="eastAsia" w:ascii="宋体" w:hAnsi="宋体" w:eastAsia="宋体" w:cs="宋体"/>
        </w:rPr>
        <w:t>社会主义初级的基本路线是什么？</w:t>
      </w:r>
    </w:p>
    <w:p>
      <w:pPr>
        <w:ind w:firstLine="420" w:firstLineChars="200"/>
        <w:rPr>
          <w:rFonts w:ascii="宋体" w:hAnsi="宋体" w:eastAsia="宋体" w:cs="宋体"/>
        </w:rPr>
      </w:pPr>
      <w:r>
        <w:rPr>
          <w:rFonts w:hint="eastAsia"/>
        </w:rPr>
        <w:t>领</w:t>
      </w:r>
      <w:r>
        <w:rPr>
          <w:rFonts w:hint="eastAsia" w:ascii="宋体" w:hAnsi="宋体" w:eastAsia="宋体" w:cs="宋体"/>
        </w:rPr>
        <w:t>导和团结全国各族人民，以经济建设为中心，坚持四项基本原则，坚持改革开放，自力更生，艰苦创业，为把我国建设成为富强、民主、文明的社会主义现代化国家而奋斗。</w:t>
      </w:r>
    </w:p>
    <w:p>
      <w:pPr>
        <w:ind w:firstLine="420"/>
        <w:rPr>
          <w:rFonts w:ascii="宋体" w:hAnsi="宋体" w:eastAsia="宋体" w:cs="宋体"/>
        </w:rPr>
      </w:pPr>
      <w:r>
        <w:rPr>
          <w:rFonts w:hint="eastAsia" w:ascii="宋体" w:hAnsi="宋体" w:eastAsia="宋体" w:cs="宋体"/>
        </w:rPr>
        <w:t>建设“富强民主文明的社会主义现代化国家”。这是基本路线规定的党在社会主义初级阶段的奋斗目标，体现了社会主义社会全面发展的要求。“一个中心、两个基本点”。这是基本路线最主要的内容，是实现社会主义现代化奋斗目标的基本途径。“领导和团结全国各族人民”。这是实现社会主义现代化奋斗目标的领导力量和依靠力量。“自力更生，艰苦创业”。这是我们党的优良传统，也是实现社会主义初级阶段奋斗目标的根本立足点。</w:t>
      </w:r>
    </w:p>
    <w:p>
      <w:pPr>
        <w:rPr>
          <w:rFonts w:ascii="宋体" w:hAnsi="宋体" w:eastAsia="宋体" w:cs="宋体"/>
        </w:rPr>
      </w:pPr>
      <w:r>
        <w:rPr>
          <w:rFonts w:hint="eastAsia" w:ascii="宋体" w:hAnsi="宋体" w:eastAsia="宋体" w:cs="宋体"/>
        </w:rPr>
        <w:t>2</w:t>
      </w:r>
      <w:r>
        <w:rPr>
          <w:rFonts w:ascii="宋体" w:hAnsi="宋体" w:eastAsia="宋体" w:cs="宋体"/>
        </w:rPr>
        <w:t>.</w:t>
      </w:r>
      <w:r>
        <w:rPr>
          <w:rFonts w:hint="eastAsia" w:ascii="宋体" w:hAnsi="宋体" w:eastAsia="宋体" w:cs="宋体"/>
        </w:rPr>
        <w:t>“一国两制”构想的基本内容是什么？</w:t>
      </w:r>
    </w:p>
    <w:p>
      <w:pPr>
        <w:ind w:firstLine="420" w:firstLineChars="200"/>
        <w:rPr>
          <w:rFonts w:ascii="宋体" w:hAnsi="宋体" w:eastAsia="宋体" w:cs="宋体"/>
        </w:rPr>
      </w:pPr>
      <w:r>
        <w:rPr>
          <w:rFonts w:hint="eastAsia" w:ascii="宋体" w:hAnsi="宋体" w:eastAsia="宋体" w:cs="宋体"/>
        </w:rPr>
        <w:t>“和平统一、一国两制”构想的基本内容主要有：坚持一个中国，这是“和平统一、一国两制”的核心，是发展两岸关系和实现和平统一的基础；两制并存，在祖国统一的前提下，国家的主体部分实行社会主义制度，同时在台湾、香港、澳门保持原有的社会制度和生活方式长期不变；高度自治，祖国完全统一后，台湾、香港、澳门作为特别行政区，享有不同于中国其他省、市、自治区的高度自治权，台湾、香港、澳门同胞各种合法权益将得到切实尊重和维护；尽最大努力争取和平统一，但不承诺放弃使用武力；解决台湾问题，实现祖国完全统一，寄希望于台湾人民。</w:t>
      </w:r>
    </w:p>
    <w:p>
      <w:pPr>
        <w:rPr>
          <w:rFonts w:ascii="宋体" w:hAnsi="宋体" w:eastAsia="宋体" w:cs="宋体"/>
        </w:rPr>
      </w:pPr>
      <w:r>
        <w:rPr>
          <w:rFonts w:hint="eastAsia" w:ascii="宋体" w:hAnsi="宋体" w:eastAsia="宋体" w:cs="宋体"/>
        </w:rPr>
        <w:t>3</w:t>
      </w:r>
      <w:r>
        <w:rPr>
          <w:rFonts w:ascii="宋体" w:hAnsi="宋体" w:eastAsia="宋体" w:cs="宋体"/>
        </w:rPr>
        <w:t>.</w:t>
      </w:r>
      <w:r>
        <w:rPr>
          <w:rFonts w:hint="eastAsia" w:ascii="宋体" w:hAnsi="宋体" w:eastAsia="宋体" w:cs="宋体"/>
        </w:rPr>
        <w:t>“三步走”战略的基本含义是什么？</w:t>
      </w:r>
    </w:p>
    <w:p>
      <w:pPr>
        <w:ind w:firstLine="420" w:firstLineChars="200"/>
        <w:rPr>
          <w:rFonts w:ascii="宋体" w:hAnsi="宋体" w:eastAsia="宋体" w:cs="宋体"/>
        </w:rPr>
      </w:pPr>
      <w:r>
        <w:rPr>
          <w:rFonts w:hint="eastAsia" w:ascii="宋体" w:hAnsi="宋体" w:eastAsia="宋体" w:cs="宋体"/>
        </w:rPr>
        <w:t>1987年4月，邓小平第一次提出了分“三步走”基本实现现代化的战略。同年10月，党的十三大把邓小平“三步走”的发展战略构想确定下来，明确提出：第一步，从1981年到1990年实现国民生产总值比1980年翻一番，解决人民的温饱问题；第二步，从1991年到20世纪末，使国民生产总值再翻一番，达到小康水平；第三步，到21世纪中叶，国民生产总值再翻两番，达到中等发达国家水平，基本实现现代化。</w:t>
      </w:r>
    </w:p>
    <w:p>
      <w:pPr>
        <w:rPr>
          <w:rFonts w:ascii="宋体" w:hAnsi="宋体" w:eastAsia="宋体" w:cs="宋体"/>
        </w:rPr>
      </w:pPr>
      <w:r>
        <w:rPr>
          <w:rFonts w:hint="eastAsia" w:ascii="宋体" w:hAnsi="宋体" w:eastAsia="宋体" w:cs="宋体"/>
          <w:lang w:val="en-US" w:eastAsia="zh-CN"/>
        </w:rPr>
        <w:t>4</w:t>
      </w:r>
      <w:r>
        <w:rPr>
          <w:rFonts w:ascii="宋体" w:hAnsi="宋体" w:eastAsia="宋体" w:cs="宋体"/>
        </w:rPr>
        <w:t>.</w:t>
      </w:r>
      <w:r>
        <w:rPr>
          <w:rFonts w:hint="eastAsia" w:ascii="宋体" w:hAnsi="宋体" w:eastAsia="宋体" w:cs="宋体"/>
        </w:rPr>
        <w:t>如何认识邓小平理论形成的社会历史条件？</w:t>
      </w:r>
    </w:p>
    <w:p>
      <w:pPr>
        <w:ind w:firstLine="420"/>
        <w:rPr>
          <w:rFonts w:ascii="宋体" w:hAnsi="宋体" w:eastAsia="宋体" w:cs="宋体"/>
        </w:rPr>
      </w:pPr>
      <w:r>
        <w:rPr>
          <w:rFonts w:hint="eastAsia" w:ascii="宋体" w:hAnsi="宋体" w:eastAsia="宋体" w:cs="宋体"/>
        </w:rPr>
        <w:t>（1）邓小平理论是在和平与发展成为时代主题的历史条件下，对国际形势和时代发展进行科学分析的基础上形成的；</w:t>
      </w:r>
    </w:p>
    <w:p>
      <w:pPr>
        <w:ind w:firstLine="420"/>
        <w:rPr>
          <w:rFonts w:ascii="宋体" w:hAnsi="宋体" w:eastAsia="宋体" w:cs="宋体"/>
        </w:rPr>
      </w:pPr>
      <w:r>
        <w:rPr>
          <w:rFonts w:hint="eastAsia" w:ascii="宋体" w:hAnsi="宋体" w:eastAsia="宋体" w:cs="宋体"/>
        </w:rPr>
        <w:t>（2）邓小平理论是在总结我国社会主义胜利和挫折的历史经验并借鉴其他社会主义国家兴衰成败历史经验的基础上，形成和发展起来的；</w:t>
      </w:r>
    </w:p>
    <w:p>
      <w:pPr>
        <w:ind w:firstLine="420"/>
        <w:rPr>
          <w:rFonts w:ascii="宋体" w:hAnsi="宋体" w:eastAsia="宋体" w:cs="宋体"/>
        </w:rPr>
      </w:pPr>
      <w:r>
        <w:rPr>
          <w:rFonts w:hint="eastAsia" w:ascii="宋体" w:hAnsi="宋体" w:eastAsia="宋体" w:cs="宋体"/>
        </w:rPr>
        <w:t>（3）邓小平理论是在我国改革开放和现代化建设的实践中，逐步形成和发展起来的。</w:t>
      </w:r>
    </w:p>
    <w:p>
      <w:pPr>
        <w:ind w:firstLine="420"/>
        <w:rPr>
          <w:rFonts w:ascii="宋体" w:hAnsi="宋体" w:eastAsia="宋体" w:cs="宋体"/>
        </w:rPr>
      </w:pPr>
    </w:p>
    <w:p>
      <w:pPr>
        <w:rPr>
          <w:rFonts w:ascii="宋体" w:hAnsi="宋体" w:eastAsia="宋体" w:cs="宋体"/>
        </w:rPr>
      </w:pPr>
      <w:r>
        <w:rPr>
          <w:rFonts w:hint="eastAsia" w:ascii="宋体" w:hAnsi="宋体" w:eastAsia="宋体" w:cs="宋体"/>
          <w:lang w:val="en-US" w:eastAsia="zh-CN"/>
        </w:rPr>
        <w:t>5</w:t>
      </w:r>
      <w:r>
        <w:rPr>
          <w:rFonts w:ascii="宋体" w:hAnsi="宋体" w:eastAsia="宋体" w:cs="宋体"/>
        </w:rPr>
        <w:t>.</w:t>
      </w:r>
      <w:r>
        <w:rPr>
          <w:rFonts w:hint="eastAsia" w:ascii="宋体" w:hAnsi="宋体" w:eastAsia="宋体" w:cs="宋体"/>
          <w:lang w:val="en-US" w:eastAsia="zh-CN"/>
        </w:rPr>
        <w:t>邓小平关于社会主义市场经济</w:t>
      </w:r>
      <w:r>
        <w:rPr>
          <w:rFonts w:hint="eastAsia" w:ascii="宋体" w:hAnsi="宋体" w:eastAsia="宋体" w:cs="宋体"/>
        </w:rPr>
        <w:t>理论</w:t>
      </w:r>
      <w:r>
        <w:rPr>
          <w:rFonts w:hint="eastAsia" w:ascii="宋体" w:hAnsi="宋体" w:eastAsia="宋体" w:cs="宋体"/>
          <w:lang w:val="en-US" w:eastAsia="zh-CN"/>
        </w:rPr>
        <w:t>的核心要点有哪些</w:t>
      </w:r>
      <w:r>
        <w:rPr>
          <w:rFonts w:hint="eastAsia" w:ascii="宋体" w:hAnsi="宋体" w:eastAsia="宋体" w:cs="宋体"/>
        </w:rPr>
        <w:t>？</w:t>
      </w:r>
    </w:p>
    <w:p>
      <w:pPr>
        <w:ind w:firstLine="420"/>
        <w:rPr>
          <w:rFonts w:ascii="宋体" w:hAnsi="宋体" w:eastAsia="宋体" w:cs="宋体"/>
        </w:rPr>
      </w:pPr>
      <w:r>
        <w:rPr>
          <w:rFonts w:hint="eastAsia" w:ascii="宋体" w:hAnsi="宋体" w:eastAsia="宋体" w:cs="宋体"/>
        </w:rPr>
        <w:t>社会主义市场经济理论的</w:t>
      </w:r>
      <w:r>
        <w:rPr>
          <w:rFonts w:hint="eastAsia" w:ascii="宋体" w:hAnsi="宋体" w:eastAsia="宋体" w:cs="宋体"/>
          <w:lang w:val="en-US" w:eastAsia="zh-CN"/>
        </w:rPr>
        <w:t>要点有</w:t>
      </w:r>
      <w:r>
        <w:rPr>
          <w:rFonts w:hint="eastAsia" w:ascii="宋体" w:hAnsi="宋体" w:eastAsia="宋体" w:cs="宋体"/>
        </w:rPr>
        <w:t>：一是计划经济和市场经济不是划分社会制度的标志，计划经济不等于社会主义，市场经济也不等于资本主义；二是计划和市场都是经济手段，对经济活动的调节各有优势和长处，社会主义实行市场经济要把两者结合起来；三是市场经济作为资源配置的一种方式本身不具有制度属性，可以和不同的社会制度结合，从而表现出不同的性质。坚持社会主义制度与市场经济的结合，是社会主义市场经济的特色所在。</w:t>
      </w:r>
    </w:p>
    <w:p>
      <w:pPr>
        <w:rPr>
          <w:rFonts w:ascii="宋体" w:hAnsi="宋体" w:eastAsia="宋体" w:cs="宋体"/>
        </w:rPr>
      </w:pPr>
    </w:p>
    <w:p>
      <w:pPr>
        <w:rPr>
          <w:rFonts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56"/>
    <w:rsid w:val="0000212F"/>
    <w:rsid w:val="00015FEE"/>
    <w:rsid w:val="00017504"/>
    <w:rsid w:val="0002199F"/>
    <w:rsid w:val="00063165"/>
    <w:rsid w:val="000B21F1"/>
    <w:rsid w:val="0010046C"/>
    <w:rsid w:val="001563D2"/>
    <w:rsid w:val="00177F51"/>
    <w:rsid w:val="001822FD"/>
    <w:rsid w:val="00334E4B"/>
    <w:rsid w:val="00361000"/>
    <w:rsid w:val="00361556"/>
    <w:rsid w:val="003934BE"/>
    <w:rsid w:val="003C65D3"/>
    <w:rsid w:val="003D2EED"/>
    <w:rsid w:val="00413CEA"/>
    <w:rsid w:val="00443CD4"/>
    <w:rsid w:val="00447E08"/>
    <w:rsid w:val="00454DEF"/>
    <w:rsid w:val="00462663"/>
    <w:rsid w:val="004B1709"/>
    <w:rsid w:val="00514ABD"/>
    <w:rsid w:val="00536810"/>
    <w:rsid w:val="005407AE"/>
    <w:rsid w:val="005422D8"/>
    <w:rsid w:val="00577E51"/>
    <w:rsid w:val="005B688B"/>
    <w:rsid w:val="005F38AB"/>
    <w:rsid w:val="006165E5"/>
    <w:rsid w:val="006711C0"/>
    <w:rsid w:val="006A35A9"/>
    <w:rsid w:val="006E6E79"/>
    <w:rsid w:val="00711928"/>
    <w:rsid w:val="00757D1C"/>
    <w:rsid w:val="00782265"/>
    <w:rsid w:val="00783FC3"/>
    <w:rsid w:val="007F78E2"/>
    <w:rsid w:val="008B0271"/>
    <w:rsid w:val="009674B4"/>
    <w:rsid w:val="009C7B3E"/>
    <w:rsid w:val="009D117C"/>
    <w:rsid w:val="009F3B78"/>
    <w:rsid w:val="00A63A91"/>
    <w:rsid w:val="00A7346E"/>
    <w:rsid w:val="00A76363"/>
    <w:rsid w:val="00A97C3E"/>
    <w:rsid w:val="00AA5EF1"/>
    <w:rsid w:val="00AB42DA"/>
    <w:rsid w:val="00B00368"/>
    <w:rsid w:val="00B02211"/>
    <w:rsid w:val="00B423B0"/>
    <w:rsid w:val="00B90B1E"/>
    <w:rsid w:val="00BE1363"/>
    <w:rsid w:val="00C454B5"/>
    <w:rsid w:val="00CC1D95"/>
    <w:rsid w:val="00CC3774"/>
    <w:rsid w:val="00CE7ED2"/>
    <w:rsid w:val="00D23649"/>
    <w:rsid w:val="00D34D63"/>
    <w:rsid w:val="00DA1C93"/>
    <w:rsid w:val="00E31CE7"/>
    <w:rsid w:val="00EE0B56"/>
    <w:rsid w:val="00F20272"/>
    <w:rsid w:val="00F31B43"/>
    <w:rsid w:val="01FE1631"/>
    <w:rsid w:val="077C35A0"/>
    <w:rsid w:val="0FC63F8A"/>
    <w:rsid w:val="23A1625D"/>
    <w:rsid w:val="32A120A0"/>
    <w:rsid w:val="33417D92"/>
    <w:rsid w:val="65F31283"/>
    <w:rsid w:val="698849A9"/>
    <w:rsid w:val="69DD5AE5"/>
    <w:rsid w:val="74675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footnote text"/>
    <w:basedOn w:val="1"/>
    <w:unhideWhenUsed/>
    <w:qFormat/>
    <w:uiPriority w:val="99"/>
    <w:pPr>
      <w:snapToGrid w:val="0"/>
      <w:jc w:val="left"/>
    </w:pPr>
    <w:rPr>
      <w:sz w:val="18"/>
      <w:szCs w:val="18"/>
    </w:rPr>
  </w:style>
  <w:style w:type="paragraph" w:styleId="6">
    <w:name w:val="HTML Preformatted"/>
    <w:basedOn w:val="1"/>
    <w:semiHidden/>
    <w:unhideWhenUsed/>
    <w:qFormat/>
    <w:uiPriority w:val="99"/>
    <w:rPr>
      <w:rFonts w:ascii="Courier New" w:hAnsi="Courier New" w:cs="Courier New"/>
      <w:sz w:val="20"/>
      <w:szCs w:val="20"/>
    </w:rPr>
  </w:style>
  <w:style w:type="character" w:styleId="9">
    <w:name w:val="footnote reference"/>
    <w:basedOn w:val="8"/>
    <w:unhideWhenUsed/>
    <w:qFormat/>
    <w:uiPriority w:val="99"/>
    <w:rPr>
      <w:vertAlign w:val="superscript"/>
    </w:rPr>
  </w:style>
  <w:style w:type="paragraph" w:customStyle="1" w:styleId="10">
    <w:name w:val="脚注"/>
    <w:basedOn w:val="1"/>
    <w:qFormat/>
    <w:uiPriority w:val="99"/>
    <w:pPr>
      <w:spacing w:line="300" w:lineRule="exact"/>
      <w:ind w:left="150" w:hanging="150" w:hangingChars="150"/>
      <w:jc w:val="left"/>
    </w:pPr>
    <w:rPr>
      <w:sz w:val="18"/>
      <w:szCs w:val="18"/>
    </w:rPr>
  </w:style>
  <w:style w:type="paragraph" w:customStyle="1" w:styleId="11">
    <w:name w:val="1."/>
    <w:basedOn w:val="1"/>
    <w:qFormat/>
    <w:uiPriority w:val="0"/>
    <w:pPr>
      <w:ind w:firstLine="480"/>
    </w:pPr>
    <w:rPr>
      <w:b/>
    </w:rPr>
  </w:style>
  <w:style w:type="paragraph" w:customStyle="1" w:styleId="12">
    <w:name w:val="三级标题"/>
    <w:basedOn w:val="2"/>
    <w:next w:val="6"/>
    <w:qFormat/>
    <w:uiPriority w:val="99"/>
    <w:pPr>
      <w:adjustRightInd w:val="0"/>
      <w:spacing w:beforeLines="100" w:after="0" w:line="360" w:lineRule="auto"/>
      <w:ind w:firstLine="170" w:firstLineChars="170"/>
    </w:pPr>
    <w:rPr>
      <w:rFonts w:eastAsia="黑体"/>
      <w:b w:val="0"/>
      <w:bCs w:val="0"/>
      <w:sz w:val="28"/>
      <w:szCs w:val="28"/>
    </w:rPr>
  </w:style>
  <w:style w:type="character" w:customStyle="1" w:styleId="13">
    <w:name w:val="页眉 字符"/>
    <w:basedOn w:val="8"/>
    <w:link w:val="4"/>
    <w:qFormat/>
    <w:uiPriority w:val="99"/>
    <w:rPr>
      <w:kern w:val="2"/>
      <w:sz w:val="18"/>
      <w:szCs w:val="18"/>
    </w:rPr>
  </w:style>
  <w:style w:type="character" w:customStyle="1" w:styleId="14">
    <w:name w:val="页脚 字符"/>
    <w:basedOn w:val="8"/>
    <w:link w:val="3"/>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3</Pages>
  <Words>471</Words>
  <Characters>2690</Characters>
  <Lines>22</Lines>
  <Paragraphs>6</Paragraphs>
  <TotalTime>39</TotalTime>
  <ScaleCrop>false</ScaleCrop>
  <LinksUpToDate>false</LinksUpToDate>
  <CharactersWithSpaces>3155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2021-02-25T13:05:00Z</dcterms:created>
  <dc:creator>HP-PC</dc:creator>
  <cp:lastModifiedBy>HM</cp:lastModifiedBy>
  <dcterms:modified xsi:type="dcterms:W3CDTF">2022-03-06T08:06:27Z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