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sz w:val="28"/>
          <w:szCs w:val="28"/>
        </w:rPr>
      </w:pPr>
      <w:r>
        <w:rPr>
          <w:rFonts w:hint="eastAsia" w:ascii="黑体" w:hAnsi="黑体" w:eastAsia="黑体" w:cs="黑体"/>
          <w:b/>
          <w:sz w:val="28"/>
          <w:szCs w:val="28"/>
        </w:rPr>
        <w:t>第六章 “三个代表”重要思想</w:t>
      </w:r>
    </w:p>
    <w:p>
      <w:pPr>
        <w:jc w:val="center"/>
        <w:rPr>
          <w:rFonts w:hint="eastAsia"/>
          <w:b/>
          <w:sz w:val="24"/>
          <w:szCs w:val="24"/>
        </w:rPr>
      </w:pPr>
      <w:r>
        <w:rPr>
          <w:rFonts w:hint="eastAsia"/>
          <w:b/>
          <w:sz w:val="24"/>
          <w:szCs w:val="24"/>
          <w:lang w:val="en-US" w:eastAsia="zh-CN"/>
        </w:rPr>
        <w:t>试题</w:t>
      </w:r>
      <w:r>
        <w:rPr>
          <w:rFonts w:hint="eastAsia"/>
          <w:b/>
          <w:sz w:val="24"/>
          <w:szCs w:val="24"/>
        </w:rPr>
        <w:t>参考答案</w:t>
      </w:r>
    </w:p>
    <w:p>
      <w:pPr>
        <w:rPr>
          <w:rFonts w:hint="eastAsia"/>
          <w:b/>
          <w:bCs/>
          <w:sz w:val="24"/>
          <w:szCs w:val="24"/>
        </w:rPr>
      </w:pPr>
      <w:r>
        <w:rPr>
          <w:rFonts w:hint="eastAsia"/>
          <w:b/>
          <w:bCs/>
          <w:sz w:val="24"/>
          <w:szCs w:val="24"/>
        </w:rPr>
        <w:t>一、</w:t>
      </w:r>
      <w:r>
        <w:rPr>
          <w:rFonts w:hint="eastAsia"/>
          <w:b/>
          <w:bCs/>
          <w:sz w:val="24"/>
          <w:szCs w:val="24"/>
          <w:lang w:val="en-US" w:eastAsia="zh-CN"/>
        </w:rPr>
        <w:t>单项</w:t>
      </w:r>
      <w:r>
        <w:rPr>
          <w:rFonts w:hint="eastAsia"/>
          <w:b/>
          <w:bCs/>
          <w:sz w:val="24"/>
          <w:szCs w:val="24"/>
        </w:rPr>
        <w:t>选择题</w:t>
      </w:r>
    </w:p>
    <w:p>
      <w:pPr>
        <w:rPr>
          <w:rFonts w:hint="default" w:ascii="宋体" w:hAnsi="宋体" w:eastAsia="宋体" w:cs="宋体"/>
          <w:b w:val="0"/>
          <w:bCs/>
          <w:lang w:val="en-US" w:eastAsia="zh-CN"/>
        </w:rPr>
      </w:pPr>
      <w:r>
        <w:rPr>
          <w:rFonts w:hint="eastAsia" w:ascii="宋体" w:hAnsi="宋体" w:eastAsia="宋体" w:cs="宋体"/>
          <w:b w:val="0"/>
          <w:bCs/>
        </w:rPr>
        <w:t>1.</w:t>
      </w:r>
      <w:r>
        <w:rPr>
          <w:rFonts w:hint="eastAsia" w:ascii="宋体" w:hAnsi="宋体" w:eastAsia="宋体" w:cs="宋体"/>
          <w:b w:val="0"/>
          <w:bCs/>
          <w:lang w:val="en-US" w:eastAsia="zh-CN"/>
        </w:rPr>
        <w:t>A</w:t>
      </w:r>
      <w:r>
        <w:rPr>
          <w:rFonts w:hint="eastAsia" w:ascii="宋体" w:hAnsi="宋体" w:eastAsia="宋体" w:cs="宋体"/>
          <w:b w:val="0"/>
          <w:bCs/>
        </w:rPr>
        <w:t xml:space="preserve">    2.D    3.D    4.A    5.C    </w:t>
      </w:r>
      <w:r>
        <w:rPr>
          <w:rFonts w:hint="eastAsia" w:ascii="宋体" w:hAnsi="宋体" w:eastAsia="宋体" w:cs="宋体"/>
          <w:b w:val="0"/>
          <w:bCs/>
          <w:lang w:val="en-US" w:eastAsia="zh-CN"/>
        </w:rPr>
        <w:t>6.C     7.A     8.B</w:t>
      </w: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二、多项选择题</w:t>
      </w:r>
    </w:p>
    <w:p>
      <w:pPr>
        <w:numPr>
          <w:ilvl w:val="0"/>
          <w:numId w:val="1"/>
        </w:numPr>
        <w:rPr>
          <w:rFonts w:hint="eastAsia" w:ascii="宋体" w:hAnsi="宋体" w:eastAsia="宋体" w:cs="宋体"/>
          <w:b w:val="0"/>
          <w:bCs/>
        </w:rPr>
      </w:pPr>
      <w:r>
        <w:rPr>
          <w:rFonts w:hint="eastAsia" w:ascii="宋体" w:hAnsi="宋体" w:eastAsia="宋体" w:cs="宋体"/>
          <w:b w:val="0"/>
          <w:bCs/>
        </w:rPr>
        <w:t xml:space="preserve">ABD   </w:t>
      </w:r>
      <w:r>
        <w:rPr>
          <w:rFonts w:hint="eastAsia" w:ascii="宋体" w:hAnsi="宋体" w:eastAsia="宋体" w:cs="宋体"/>
          <w:b w:val="0"/>
          <w:bCs/>
          <w:lang w:val="en-US" w:eastAsia="zh-CN"/>
        </w:rPr>
        <w:t>2</w:t>
      </w:r>
      <w:r>
        <w:rPr>
          <w:rFonts w:hint="eastAsia" w:ascii="宋体" w:hAnsi="宋体" w:eastAsia="宋体" w:cs="宋体"/>
          <w:b w:val="0"/>
          <w:bCs/>
        </w:rPr>
        <w:t xml:space="preserve">.ABC   </w:t>
      </w:r>
      <w:r>
        <w:rPr>
          <w:rFonts w:hint="eastAsia" w:ascii="宋体" w:hAnsi="宋体" w:eastAsia="宋体" w:cs="宋体"/>
          <w:b w:val="0"/>
          <w:bCs/>
          <w:lang w:val="en-US" w:eastAsia="zh-CN"/>
        </w:rPr>
        <w:t>3</w:t>
      </w:r>
      <w:r>
        <w:rPr>
          <w:rFonts w:hint="eastAsia" w:ascii="宋体" w:hAnsi="宋体" w:eastAsia="宋体" w:cs="宋体"/>
          <w:b w:val="0"/>
          <w:bCs/>
        </w:rPr>
        <w:t>.ABC</w:t>
      </w:r>
      <w:r>
        <w:rPr>
          <w:rFonts w:hint="eastAsia" w:ascii="宋体" w:hAnsi="宋体" w:eastAsia="宋体" w:cs="宋体"/>
          <w:b w:val="0"/>
          <w:bCs/>
          <w:lang w:val="en-US" w:eastAsia="zh-CN"/>
        </w:rPr>
        <w:t>D</w:t>
      </w:r>
      <w:r>
        <w:rPr>
          <w:rFonts w:hint="eastAsia" w:ascii="宋体" w:hAnsi="宋体" w:eastAsia="宋体" w:cs="宋体"/>
          <w:b w:val="0"/>
          <w:bCs/>
        </w:rPr>
        <w:t xml:space="preserve">    </w:t>
      </w:r>
      <w:r>
        <w:rPr>
          <w:rFonts w:hint="eastAsia" w:ascii="宋体" w:hAnsi="宋体" w:eastAsia="宋体" w:cs="宋体"/>
          <w:b w:val="0"/>
          <w:bCs/>
          <w:lang w:val="en-US" w:eastAsia="zh-CN"/>
        </w:rPr>
        <w:t>4</w:t>
      </w:r>
      <w:r>
        <w:rPr>
          <w:rFonts w:hint="eastAsia" w:ascii="宋体" w:hAnsi="宋体" w:eastAsia="宋体" w:cs="宋体"/>
          <w:b w:val="0"/>
          <w:bCs/>
        </w:rPr>
        <w:t xml:space="preserve">.ABC    </w:t>
      </w:r>
      <w:r>
        <w:rPr>
          <w:rFonts w:hint="eastAsia" w:ascii="宋体" w:hAnsi="宋体" w:eastAsia="宋体" w:cs="宋体"/>
          <w:b w:val="0"/>
          <w:bCs/>
          <w:lang w:val="en-US" w:eastAsia="zh-CN"/>
        </w:rPr>
        <w:t>5</w:t>
      </w:r>
      <w:r>
        <w:rPr>
          <w:rFonts w:hint="eastAsia" w:ascii="宋体" w:hAnsi="宋体" w:eastAsia="宋体" w:cs="宋体"/>
          <w:b w:val="0"/>
          <w:bCs/>
        </w:rPr>
        <w:t>.ABD</w:t>
      </w:r>
      <w:r>
        <w:rPr>
          <w:rFonts w:hint="eastAsia" w:ascii="宋体" w:hAnsi="宋体" w:eastAsia="宋体" w:cs="宋体"/>
          <w:b w:val="0"/>
          <w:bCs/>
          <w:lang w:val="en-US" w:eastAsia="zh-CN"/>
        </w:rPr>
        <w:t xml:space="preserve">     6.</w:t>
      </w:r>
      <w:r>
        <w:rPr>
          <w:rFonts w:hint="eastAsia" w:ascii="宋体" w:hAnsi="宋体" w:eastAsia="宋体" w:cs="宋体"/>
          <w:b w:val="0"/>
          <w:bCs/>
        </w:rPr>
        <w:t>ABC</w:t>
      </w:r>
      <w:r>
        <w:rPr>
          <w:rFonts w:hint="eastAsia" w:ascii="宋体" w:hAnsi="宋体" w:eastAsia="宋体" w:cs="宋体"/>
          <w:b w:val="0"/>
          <w:bCs/>
          <w:lang w:val="en-US" w:eastAsia="zh-CN"/>
        </w:rPr>
        <w:t>D    7.</w:t>
      </w:r>
      <w:r>
        <w:rPr>
          <w:rFonts w:hint="eastAsia" w:ascii="宋体" w:hAnsi="宋体" w:eastAsia="宋体" w:cs="宋体"/>
          <w:b w:val="0"/>
          <w:bCs/>
        </w:rPr>
        <w:t>AB</w:t>
      </w:r>
      <w:r>
        <w:rPr>
          <w:rFonts w:hint="eastAsia" w:ascii="宋体" w:hAnsi="宋体" w:eastAsia="宋体" w:cs="宋体"/>
          <w:b w:val="0"/>
          <w:bCs/>
          <w:lang w:val="en-US" w:eastAsia="zh-CN"/>
        </w:rPr>
        <w:t xml:space="preserve">     8.</w:t>
      </w:r>
      <w:r>
        <w:rPr>
          <w:rFonts w:hint="eastAsia" w:ascii="宋体" w:hAnsi="宋体" w:eastAsia="宋体" w:cs="宋体"/>
          <w:b w:val="0"/>
          <w:bCs/>
        </w:rPr>
        <w:t>AC</w:t>
      </w:r>
      <w:r>
        <w:rPr>
          <w:rFonts w:hint="eastAsia" w:ascii="宋体" w:hAnsi="宋体" w:eastAsia="宋体" w:cs="宋体"/>
          <w:b w:val="0"/>
          <w:bCs/>
          <w:lang w:val="en-US" w:eastAsia="zh-CN"/>
        </w:rPr>
        <w:t>D</w:t>
      </w:r>
    </w:p>
    <w:p>
      <w:pPr>
        <w:rPr>
          <w:rFonts w:hint="eastAsia"/>
          <w:b/>
          <w:bCs/>
          <w:sz w:val="24"/>
          <w:szCs w:val="24"/>
        </w:rPr>
      </w:pPr>
      <w:r>
        <w:rPr>
          <w:rFonts w:hint="eastAsia"/>
          <w:b/>
          <w:bCs/>
          <w:sz w:val="24"/>
          <w:szCs w:val="24"/>
          <w:lang w:val="en-US" w:eastAsia="zh-CN"/>
        </w:rPr>
        <w:t>三、</w:t>
      </w:r>
      <w:r>
        <w:rPr>
          <w:rFonts w:hint="eastAsia"/>
          <w:b/>
          <w:bCs/>
          <w:sz w:val="24"/>
          <w:szCs w:val="24"/>
        </w:rPr>
        <w:t>简答题</w:t>
      </w:r>
    </w:p>
    <w:p>
      <w:pPr>
        <w:numPr>
          <w:ilvl w:val="0"/>
          <w:numId w:val="0"/>
        </w:numPr>
        <w:rPr>
          <w:rFonts w:hint="eastAsia"/>
        </w:rPr>
      </w:pPr>
      <w:r>
        <w:rPr>
          <w:rFonts w:hint="eastAsia" w:ascii="宋体" w:hAnsi="宋体" w:eastAsia="宋体" w:cs="宋体"/>
          <w:lang w:val="en-US" w:eastAsia="zh-CN"/>
        </w:rPr>
        <w:t>1.</w:t>
      </w:r>
      <w:r>
        <w:rPr>
          <w:rFonts w:hint="eastAsia"/>
        </w:rPr>
        <w:t>如何把握“三个代表”重要思想形成的社会历史条件？</w:t>
      </w:r>
    </w:p>
    <w:p>
      <w:pPr>
        <w:pStyle w:val="9"/>
        <w:ind w:firstLine="482"/>
        <w:rPr>
          <w:rFonts w:hint="eastAsia" w:cs="华文细黑" w:eastAsiaTheme="minorEastAsia"/>
          <w:b w:val="0"/>
          <w:bCs/>
          <w:lang w:eastAsia="zh-CN"/>
        </w:rPr>
      </w:pPr>
      <w:r>
        <w:rPr>
          <w:rFonts w:hint="eastAsia"/>
          <w:b w:val="0"/>
          <w:bCs/>
          <w:spacing w:val="4"/>
          <w:lang w:val="en-US" w:eastAsia="zh-CN"/>
        </w:rPr>
        <w:t>第一，</w:t>
      </w:r>
      <w:r>
        <w:rPr>
          <w:b w:val="0"/>
          <w:bCs/>
        </w:rPr>
        <w:t>“</w:t>
      </w:r>
      <w:r>
        <w:rPr>
          <w:rFonts w:hint="eastAsia"/>
          <w:b w:val="0"/>
          <w:bCs/>
        </w:rPr>
        <w:t>三个代表</w:t>
      </w:r>
      <w:r>
        <w:rPr>
          <w:b w:val="0"/>
          <w:bCs/>
        </w:rPr>
        <w:t>”</w:t>
      </w:r>
      <w:r>
        <w:rPr>
          <w:rFonts w:hint="eastAsia"/>
          <w:b w:val="0"/>
          <w:bCs/>
        </w:rPr>
        <w:t>重要思想是在对冷战结束后国际局势科学判断的基础上形成的</w:t>
      </w:r>
      <w:r>
        <w:rPr>
          <w:rFonts w:hint="eastAsia"/>
          <w:b w:val="0"/>
          <w:bCs/>
          <w:lang w:eastAsia="zh-CN"/>
        </w:rPr>
        <w:t>。</w:t>
      </w:r>
    </w:p>
    <w:p>
      <w:pPr>
        <w:pStyle w:val="9"/>
        <w:rPr>
          <w:rFonts w:hint="eastAsia"/>
          <w:b w:val="0"/>
          <w:bCs/>
          <w:spacing w:val="4"/>
          <w:lang w:val="en-US" w:eastAsia="zh-CN"/>
        </w:rPr>
      </w:pPr>
      <w:r>
        <w:rPr>
          <w:rFonts w:hint="eastAsia"/>
          <w:b w:val="0"/>
          <w:bCs/>
        </w:rPr>
        <w:t>世界多极化和经济全球化的趋势在曲折中发展，和平与发展仍是时代的主题。在千年更迭、世纪交替之际，我们党所处的国际国内环境已经发生并还在经历着前所未有的巨大变化，这是“三个代表”重要思想产</w:t>
      </w:r>
      <w:r>
        <w:rPr>
          <w:rFonts w:hint="eastAsia"/>
          <w:b w:val="0"/>
          <w:bCs/>
          <w:spacing w:val="2"/>
        </w:rPr>
        <w:t>生的最重要的时代背景。</w:t>
      </w:r>
      <w:bookmarkStart w:id="4" w:name="_GoBack"/>
      <w:bookmarkEnd w:id="4"/>
    </w:p>
    <w:p>
      <w:pPr>
        <w:pStyle w:val="9"/>
        <w:rPr>
          <w:rFonts w:hint="eastAsia"/>
          <w:b w:val="0"/>
          <w:bCs/>
          <w:spacing w:val="4"/>
          <w:lang w:val="en-US" w:eastAsia="zh-CN"/>
        </w:rPr>
      </w:pPr>
      <w:r>
        <w:rPr>
          <w:rFonts w:hint="eastAsia"/>
          <w:b w:val="0"/>
          <w:bCs/>
          <w:spacing w:val="4"/>
          <w:lang w:val="en-US" w:eastAsia="zh-CN"/>
        </w:rPr>
        <w:t>第二，“三个代表”重要思想是在科学判断党的历史方位和总结历史经验的基础上提出来的。</w:t>
      </w:r>
    </w:p>
    <w:p>
      <w:pPr>
        <w:pStyle w:val="9"/>
        <w:rPr>
          <w:rFonts w:hint="eastAsia"/>
          <w:b w:val="0"/>
          <w:bCs/>
          <w:spacing w:val="4"/>
          <w:lang w:val="en-US" w:eastAsia="zh-CN"/>
        </w:rPr>
      </w:pPr>
      <w:r>
        <w:rPr>
          <w:rFonts w:hint="eastAsia"/>
          <w:b w:val="0"/>
          <w:bCs/>
          <w:spacing w:val="4"/>
          <w:lang w:val="en-US" w:eastAsia="zh-CN"/>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w:t>
      </w:r>
    </w:p>
    <w:p>
      <w:pPr>
        <w:pStyle w:val="9"/>
        <w:rPr>
          <w:rFonts w:hint="eastAsia"/>
          <w:b w:val="0"/>
          <w:bCs/>
          <w:spacing w:val="4"/>
          <w:lang w:val="en-US" w:eastAsia="zh-CN"/>
        </w:rPr>
      </w:pPr>
      <w:r>
        <w:rPr>
          <w:rFonts w:hint="eastAsia"/>
          <w:b w:val="0"/>
          <w:bCs/>
        </w:rPr>
        <w:t>总结我们党的历史，可以得出一个重要的结论：我们党</w:t>
      </w:r>
      <w:r>
        <w:rPr>
          <w:rFonts w:hint="eastAsia"/>
          <w:b w:val="0"/>
          <w:bCs/>
          <w:lang w:val="en-US" w:eastAsia="zh-CN"/>
        </w:rPr>
        <w:t>之</w:t>
      </w:r>
      <w:r>
        <w:rPr>
          <w:rFonts w:hint="eastAsia"/>
          <w:b w:val="0"/>
          <w:bCs/>
        </w:rPr>
        <w:t>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w:t>
      </w:r>
    </w:p>
    <w:p>
      <w:pPr>
        <w:pStyle w:val="9"/>
        <w:rPr>
          <w:rFonts w:hint="eastAsia" w:eastAsiaTheme="minorEastAsia"/>
          <w:lang w:eastAsia="zh-CN"/>
        </w:rPr>
      </w:pPr>
      <w:r>
        <w:rPr>
          <w:rFonts w:hint="eastAsia"/>
          <w:b w:val="0"/>
          <w:bCs/>
          <w:spacing w:val="4"/>
          <w:lang w:val="en-US" w:eastAsia="zh-CN"/>
        </w:rPr>
        <w:t>第三，</w:t>
      </w:r>
      <w:r>
        <w:rPr>
          <w:rFonts w:hint="eastAsia"/>
          <w:b w:val="0"/>
          <w:bCs/>
          <w:spacing w:val="4"/>
        </w:rPr>
        <w:t>“三个代表”重要思想是在</w:t>
      </w:r>
      <w:r>
        <w:rPr>
          <w:b w:val="0"/>
          <w:bCs/>
          <w:spacing w:val="4"/>
        </w:rPr>
        <w:t>建设中国特色社会主义伟大实践基础上形成的</w:t>
      </w:r>
      <w:r>
        <w:rPr>
          <w:rFonts w:hint="eastAsia"/>
          <w:b w:val="0"/>
          <w:bCs/>
          <w:spacing w:val="4"/>
          <w:lang w:eastAsia="zh-CN"/>
        </w:rPr>
        <w:t>。</w:t>
      </w:r>
    </w:p>
    <w:p>
      <w:pPr>
        <w:numPr>
          <w:ilvl w:val="0"/>
          <w:numId w:val="0"/>
        </w:numPr>
        <w:ind w:firstLine="420" w:firstLineChars="0"/>
        <w:rPr>
          <w:rFonts w:hint="eastAsia"/>
        </w:rPr>
      </w:pPr>
      <w:r>
        <w:rPr>
          <w:rFonts w:hint="eastAsia"/>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w:t>
      </w:r>
    </w:p>
    <w:p>
      <w:pPr>
        <w:numPr>
          <w:ilvl w:val="0"/>
          <w:numId w:val="0"/>
        </w:numPr>
        <w:ind w:leftChars="0"/>
        <w:rPr>
          <w:rFonts w:hint="eastAsia"/>
        </w:rPr>
      </w:pPr>
      <w:r>
        <w:rPr>
          <w:rFonts w:hint="eastAsia" w:ascii="宋体" w:hAnsi="宋体" w:eastAsia="宋体" w:cs="宋体"/>
          <w:lang w:val="en-US" w:eastAsia="zh-CN"/>
        </w:rPr>
        <w:t>2.</w:t>
      </w:r>
      <w:r>
        <w:rPr>
          <w:rFonts w:hint="eastAsia"/>
        </w:rPr>
        <w:t>如何认识确立社会主义市场经济体制的重要性？</w:t>
      </w:r>
    </w:p>
    <w:p>
      <w:pPr>
        <w:numPr>
          <w:ilvl w:val="0"/>
          <w:numId w:val="0"/>
        </w:numPr>
        <w:ind w:leftChars="0" w:firstLine="420" w:firstLineChars="0"/>
        <w:rPr>
          <w:rFonts w:hint="eastAsia"/>
        </w:rPr>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numPr>
          <w:ilvl w:val="0"/>
          <w:numId w:val="0"/>
        </w:numPr>
        <w:ind w:leftChars="0" w:firstLine="420" w:firstLineChars="0"/>
        <w:rPr>
          <w:rFonts w:hint="eastAsia"/>
        </w:rPr>
      </w:pPr>
      <w:r>
        <w:rPr>
          <w:rFonts w:hint="eastAsia"/>
        </w:rPr>
        <w:t>江泽民根据邓小平南方谈话精神，明确提出使用“社会主义市场经济体制”这个提法。十四大正式把建立社会主义市场经济体制确立为我国经济体制改革的目标。十四届三中全会通过的《关于建立社会主义市场经济体制若干问题的决定》，勾画了建立社会主义市场经济体制的蓝图和基本框架。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我们搞的是社会主义市场经济，‘社会主义’这几个字是不能没有的，这并非多余，并非画蛇添足，而恰恰相反，这是画龙点睛。所谓‘点睛’，就是点明我们的市场经济的性质。”</w:t>
      </w:r>
    </w:p>
    <w:p>
      <w:pPr>
        <w:numPr>
          <w:ilvl w:val="0"/>
          <w:numId w:val="0"/>
        </w:numPr>
        <w:ind w:leftChars="0"/>
        <w:rPr>
          <w:rFonts w:hint="eastAsia"/>
        </w:rPr>
      </w:pPr>
      <w:r>
        <w:rPr>
          <w:rFonts w:hint="eastAsia" w:ascii="宋体" w:hAnsi="宋体" w:eastAsia="宋体" w:cs="宋体"/>
          <w:lang w:val="en-US" w:eastAsia="zh-CN"/>
        </w:rPr>
        <w:t>3.</w:t>
      </w:r>
      <w:r>
        <w:rPr>
          <w:rFonts w:hint="eastAsia"/>
        </w:rPr>
        <w:t>如何理解“三个代表”重要思想的历史地位？</w:t>
      </w:r>
    </w:p>
    <w:p>
      <w:pPr>
        <w:numPr>
          <w:ilvl w:val="0"/>
          <w:numId w:val="0"/>
        </w:numPr>
        <w:ind w:leftChars="0" w:firstLine="420" w:firstLineChars="200"/>
        <w:rPr>
          <w:rFonts w:hint="eastAsia"/>
        </w:rPr>
      </w:pPr>
      <w:bookmarkStart w:id="0" w:name="_Toc507448412"/>
      <w:bookmarkStart w:id="1" w:name="_Toc507796060"/>
      <w:r>
        <w:rPr>
          <w:rFonts w:hint="eastAsia"/>
          <w:lang w:val="en-US" w:eastAsia="zh-CN"/>
        </w:rPr>
        <w:t>第一，</w:t>
      </w:r>
      <w:r>
        <w:rPr>
          <w:rFonts w:hint="eastAsia"/>
        </w:rPr>
        <w:t>“三个代表”重要思想</w:t>
      </w:r>
      <w:r>
        <w:rPr>
          <w:rFonts w:hint="eastAsia"/>
          <w:lang w:val="en-US" w:eastAsia="zh-CN"/>
        </w:rPr>
        <w:t>是</w:t>
      </w:r>
      <w:r>
        <w:rPr>
          <w:rFonts w:hint="eastAsia"/>
        </w:rPr>
        <w:t>中国特色社会主义理论体系的</w:t>
      </w:r>
      <w:bookmarkEnd w:id="0"/>
      <w:r>
        <w:rPr>
          <w:rFonts w:hint="eastAsia"/>
        </w:rPr>
        <w:t>接续发展</w:t>
      </w:r>
      <w:bookmarkEnd w:id="1"/>
      <w:r>
        <w:rPr>
          <w:rFonts w:hint="eastAsia"/>
          <w:lang w:eastAsia="zh-CN"/>
        </w:rPr>
        <w:t>。</w:t>
      </w: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w:t>
      </w:r>
    </w:p>
    <w:p>
      <w:pPr>
        <w:numPr>
          <w:ilvl w:val="0"/>
          <w:numId w:val="0"/>
        </w:numPr>
        <w:ind w:leftChars="0" w:firstLine="420" w:firstLineChars="0"/>
        <w:rPr>
          <w:rFonts w:hint="eastAsia"/>
        </w:rPr>
      </w:pPr>
      <w:bookmarkStart w:id="2" w:name="_Toc507796061"/>
      <w:bookmarkStart w:id="3" w:name="_Toc507448413"/>
      <w:r>
        <w:rPr>
          <w:rFonts w:hint="eastAsia"/>
          <w:lang w:val="en-US" w:eastAsia="zh-CN"/>
        </w:rPr>
        <w:t>第二，</w:t>
      </w:r>
      <w:r>
        <w:rPr>
          <w:rFonts w:hint="eastAsia"/>
        </w:rPr>
        <w:t>“三个代表”重要思想</w:t>
      </w:r>
      <w:r>
        <w:rPr>
          <w:rFonts w:hint="eastAsia"/>
          <w:lang w:val="en-US" w:eastAsia="zh-CN"/>
        </w:rPr>
        <w:t>是</w:t>
      </w:r>
      <w:r>
        <w:rPr>
          <w:rFonts w:hint="eastAsia"/>
        </w:rPr>
        <w:t>加强和改进党的建设，推进中国特色社会主义事业的强大理论武器</w:t>
      </w:r>
      <w:bookmarkEnd w:id="2"/>
      <w:bookmarkEnd w:id="3"/>
      <w:r>
        <w:rPr>
          <w:rFonts w:hint="eastAsia"/>
          <w:lang w:eastAsia="zh-CN"/>
        </w:rPr>
        <w:t>。</w:t>
      </w:r>
      <w:r>
        <w:rPr>
          <w:rFonts w:hint="eastAsia"/>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ind w:firstLine="480"/>
      </w:pPr>
      <w:r>
        <w:rPr>
          <w:rFonts w:hint="eastAsia"/>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numPr>
          <w:ilvl w:val="0"/>
          <w:numId w:val="0"/>
        </w:numPr>
        <w:ind w:leftChars="0"/>
        <w:rPr>
          <w:rFonts w:hint="eastAsia"/>
        </w:rPr>
      </w:pPr>
    </w:p>
    <w:p>
      <w:pPr>
        <w:ind w:firstLine="420" w:firstLineChars="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7711C8"/>
    <w:multiLevelType w:val="singleLevel"/>
    <w:tmpl w:val="D17711C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556"/>
    <w:rsid w:val="0000212F"/>
    <w:rsid w:val="00063165"/>
    <w:rsid w:val="000B21F1"/>
    <w:rsid w:val="001563D2"/>
    <w:rsid w:val="00361556"/>
    <w:rsid w:val="00514ABD"/>
    <w:rsid w:val="00536810"/>
    <w:rsid w:val="005407AE"/>
    <w:rsid w:val="00577E51"/>
    <w:rsid w:val="005F38AB"/>
    <w:rsid w:val="007F78E2"/>
    <w:rsid w:val="009D117C"/>
    <w:rsid w:val="00A76363"/>
    <w:rsid w:val="00AA5EF1"/>
    <w:rsid w:val="00B02211"/>
    <w:rsid w:val="00B423B0"/>
    <w:rsid w:val="00BE1363"/>
    <w:rsid w:val="00CC1D95"/>
    <w:rsid w:val="00CC3774"/>
    <w:rsid w:val="00CE7ED2"/>
    <w:rsid w:val="00D23649"/>
    <w:rsid w:val="00D34D63"/>
    <w:rsid w:val="00E31CE7"/>
    <w:rsid w:val="00EE0B56"/>
    <w:rsid w:val="00F20272"/>
    <w:rsid w:val="00F31B43"/>
    <w:rsid w:val="02F22CCC"/>
    <w:rsid w:val="06771F90"/>
    <w:rsid w:val="0FC63F8A"/>
    <w:rsid w:val="2B361838"/>
    <w:rsid w:val="32684B27"/>
    <w:rsid w:val="32A120A0"/>
    <w:rsid w:val="654F7C07"/>
    <w:rsid w:val="65F31283"/>
    <w:rsid w:val="71EF4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note text"/>
    <w:basedOn w:val="1"/>
    <w:unhideWhenUsed/>
    <w:qFormat/>
    <w:uiPriority w:val="99"/>
    <w:pPr>
      <w:snapToGrid w:val="0"/>
      <w:jc w:val="left"/>
    </w:pPr>
    <w:rPr>
      <w:sz w:val="18"/>
      <w:szCs w:val="18"/>
    </w:rPr>
  </w:style>
  <w:style w:type="paragraph" w:styleId="4">
    <w:name w:val="HTML Preformatted"/>
    <w:basedOn w:val="1"/>
    <w:semiHidden/>
    <w:unhideWhenUsed/>
    <w:qFormat/>
    <w:uiPriority w:val="99"/>
    <w:rPr>
      <w:rFonts w:ascii="Courier New" w:hAnsi="Courier New" w:cs="Courier New"/>
      <w:sz w:val="20"/>
      <w:szCs w:val="20"/>
    </w:rPr>
  </w:style>
  <w:style w:type="character" w:styleId="7">
    <w:name w:val="footnote reference"/>
    <w:basedOn w:val="6"/>
    <w:unhideWhenUsed/>
    <w:qFormat/>
    <w:uiPriority w:val="99"/>
    <w:rPr>
      <w:vertAlign w:val="superscript"/>
    </w:rPr>
  </w:style>
  <w:style w:type="paragraph" w:customStyle="1" w:styleId="8">
    <w:name w:val="脚注"/>
    <w:basedOn w:val="1"/>
    <w:qFormat/>
    <w:uiPriority w:val="99"/>
    <w:pPr>
      <w:spacing w:line="300" w:lineRule="exact"/>
      <w:ind w:left="150" w:hanging="150" w:hangingChars="150"/>
      <w:jc w:val="left"/>
    </w:pPr>
    <w:rPr>
      <w:sz w:val="18"/>
      <w:szCs w:val="18"/>
    </w:rPr>
  </w:style>
  <w:style w:type="paragraph" w:customStyle="1" w:styleId="9">
    <w:name w:val="1."/>
    <w:basedOn w:val="1"/>
    <w:qFormat/>
    <w:uiPriority w:val="0"/>
    <w:pPr>
      <w:ind w:firstLine="480"/>
    </w:pPr>
    <w:rPr>
      <w:b/>
    </w:rPr>
  </w:style>
  <w:style w:type="paragraph" w:customStyle="1" w:styleId="10">
    <w:name w:val="三级标题"/>
    <w:basedOn w:val="2"/>
    <w:next w:val="4"/>
    <w:qFormat/>
    <w:uiPriority w:val="99"/>
    <w:pPr>
      <w:adjustRightInd w:val="0"/>
      <w:spacing w:beforeLines="100" w:after="0" w:line="360" w:lineRule="auto"/>
      <w:ind w:firstLine="170" w:firstLineChars="170"/>
    </w:pPr>
    <w:rPr>
      <w:rFonts w:eastAsia="黑体"/>
      <w:b w:val="0"/>
      <w:bCs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Pages>
  <Words>1498</Words>
  <Characters>8542</Characters>
  <Lines>71</Lines>
  <Paragraphs>20</Paragraphs>
  <TotalTime>1</TotalTime>
  <ScaleCrop>false</ScaleCrop>
  <LinksUpToDate>false</LinksUpToDate>
  <CharactersWithSpaces>10020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2018-10-03T06:50:00Z</dcterms:created>
  <dc:creator>HP-PC</dc:creator>
  <cp:lastModifiedBy>HM</cp:lastModifiedBy>
  <dcterms:modified xsi:type="dcterms:W3CDTF">2022-03-06T08:09:12Z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