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第七章 科学发展观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单项</w:t>
      </w:r>
      <w:r>
        <w:rPr>
          <w:rFonts w:hint="eastAsia" w:ascii="宋体" w:hAnsi="宋体" w:eastAsia="宋体" w:cs="宋体"/>
          <w:b/>
          <w:sz w:val="24"/>
          <w:szCs w:val="24"/>
        </w:rPr>
        <w:t>选择题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1.科学发展观的核心立场是（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A.以人为本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B.全面发展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C.协调发展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D.可持续发展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2.科学发展观从根本上解决的是（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A.发展战略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B.发展模式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C.发展目的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D.可持续发展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3.科学发展观的基本要求是（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A.全面发展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B.全面协调可持续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C.以人为本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D.统筹兼顾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4.科学发展观的根本方法是（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A.科学发展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B.群众路线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C.统筹兼顾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D.自力更生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5.科学发展观的第一要义是（ 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A.创新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C.共享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D.包容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6.党的（     ）提出了“中国特色社会主义理论体系”的科学概念。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A.十六大报告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B.十七大报告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C.十八大报告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D.十九大报告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7.党的（     ）把科学发展观写入党章，成为全党必须长期坚持的指导思想。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A.十六大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B.十七大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C.十八大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D.十九大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8.科学发展观创造性地回答了新形势下（       ）等重大问题，实现了我们党在指导思想上的又一次与时俱进，开辟了当代中国马克思主义的新境界。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A.什么是社会主义、怎样建设社会主义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B.建设什么样的党、怎样建设党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C.实现什么的发展、怎样发展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D.建设什么样的中国特色社会主义、怎样建设中国特色社会主义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二、多项选择题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. 坚持科学发展观的全面协调可持续中的“全面”是指发展要有（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A.全面性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B.整体性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C.一般性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D.特殊性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 坚持科学发展观的全面协调可持续中的“协调”是指发展要有（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A.协调性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B.均衡性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C.持续性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D.普遍性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 坚持科学发展观的全面协调可持续中的“可持续”是指发展要有（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A.包容性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B.真实性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C.持久性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D.连续性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.构建社会主义和谐社会的总要求包括（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A.民主法治、公平正义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B.诚信友爱、充满活力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C.安定有序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D.人与自然和谐相处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.社会主义核心价值体系的基本内容包括（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A.马克思主义指导思想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B.中国特色社会主义共同理想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C.以爱国主义为核心的民族精神和以改革创新为核心的时代精神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D.社会主义荣辱观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6.党的十七大对科学发展观的（     ）作了全面阐述。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A.理论定位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B.理论依据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C.理论内涵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D.理论意义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7.党的十七大报告把科学发展观与（      ）一道作为中国特色社会主义理论体系的重要组成部分。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A.毛泽东思想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B.邓小平理论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C.“三个代表”重要思想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D.习近平新时代中国特色社会主义思想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8.统筹人与自然和谐发展，就是处理好（      ）的关系，增强可持续发展的能力。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A.经济建设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B.社会建设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C.人口增长与资源利用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D.生态环境保护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三、</w:t>
      </w:r>
      <w:bookmarkStart w:id="0" w:name="_GoBack"/>
      <w:bookmarkEnd w:id="0"/>
      <w:r>
        <w:rPr>
          <w:rFonts w:hint="eastAsia" w:ascii="宋体" w:hAnsi="宋体" w:eastAsia="宋体" w:cs="宋体"/>
          <w:b/>
          <w:sz w:val="24"/>
          <w:szCs w:val="24"/>
        </w:rPr>
        <w:t>简答题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1.我国新世纪新阶段的基本特征是什么？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2.如何理解科学发展观形成发展的社会历史条件？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3.如何理解科学发展观的历史地位和指导意义？</w:t>
      </w: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</w:p>
    <w:p>
      <w:pPr>
        <w:jc w:val="center"/>
        <w:rPr>
          <w:rFonts w:hint="eastAsia" w:ascii="宋体" w:hAnsi="宋体" w:eastAsia="宋体" w:cs="宋体"/>
          <w:b/>
        </w:rPr>
      </w:pPr>
    </w:p>
    <w:p>
      <w:pPr>
        <w:rPr>
          <w:rFonts w:hint="eastAsia" w:ascii="宋体" w:hAnsi="宋体" w:eastAsia="宋体" w:cs="宋体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556"/>
    <w:rsid w:val="0000212F"/>
    <w:rsid w:val="00063165"/>
    <w:rsid w:val="000B21F1"/>
    <w:rsid w:val="001563D2"/>
    <w:rsid w:val="00361556"/>
    <w:rsid w:val="00514ABD"/>
    <w:rsid w:val="00536810"/>
    <w:rsid w:val="005407AE"/>
    <w:rsid w:val="00577E51"/>
    <w:rsid w:val="005F38AB"/>
    <w:rsid w:val="007F78E2"/>
    <w:rsid w:val="009D117C"/>
    <w:rsid w:val="00A76363"/>
    <w:rsid w:val="00AA5EF1"/>
    <w:rsid w:val="00B02211"/>
    <w:rsid w:val="00B423B0"/>
    <w:rsid w:val="00BE1363"/>
    <w:rsid w:val="00CC1D95"/>
    <w:rsid w:val="00CC3774"/>
    <w:rsid w:val="00CE7ED2"/>
    <w:rsid w:val="00D23649"/>
    <w:rsid w:val="00D34D63"/>
    <w:rsid w:val="00E31CE7"/>
    <w:rsid w:val="00EE0B56"/>
    <w:rsid w:val="00F20272"/>
    <w:rsid w:val="00F31B43"/>
    <w:rsid w:val="0A395FB6"/>
    <w:rsid w:val="0FC63F8A"/>
    <w:rsid w:val="18120D24"/>
    <w:rsid w:val="1B5A5F03"/>
    <w:rsid w:val="32A120A0"/>
    <w:rsid w:val="36E405FF"/>
    <w:rsid w:val="59C07BBC"/>
    <w:rsid w:val="613C39D3"/>
    <w:rsid w:val="65F31283"/>
    <w:rsid w:val="6A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footnote reference"/>
    <w:basedOn w:val="6"/>
    <w:unhideWhenUsed/>
    <w:qFormat/>
    <w:uiPriority w:val="99"/>
    <w:rPr>
      <w:vertAlign w:val="superscript"/>
    </w:rPr>
  </w:style>
  <w:style w:type="paragraph" w:customStyle="1" w:styleId="8">
    <w:name w:val="脚注"/>
    <w:basedOn w:val="1"/>
    <w:qFormat/>
    <w:uiPriority w:val="99"/>
    <w:pPr>
      <w:spacing w:line="300" w:lineRule="exact"/>
      <w:ind w:left="150" w:hanging="150" w:hangingChars="150"/>
      <w:jc w:val="left"/>
    </w:pPr>
    <w:rPr>
      <w:sz w:val="18"/>
      <w:szCs w:val="18"/>
    </w:rPr>
  </w:style>
  <w:style w:type="paragraph" w:customStyle="1" w:styleId="9">
    <w:name w:val="1."/>
    <w:basedOn w:val="1"/>
    <w:qFormat/>
    <w:uiPriority w:val="0"/>
    <w:pPr>
      <w:ind w:firstLine="480"/>
    </w:pPr>
    <w:rPr>
      <w:b/>
    </w:rPr>
  </w:style>
  <w:style w:type="paragraph" w:customStyle="1" w:styleId="10">
    <w:name w:val="三级标题"/>
    <w:basedOn w:val="2"/>
    <w:next w:val="4"/>
    <w:qFormat/>
    <w:uiPriority w:val="99"/>
    <w:pPr>
      <w:adjustRightInd w:val="0"/>
      <w:spacing w:beforeLines="100" w:after="0" w:line="360" w:lineRule="auto"/>
      <w:ind w:firstLine="170" w:firstLineChars="170"/>
    </w:pPr>
    <w:rPr>
      <w:rFonts w:eastAsia="黑体"/>
      <w:b w:val="0"/>
      <w:bCs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14</Pages>
  <Words>1498</Words>
  <Characters>8542</Characters>
  <Lines>71</Lines>
  <Paragraphs>20</Paragraphs>
  <TotalTime>1</TotalTime>
  <ScaleCrop>false</ScaleCrop>
  <LinksUpToDate>false</LinksUpToDate>
  <CharactersWithSpaces>10020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2018-10-03T06:50:00Z</dcterms:created>
  <dc:creator>HP-PC</dc:creator>
  <cp:lastModifiedBy>HM</cp:lastModifiedBy>
  <dcterms:modified xsi:type="dcterms:W3CDTF">2022-03-06T08:09:43Z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6</vt:lpwstr>
  </property>
</Properties>
</file>