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D1C46">
      <w:pPr>
        <w:jc w:val="center"/>
        <w:rPr>
          <w:rFonts w:hint="eastAsia" w:ascii="黑体" w:hAnsi="黑体" w:eastAsia="黑体" w:cs="黑体"/>
          <w:b/>
          <w:bCs w:val="0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b/>
          <w:bCs w:val="0"/>
          <w:i w:val="0"/>
          <w:iCs w:val="0"/>
          <w:sz w:val="24"/>
          <w:szCs w:val="24"/>
        </w:rPr>
        <w:t>第六章 “三个代表”重要思想</w:t>
      </w:r>
    </w:p>
    <w:p w14:paraId="221C88EC">
      <w:pPr>
        <w:rPr>
          <w:rFonts w:hint="eastAsia"/>
          <w:b/>
          <w:bCs w:val="0"/>
          <w:i w:val="0"/>
          <w:iCs w:val="0"/>
          <w:sz w:val="24"/>
          <w:szCs w:val="24"/>
        </w:rPr>
      </w:pPr>
      <w:r>
        <w:rPr>
          <w:rFonts w:hint="eastAsia"/>
          <w:b/>
          <w:bCs w:val="0"/>
          <w:i w:val="0"/>
          <w:iCs w:val="0"/>
          <w:sz w:val="24"/>
          <w:szCs w:val="24"/>
        </w:rPr>
        <w:t>一、</w:t>
      </w:r>
      <w:r>
        <w:rPr>
          <w:rFonts w:hint="eastAsia"/>
          <w:b/>
          <w:bCs w:val="0"/>
          <w:i w:val="0"/>
          <w:iCs w:val="0"/>
          <w:sz w:val="24"/>
          <w:szCs w:val="24"/>
          <w:lang w:val="en-US" w:eastAsia="zh-CN"/>
        </w:rPr>
        <w:t>单项选择题</w:t>
      </w:r>
    </w:p>
    <w:p w14:paraId="0AAEFA2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1.（     ）是党执政兴国的第一要务。</w:t>
      </w:r>
    </w:p>
    <w:p w14:paraId="1EEED81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A.发展</w:t>
      </w:r>
    </w:p>
    <w:p w14:paraId="36DC2F66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B.改革</w:t>
      </w:r>
    </w:p>
    <w:p w14:paraId="3F886AB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C.创新</w:t>
      </w:r>
    </w:p>
    <w:p w14:paraId="6CA69BE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D.开放</w:t>
      </w:r>
    </w:p>
    <w:p w14:paraId="15EFED4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2.党的（    ）正</w:t>
      </w:r>
      <w:r>
        <w:rPr>
          <w:rFonts w:hint="eastAsia" w:ascii="宋体" w:hAnsi="宋体" w:eastAsia="宋体" w:cs="宋体"/>
          <w:lang w:val="en-US" w:eastAsia="zh-CN"/>
        </w:rPr>
        <w:t>式把建设社会主义市场经济体制确立为我国经济体制改革的目标。</w:t>
      </w:r>
    </w:p>
    <w:p w14:paraId="5445DF4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A.十一届三中全会</w:t>
      </w:r>
    </w:p>
    <w:p w14:paraId="0CAFFB7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B.十二大</w:t>
      </w:r>
    </w:p>
    <w:p w14:paraId="59E4779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C.十三大</w:t>
      </w:r>
    </w:p>
    <w:p w14:paraId="247932F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D.十四大</w:t>
      </w:r>
    </w:p>
    <w:p w14:paraId="37044A6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3.在党的十六大报告中，江泽民把物质文明、（    ）和精神文明一起确立为社会主义现代化全面发展的三大基本目标。</w:t>
      </w:r>
    </w:p>
    <w:p w14:paraId="71ABF57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A.生态文明</w:t>
      </w:r>
    </w:p>
    <w:p w14:paraId="135F976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B.和谐社会</w:t>
      </w:r>
    </w:p>
    <w:p w14:paraId="22B4E62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C.文化建设</w:t>
      </w:r>
    </w:p>
    <w:p w14:paraId="6DC88CC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D.政治文明</w:t>
      </w:r>
    </w:p>
    <w:p w14:paraId="4566882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4.“三个代表”重要思想的理论主题是（    ）。</w:t>
      </w:r>
    </w:p>
    <w:p w14:paraId="072FCBB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A.建设什么样的党，怎样建设党</w:t>
      </w:r>
    </w:p>
    <w:p w14:paraId="6C46698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B.什么是社会主义，怎样建设社会主义</w:t>
      </w:r>
    </w:p>
    <w:p w14:paraId="29B4C0E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C.坚持什么样的发展，怎样发展</w:t>
      </w:r>
    </w:p>
    <w:p w14:paraId="7D2E0AE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D.建设什么样的中国特色社会主义，怎样建设中国特色社会主义</w:t>
      </w:r>
    </w:p>
    <w:p w14:paraId="1490BFE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5.党的（    ）将“三个代表”重要思想与马克思列宁主义、毛泽东思想和邓小平理论一道确立为党的指导思想，并写入党章。</w:t>
      </w:r>
    </w:p>
    <w:p w14:paraId="1AF94A9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A.十四大</w:t>
      </w:r>
    </w:p>
    <w:p w14:paraId="01BC8D9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B.十五大</w:t>
      </w:r>
    </w:p>
    <w:p w14:paraId="27DC6AD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C.十六大</w:t>
      </w:r>
    </w:p>
    <w:p w14:paraId="686B6C3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D.十七大</w:t>
      </w:r>
    </w:p>
    <w:p w14:paraId="4AC5AAD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6.按照“三个代表”要求全面加强党的建设，根本目的就在于保证我们党能够始终保持（   ）。</w:t>
      </w:r>
    </w:p>
    <w:p w14:paraId="1BF0CD4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A.艰苦奋斗的作风</w:t>
      </w:r>
    </w:p>
    <w:p w14:paraId="04A00E9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B.与时俱进的精神</w:t>
      </w:r>
    </w:p>
    <w:p w14:paraId="3290D0D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C.同人民群众的血肉联系</w:t>
      </w:r>
    </w:p>
    <w:p w14:paraId="72E9E48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D.无产阶级政党的特色</w:t>
      </w:r>
    </w:p>
    <w:p w14:paraId="3F827785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7.贯彻“三个代表”重要思想要求，核心在保持党的（    ）。</w:t>
      </w:r>
    </w:p>
    <w:p w14:paraId="7C0DD5F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A.先进性</w:t>
      </w:r>
    </w:p>
    <w:p w14:paraId="0309AE6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B.纯洁性</w:t>
      </w:r>
    </w:p>
    <w:p w14:paraId="5CFDDF3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C.务实性</w:t>
      </w:r>
    </w:p>
    <w:p w14:paraId="6F80CCD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D.创新性</w:t>
      </w:r>
    </w:p>
    <w:p w14:paraId="01661EC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8.贯彻“三个代表”重要思想要求，本质在坚持（    ）。</w:t>
      </w:r>
    </w:p>
    <w:p w14:paraId="556FFC0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A.与时俱进</w:t>
      </w:r>
    </w:p>
    <w:p w14:paraId="7428C98A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B.执政为民</w:t>
      </w:r>
    </w:p>
    <w:p w14:paraId="4056658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C.实事求是</w:t>
      </w:r>
    </w:p>
    <w:p w14:paraId="7C9E02D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D.解放思想</w:t>
      </w:r>
    </w:p>
    <w:p w14:paraId="2C5817C9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二、多项选择题</w:t>
      </w:r>
    </w:p>
    <w:p w14:paraId="38CBEF4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“三个代表”重要思想形成的社会历史条件是（    ）。</w:t>
      </w:r>
    </w:p>
    <w:p w14:paraId="4C24171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A.对冷战后国际局势的科学判断</w:t>
      </w:r>
    </w:p>
    <w:p w14:paraId="70F9982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B.科学判断党的历史方位和总结历史经验</w:t>
      </w:r>
    </w:p>
    <w:p w14:paraId="042E7E4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C.时代主题发生变化</w:t>
      </w:r>
    </w:p>
    <w:p w14:paraId="7578A3F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D.建设中国特色社会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主义伟大实践</w:t>
      </w:r>
    </w:p>
    <w:p w14:paraId="70FF433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“三个代表”重要思想是指中国共产党必须始终代表（    ）。</w:t>
      </w:r>
    </w:p>
    <w:p w14:paraId="7F3ED59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 中国先进生产力的发展要求</w:t>
      </w:r>
    </w:p>
    <w:p w14:paraId="23695D2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 中国先进文化的前进方向</w:t>
      </w:r>
    </w:p>
    <w:p w14:paraId="247C607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 中国最广大人民的根本利益</w:t>
      </w:r>
    </w:p>
    <w:p w14:paraId="50277761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 中国先进生产关系</w:t>
      </w:r>
      <w:r>
        <w:rPr>
          <w:rFonts w:hint="eastAsia" w:ascii="宋体" w:hAnsi="宋体" w:eastAsia="宋体" w:cs="宋体"/>
          <w:lang w:val="en-US" w:eastAsia="zh-CN"/>
        </w:rPr>
        <w:t>的发展要求</w:t>
      </w:r>
    </w:p>
    <w:p w14:paraId="5424BDE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  <w:lang w:val="en-US" w:eastAsia="zh-CN"/>
        </w:rPr>
        <w:t>冷战结束后，中国共产党面临长期的国际压力，（    ）的斗争将长期存在。</w:t>
      </w:r>
    </w:p>
    <w:p w14:paraId="3C6E480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 w:ascii="宋体" w:hAnsi="宋体" w:eastAsia="宋体" w:cs="宋体"/>
          <w:lang w:val="en-US" w:eastAsia="zh-CN"/>
        </w:rPr>
        <w:t>渗透与反渗透</w:t>
      </w:r>
    </w:p>
    <w:p w14:paraId="1B61E82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 w:ascii="宋体" w:hAnsi="宋体" w:eastAsia="宋体" w:cs="宋体"/>
          <w:lang w:val="en-US" w:eastAsia="zh-CN"/>
        </w:rPr>
        <w:t>遏制与反遏制</w:t>
      </w:r>
    </w:p>
    <w:p w14:paraId="3B11C68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 w:ascii="宋体" w:hAnsi="宋体" w:eastAsia="宋体" w:cs="宋体"/>
          <w:lang w:val="en-US" w:eastAsia="zh-CN"/>
        </w:rPr>
        <w:t>分裂与反分裂</w:t>
      </w:r>
    </w:p>
    <w:p w14:paraId="7991D8B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D.颠覆与反颠覆</w:t>
      </w:r>
    </w:p>
    <w:p w14:paraId="679870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4.推动我国先进生产力发展和社会全面进步的根本力量包括（     ）。</w:t>
      </w:r>
    </w:p>
    <w:p w14:paraId="11C7FA0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A.工人</w:t>
      </w:r>
    </w:p>
    <w:p w14:paraId="225CE884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B.农民</w:t>
      </w:r>
    </w:p>
    <w:p w14:paraId="1347E3D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C.知识分子</w:t>
      </w:r>
    </w:p>
    <w:p w14:paraId="387BC16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D.新的社会阶层</w:t>
      </w:r>
    </w:p>
    <w:p w14:paraId="2B7273F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5.江泽民在党的十五大报告中初步勾勒了实现第三步战略目标的蓝图（    ）。</w:t>
      </w:r>
    </w:p>
    <w:p w14:paraId="291D949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A.21世纪第一个十年实现国民生产总值比2000年翻一番，使人民的小康生活更加宽裕，形成比较完善社会主义市场经济体系</w:t>
      </w:r>
    </w:p>
    <w:p w14:paraId="32DDC48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B.到建党一百周年，使国民经济更加发展，各项制度更加完善</w:t>
      </w:r>
    </w:p>
    <w:p w14:paraId="6E9C761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C.到2035年基本实现现代化</w:t>
      </w:r>
    </w:p>
    <w:p w14:paraId="3FFA6F7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D.到建国一百周年，基本实现现代化，建成富强民主文明的社会主义国家</w:t>
      </w:r>
    </w:p>
    <w:p w14:paraId="3B2CDEC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6.（     ），这几方面深刻揭示了“三个代表”重要思想产生的历史起点和逻辑起点，</w:t>
      </w:r>
      <w:r>
        <w:rPr>
          <w:rFonts w:hint="eastAsia" w:ascii="宋体" w:hAnsi="宋体" w:eastAsia="宋体" w:cs="宋体"/>
          <w:lang w:val="en-US" w:eastAsia="zh-CN"/>
        </w:rPr>
        <w:t>反映了“三个代表”重要思想提出的时代背景和发展的现实依据。</w:t>
      </w:r>
    </w:p>
    <w:p w14:paraId="4690A26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A.如何认识社会主义发展的历史进程</w:t>
      </w:r>
    </w:p>
    <w:p w14:paraId="3C4D68C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B.如何认识资本主义发展的历史进程</w:t>
      </w:r>
    </w:p>
    <w:p w14:paraId="7B25FB77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C.如何认识我国社会主义改革实践过程对人们思想的影响</w:t>
      </w:r>
    </w:p>
    <w:p w14:paraId="23EE46A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D.如何认识当今的国际环境和国际斗争带来的影响</w:t>
      </w:r>
    </w:p>
    <w:p w14:paraId="33A2ABC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7.进一步（     ），是我们党必须解决好的两大历史性课题。</w:t>
      </w:r>
    </w:p>
    <w:p w14:paraId="4DD4637B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A.提高党的领导水平和执政能力</w:t>
      </w:r>
    </w:p>
    <w:p w14:paraId="5F1D5485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B.提高拒腐防变和抵御风险的能力</w:t>
      </w:r>
    </w:p>
    <w:p w14:paraId="3DE6C838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C.提高依宪执政和依法执政的能力</w:t>
      </w:r>
    </w:p>
    <w:p w14:paraId="6E7DCF7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D.提高科学决策和民主决策的能力</w:t>
      </w:r>
    </w:p>
    <w:p w14:paraId="1417B450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8.“三个代表”重要思想从（    ）方面揭示了社会主义制度自我完善和发展的途径。</w:t>
      </w:r>
    </w:p>
    <w:p w14:paraId="0B8A8A5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A.物质基础</w:t>
      </w:r>
    </w:p>
    <w:p w14:paraId="1C97EC9B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B.政治基础</w:t>
      </w:r>
    </w:p>
    <w:p w14:paraId="5D62108E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C.文化支撑</w:t>
      </w:r>
    </w:p>
    <w:p w14:paraId="25B11FF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D.社会基础</w:t>
      </w:r>
    </w:p>
    <w:p w14:paraId="4C8D68A9">
      <w:pPr>
        <w:rPr>
          <w:rFonts w:hint="eastAsia" w:ascii="宋体" w:hAnsi="宋体" w:eastAsia="宋体" w:cs="宋体"/>
        </w:rPr>
      </w:pPr>
    </w:p>
    <w:p w14:paraId="4ECF0117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</w:rPr>
        <w:t>简答题</w:t>
      </w:r>
    </w:p>
    <w:p w14:paraId="12F0DBE7"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/>
        </w:rPr>
        <w:t>如何把握“三个代表”重要思想形成的社会历史条件？</w:t>
      </w:r>
    </w:p>
    <w:p w14:paraId="364108F4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2.如何认识确立社会主义市场经济体制的重要性？</w:t>
      </w:r>
    </w:p>
    <w:p w14:paraId="4AC7CD3C">
      <w:pPr>
        <w:rPr>
          <w:rFonts w:hint="eastAsia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/>
        </w:rPr>
        <w:t>如何理解“三个代表”重要思想的历史地位？</w:t>
      </w:r>
    </w:p>
    <w:p w14:paraId="3534F065">
      <w:pPr>
        <w:rPr>
          <w:rFonts w:hint="eastAsia"/>
          <w:b/>
        </w:rPr>
      </w:pPr>
    </w:p>
    <w:p w14:paraId="28ABA556">
      <w:pPr>
        <w:rPr>
          <w:rFonts w:hint="eastAsia"/>
        </w:rPr>
      </w:pPr>
    </w:p>
    <w:p w14:paraId="6E206760"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556"/>
    <w:rsid w:val="0000212F"/>
    <w:rsid w:val="00063165"/>
    <w:rsid w:val="000B21F1"/>
    <w:rsid w:val="001563D2"/>
    <w:rsid w:val="00361556"/>
    <w:rsid w:val="00514ABD"/>
    <w:rsid w:val="00536810"/>
    <w:rsid w:val="005407AE"/>
    <w:rsid w:val="00577E51"/>
    <w:rsid w:val="005F38AB"/>
    <w:rsid w:val="007F78E2"/>
    <w:rsid w:val="009D117C"/>
    <w:rsid w:val="00A76363"/>
    <w:rsid w:val="00AA5EF1"/>
    <w:rsid w:val="00B02211"/>
    <w:rsid w:val="00B423B0"/>
    <w:rsid w:val="00BE1363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CE14654"/>
    <w:rsid w:val="0FC63F8A"/>
    <w:rsid w:val="26E85A4B"/>
    <w:rsid w:val="32684B27"/>
    <w:rsid w:val="32A120A0"/>
    <w:rsid w:val="52D31C59"/>
    <w:rsid w:val="5FF92746"/>
    <w:rsid w:val="64246DBF"/>
    <w:rsid w:val="65F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paragraph" w:customStyle="1" w:styleId="8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9">
    <w:name w:val="1."/>
    <w:basedOn w:val="1"/>
    <w:qFormat/>
    <w:uiPriority w:val="0"/>
    <w:pPr>
      <w:ind w:firstLine="480"/>
    </w:pPr>
    <w:rPr>
      <w:b/>
    </w:rPr>
  </w:style>
  <w:style w:type="paragraph" w:customStyle="1" w:styleId="10">
    <w:name w:val="三级标题"/>
    <w:basedOn w:val="2"/>
    <w:next w:val="4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1302</Words>
  <Characters>1412</Characters>
  <Lines>71</Lines>
  <Paragraphs>20</Paragraphs>
  <TotalTime>10</TotalTime>
  <ScaleCrop>false</ScaleCrop>
  <LinksUpToDate>false</LinksUpToDate>
  <CharactersWithSpaces>1487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2018-10-03T06:50:00Z</dcterms:created>
  <dc:creator>HP-PC</dc:creator>
  <cp:lastModifiedBy>听风说你℡</cp:lastModifiedBy>
  <dcterms:modified xsi:type="dcterms:W3CDTF">2025-06-19T04:06:40Z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eyJoZGlkIjoiN2YzNjBkOTgyNWQ1YTMxYzM3MzMwNWFiODNmOWIzYWMiLCJ1c2VySWQiOiIyNTYwNTYxNDgifQ==</vt:lpwstr>
  </property>
  <property fmtid="{D5CDD505-2E9C-101B-9397-08002B2CF9AE}" pid="4" name="ICV">
    <vt:lpwstr>02AC4E2E60A84A6D992354DEBAE5BDF5_12</vt:lpwstr>
  </property>
</Properties>
</file>