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1E" w:rsidRDefault="003E23FB">
      <w:r>
        <w:t>Pass</w:t>
      </w:r>
      <w:r w:rsidR="00CA4B43">
        <w:t>ed instructions</w:t>
      </w:r>
      <w:r>
        <w:t>: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Add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Add_</w:t>
      </w:r>
      <w:proofErr w:type="gramStart"/>
      <w:r>
        <w:t>imm</w:t>
      </w:r>
      <w:proofErr w:type="spellEnd"/>
      <w:r>
        <w:t xml:space="preserve">  /</w:t>
      </w:r>
      <w:proofErr w:type="gramEnd"/>
      <w:r>
        <w:t>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Add_with_C</w:t>
      </w:r>
      <w:proofErr w:type="spellEnd"/>
      <w:r>
        <w:t xml:space="preserve"> /amber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Usinged_integer_divide</w:t>
      </w:r>
      <w:proofErr w:type="spellEnd"/>
      <w:r>
        <w:t xml:space="preserve"> /</w:t>
      </w:r>
      <w:proofErr w:type="spellStart"/>
      <w:r>
        <w:t>Riscy</w:t>
      </w:r>
      <w:proofErr w:type="spellEnd"/>
      <w:r>
        <w:t xml:space="preserve">    ///////</w:t>
      </w:r>
      <w:proofErr w:type="spellStart"/>
      <w:r>
        <w:t>s_u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Mult</w:t>
      </w:r>
      <w:proofErr w:type="spellEnd"/>
      <w:r>
        <w:t xml:space="preserve"> /risky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Mult_high</w:t>
      </w:r>
      <w:proofErr w:type="spellEnd"/>
      <w:r>
        <w:t>/</w:t>
      </w:r>
      <w:proofErr w:type="spellStart"/>
      <w:r>
        <w:t>riscy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Mult_high_unsiged</w:t>
      </w:r>
      <w:proofErr w:type="spellEnd"/>
      <w:r>
        <w:t xml:space="preserve"> /</w:t>
      </w:r>
      <w:proofErr w:type="spellStart"/>
      <w:r>
        <w:t>ridcy</w:t>
      </w:r>
      <w:proofErr w:type="spellEnd"/>
    </w:p>
    <w:p w:rsidR="00533461" w:rsidRDefault="00533461" w:rsidP="00533461">
      <w:pPr>
        <w:pStyle w:val="ListParagraph"/>
        <w:numPr>
          <w:ilvl w:val="0"/>
          <w:numId w:val="1"/>
        </w:numPr>
      </w:pPr>
      <w:proofErr w:type="spellStart"/>
      <w:r>
        <w:t>Unsigned_div</w:t>
      </w:r>
      <w:proofErr w:type="spellEnd"/>
      <w:r>
        <w:t xml:space="preserve"> /</w:t>
      </w:r>
      <w:proofErr w:type="spellStart"/>
      <w:r>
        <w:t>riscy</w:t>
      </w:r>
      <w:proofErr w:type="spellEnd"/>
    </w:p>
    <w:p w:rsidR="00533461" w:rsidRDefault="00533461" w:rsidP="003E23FB">
      <w:pPr>
        <w:pStyle w:val="ListParagraph"/>
        <w:numPr>
          <w:ilvl w:val="0"/>
          <w:numId w:val="1"/>
        </w:numPr>
      </w:pPr>
      <w:proofErr w:type="spellStart"/>
      <w:r>
        <w:t>Singed_div</w:t>
      </w:r>
      <w:proofErr w:type="spellEnd"/>
      <w:r>
        <w:t xml:space="preserve">/ </w:t>
      </w:r>
      <w:r w:rsidR="00E33827">
        <w:t>risky</w:t>
      </w:r>
    </w:p>
    <w:p w:rsidR="00E33827" w:rsidRDefault="00E33827" w:rsidP="003E23FB">
      <w:pPr>
        <w:pStyle w:val="ListParagraph"/>
        <w:numPr>
          <w:ilvl w:val="0"/>
          <w:numId w:val="1"/>
        </w:numPr>
      </w:pPr>
      <w:r>
        <w:t>Unsigned Rem /</w:t>
      </w:r>
      <w:proofErr w:type="spellStart"/>
      <w:r>
        <w:t>rescy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Sub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Sub_imm</w:t>
      </w:r>
      <w:proofErr w:type="spellEnd"/>
      <w:r>
        <w:t xml:space="preserve"> /</w:t>
      </w:r>
      <w:proofErr w:type="spellStart"/>
      <w:r>
        <w:t>leon</w:t>
      </w:r>
      <w:proofErr w:type="spellEnd"/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Sub_reverse</w:t>
      </w:r>
      <w:proofErr w:type="spellEnd"/>
      <w:r>
        <w:t xml:space="preserve"> /amber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And/ 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And_compl</w:t>
      </w:r>
      <w:proofErr w:type="spellEnd"/>
      <w:r>
        <w:t>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And_imm_compl</w:t>
      </w:r>
      <w:proofErr w:type="spellEnd"/>
      <w:r>
        <w:t>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And_imm</w:t>
      </w:r>
      <w:proofErr w:type="spellEnd"/>
      <w:r>
        <w:t>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Xor_imm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Xor_copml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Xor_imm_compl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r>
        <w:t>OR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OR_imm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OR_copml</w:t>
      </w:r>
      <w:proofErr w:type="spellEnd"/>
      <w:r>
        <w:t xml:space="preserve"> /all</w:t>
      </w:r>
    </w:p>
    <w:p w:rsidR="003E23FB" w:rsidRDefault="003E23FB" w:rsidP="003E23FB">
      <w:pPr>
        <w:pStyle w:val="ListParagraph"/>
        <w:numPr>
          <w:ilvl w:val="0"/>
          <w:numId w:val="1"/>
        </w:numPr>
      </w:pPr>
      <w:proofErr w:type="spellStart"/>
      <w:r>
        <w:t>OR_imm_compl</w:t>
      </w:r>
      <w:proofErr w:type="spellEnd"/>
      <w:r>
        <w:t xml:space="preserve"> /all</w:t>
      </w:r>
    </w:p>
    <w:p w:rsidR="00234465" w:rsidRDefault="00234465" w:rsidP="003E23FB">
      <w:pPr>
        <w:pStyle w:val="ListParagraph"/>
        <w:numPr>
          <w:ilvl w:val="0"/>
          <w:numId w:val="1"/>
        </w:numPr>
      </w:pPr>
      <w:r>
        <w:t>All shift instructions (</w:t>
      </w:r>
      <w:proofErr w:type="spellStart"/>
      <w:r>
        <w:t>arthmatic</w:t>
      </w:r>
      <w:proofErr w:type="spellEnd"/>
      <w:r>
        <w:t xml:space="preserve"> and logic</w:t>
      </w:r>
      <w:bookmarkStart w:id="0" w:name="_GoBack"/>
      <w:bookmarkEnd w:id="0"/>
      <w:r>
        <w:t>)</w:t>
      </w:r>
    </w:p>
    <w:p w:rsidR="003E23FB" w:rsidRDefault="003E23FB" w:rsidP="00CA4B43">
      <w:pPr>
        <w:pStyle w:val="ListParagraph"/>
      </w:pPr>
    </w:p>
    <w:sectPr w:rsidR="003E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2B8E"/>
    <w:multiLevelType w:val="hybridMultilevel"/>
    <w:tmpl w:val="504E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FB"/>
    <w:rsid w:val="00234465"/>
    <w:rsid w:val="003E23FB"/>
    <w:rsid w:val="004542CE"/>
    <w:rsid w:val="00533461"/>
    <w:rsid w:val="00974967"/>
    <w:rsid w:val="00A7361E"/>
    <w:rsid w:val="00CA4B43"/>
    <w:rsid w:val="00E3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DCED"/>
  <w15:chartTrackingRefBased/>
  <w15:docId w15:val="{96B0E7A6-EAD9-4A2A-91D9-DE1F2928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</dc:creator>
  <cp:keywords/>
  <dc:description/>
  <cp:lastModifiedBy>Randa</cp:lastModifiedBy>
  <cp:revision>2</cp:revision>
  <dcterms:created xsi:type="dcterms:W3CDTF">2020-04-18T01:16:00Z</dcterms:created>
  <dcterms:modified xsi:type="dcterms:W3CDTF">2020-04-18T01:16:00Z</dcterms:modified>
</cp:coreProperties>
</file>