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4C7D5A">
        <w:t>3.1</w:t>
      </w:r>
    </w:p>
    <w:p w:rsidR="00C673DC" w:rsidRPr="00C673DC" w:rsidRDefault="00C673DC" w:rsidP="003F38C1">
      <w:pPr>
        <w:pStyle w:val="Heading1"/>
      </w:pPr>
      <w:bookmarkStart w:id="0" w:name="_Toc308532706"/>
      <w:bookmarkStart w:id="1" w:name="_Toc308532761"/>
      <w:bookmarkStart w:id="2" w:name="_Toc358361369"/>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E4195E" w:rsidRPr="00E4195E" w:rsidRDefault="00E4195E" w:rsidP="00E4195E">
      <w:pPr>
        <w:spacing w:before="200"/>
        <w:rPr>
          <w:rFonts w:eastAsiaTheme="minorEastAsia" w:cs="Times New Roman"/>
          <w:sz w:val="20"/>
          <w:szCs w:val="20"/>
        </w:rPr>
      </w:pPr>
      <w:r w:rsidRPr="00E4195E">
        <w:rPr>
          <w:rFonts w:eastAsiaTheme="minorEastAsia" w:cs="Times New Roman"/>
          <w:caps/>
          <w:color w:val="243F60" w:themeColor="accent1" w:themeShade="7F"/>
          <w:spacing w:val="5"/>
          <w:sz w:val="20"/>
          <w:szCs w:val="20"/>
        </w:rPr>
        <w:t>This version:</w:t>
      </w:r>
      <w:r w:rsidRPr="00E4195E">
        <w:rPr>
          <w:rFonts w:eastAsiaTheme="minorEastAsia" w:cs="Times New Roman"/>
          <w:b/>
          <w:sz w:val="20"/>
          <w:szCs w:val="20"/>
        </w:rPr>
        <w:t xml:space="preserve"> Assembla</w:t>
      </w:r>
      <w:r w:rsidR="004C7D5A">
        <w:rPr>
          <w:rFonts w:eastAsiaTheme="minorEastAsia" w:cs="Times New Roman"/>
          <w:sz w:val="20"/>
          <w:szCs w:val="20"/>
        </w:rPr>
        <w:t>.com. Files Tag = CUFX_3.1</w:t>
      </w:r>
      <w:r w:rsidRPr="00E4195E">
        <w:rPr>
          <w:rFonts w:eastAsiaTheme="minorEastAsia" w:cs="Times New Roman"/>
          <w:sz w:val="20"/>
          <w:szCs w:val="20"/>
        </w:rPr>
        <w:t>_RFC_Active</w:t>
      </w:r>
    </w:p>
    <w:p w:rsidR="00E4195E" w:rsidRPr="00E4195E" w:rsidRDefault="00E4195E" w:rsidP="00E4195E">
      <w:pPr>
        <w:spacing w:before="200"/>
        <w:rPr>
          <w:rFonts w:eastAsiaTheme="minorEastAsia"/>
          <w:sz w:val="20"/>
          <w:szCs w:val="20"/>
        </w:rPr>
      </w:pPr>
      <w:r w:rsidRPr="00E4195E">
        <w:rPr>
          <w:rFonts w:eastAsiaTheme="minorEastAsia" w:cs="Times New Roman"/>
          <w:caps/>
          <w:color w:val="243F60" w:themeColor="accent1" w:themeShade="7F"/>
          <w:spacing w:val="5"/>
          <w:sz w:val="20"/>
          <w:szCs w:val="20"/>
        </w:rPr>
        <w:t>Previous Version:</w:t>
      </w:r>
      <w:r w:rsidRPr="00E4195E">
        <w:rPr>
          <w:rFonts w:eastAsiaTheme="minorEastAsia" w:cs="Times New Roman"/>
          <w:sz w:val="20"/>
          <w:szCs w:val="20"/>
        </w:rPr>
        <w:t xml:space="preserve"> </w:t>
      </w:r>
      <w:r w:rsidRPr="00E4195E">
        <w:rPr>
          <w:rFonts w:eastAsiaTheme="minorEastAsia" w:cs="Times New Roman"/>
          <w:b/>
          <w:sz w:val="20"/>
          <w:szCs w:val="20"/>
        </w:rPr>
        <w:t>Assembla</w:t>
      </w:r>
      <w:r w:rsidRPr="00E4195E">
        <w:rPr>
          <w:rFonts w:eastAsiaTheme="minorEastAsia" w:cs="Times New Roman"/>
          <w:sz w:val="20"/>
          <w:szCs w:val="20"/>
        </w:rPr>
        <w:t>.com. Files Tag = CUFX_3.0_RFC_Archive</w:t>
      </w:r>
    </w:p>
    <w:p w:rsidR="00C673DC" w:rsidRPr="00C673DC" w:rsidRDefault="00C673DC" w:rsidP="003F38C1">
      <w:pPr>
        <w:pStyle w:val="Heading1"/>
      </w:pPr>
      <w:bookmarkStart w:id="3" w:name="_Toc308532762"/>
      <w:bookmarkStart w:id="4" w:name="_Toc358361370"/>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4C7D5A" w:rsidP="00C673DC">
            <w:pPr>
              <w:rPr>
                <w:sz w:val="20"/>
                <w:szCs w:val="20"/>
              </w:rPr>
            </w:pPr>
            <w:r>
              <w:rPr>
                <w:sz w:val="20"/>
                <w:szCs w:val="20"/>
              </w:rPr>
              <w:t>3.0</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bl>
    <w:p w:rsidR="00C673DC" w:rsidRPr="00C673DC" w:rsidRDefault="00C673DC" w:rsidP="003F38C1">
      <w:pPr>
        <w:pStyle w:val="Heading1"/>
      </w:pPr>
      <w:bookmarkStart w:id="5" w:name="_Toc308532763"/>
      <w:bookmarkStart w:id="6" w:name="_Toc358361371"/>
      <w:r w:rsidRPr="00C673DC">
        <w:t>Overview of Specification</w:t>
      </w:r>
      <w:bookmarkStart w:id="7" w:name="_GoBack"/>
      <w:bookmarkEnd w:id="5"/>
      <w:bookmarkEnd w:id="6"/>
      <w:bookmarkEnd w:id="7"/>
    </w:p>
    <w:p w:rsidR="00B67410" w:rsidRDefault="00B67410" w:rsidP="00B67410">
      <w:pPr>
        <w:rPr>
          <w:rFonts w:cs="Times New Roman"/>
        </w:rPr>
      </w:pPr>
      <w:bookmarkStart w:id="8" w:name="_Toc308532764"/>
      <w:r>
        <w:lastRenderedPageBreak/>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9" w:name="_Toc358361372"/>
      <w:r w:rsidRPr="00C673DC">
        <w:t>Any know</w:t>
      </w:r>
      <w:r w:rsidR="00562B6D">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358361373"/>
      <w:r w:rsidRPr="00C673DC">
        <w:t>Table of Contents</w:t>
      </w:r>
      <w:bookmarkEnd w:id="10"/>
    </w:p>
    <w:p w:rsidR="00524F1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58361369" w:history="1">
        <w:r w:rsidR="00524F1B" w:rsidRPr="009838B9">
          <w:rPr>
            <w:rStyle w:val="Hyperlink"/>
            <w:noProof/>
          </w:rPr>
          <w:t>Document Status</w:t>
        </w:r>
        <w:r w:rsidR="00524F1B">
          <w:rPr>
            <w:noProof/>
            <w:webHidden/>
          </w:rPr>
          <w:tab/>
        </w:r>
        <w:r w:rsidR="00524F1B">
          <w:rPr>
            <w:noProof/>
            <w:webHidden/>
          </w:rPr>
          <w:fldChar w:fldCharType="begin"/>
        </w:r>
        <w:r w:rsidR="00524F1B">
          <w:rPr>
            <w:noProof/>
            <w:webHidden/>
          </w:rPr>
          <w:instrText xml:space="preserve"> PAGEREF _Toc358361369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205F6A">
      <w:pPr>
        <w:pStyle w:val="TOC1"/>
        <w:rPr>
          <w:rFonts w:cstheme="minorBidi"/>
          <w:noProof/>
          <w:sz w:val="22"/>
          <w:szCs w:val="22"/>
        </w:rPr>
      </w:pPr>
      <w:hyperlink w:anchor="_Toc358361370" w:history="1">
        <w:r w:rsidR="00524F1B" w:rsidRPr="009838B9">
          <w:rPr>
            <w:rStyle w:val="Hyperlink"/>
            <w:noProof/>
          </w:rPr>
          <w:t>Authors and Change Log</w:t>
        </w:r>
        <w:r w:rsidR="00524F1B">
          <w:rPr>
            <w:noProof/>
            <w:webHidden/>
          </w:rPr>
          <w:tab/>
        </w:r>
        <w:r w:rsidR="00524F1B">
          <w:rPr>
            <w:noProof/>
            <w:webHidden/>
          </w:rPr>
          <w:fldChar w:fldCharType="begin"/>
        </w:r>
        <w:r w:rsidR="00524F1B">
          <w:rPr>
            <w:noProof/>
            <w:webHidden/>
          </w:rPr>
          <w:instrText xml:space="preserve"> PAGEREF _Toc358361370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205F6A">
      <w:pPr>
        <w:pStyle w:val="TOC1"/>
        <w:rPr>
          <w:rFonts w:cstheme="minorBidi"/>
          <w:noProof/>
          <w:sz w:val="22"/>
          <w:szCs w:val="22"/>
        </w:rPr>
      </w:pPr>
      <w:hyperlink w:anchor="_Toc358361371" w:history="1">
        <w:r w:rsidR="00524F1B" w:rsidRPr="009838B9">
          <w:rPr>
            <w:rStyle w:val="Hyperlink"/>
            <w:noProof/>
          </w:rPr>
          <w:t>Overview of Specification</w:t>
        </w:r>
        <w:r w:rsidR="00524F1B">
          <w:rPr>
            <w:noProof/>
            <w:webHidden/>
          </w:rPr>
          <w:tab/>
        </w:r>
        <w:r w:rsidR="00524F1B">
          <w:rPr>
            <w:noProof/>
            <w:webHidden/>
          </w:rPr>
          <w:fldChar w:fldCharType="begin"/>
        </w:r>
        <w:r w:rsidR="00524F1B">
          <w:rPr>
            <w:noProof/>
            <w:webHidden/>
          </w:rPr>
          <w:instrText xml:space="preserve"> PAGEREF _Toc358361371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205F6A">
      <w:pPr>
        <w:pStyle w:val="TOC1"/>
        <w:rPr>
          <w:rFonts w:cstheme="minorBidi"/>
          <w:noProof/>
          <w:sz w:val="22"/>
          <w:szCs w:val="22"/>
        </w:rPr>
      </w:pPr>
      <w:hyperlink w:anchor="_Toc358361372" w:history="1">
        <w:r w:rsidR="00524F1B" w:rsidRPr="009838B9">
          <w:rPr>
            <w:rStyle w:val="Hyperlink"/>
            <w:noProof/>
          </w:rPr>
          <w:t>Any known Errors in the document</w:t>
        </w:r>
        <w:r w:rsidR="00524F1B">
          <w:rPr>
            <w:noProof/>
            <w:webHidden/>
          </w:rPr>
          <w:tab/>
        </w:r>
        <w:r w:rsidR="00524F1B">
          <w:rPr>
            <w:noProof/>
            <w:webHidden/>
          </w:rPr>
          <w:fldChar w:fldCharType="begin"/>
        </w:r>
        <w:r w:rsidR="00524F1B">
          <w:rPr>
            <w:noProof/>
            <w:webHidden/>
          </w:rPr>
          <w:instrText xml:space="preserve"> PAGEREF _Toc358361372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05F6A">
      <w:pPr>
        <w:pStyle w:val="TOC1"/>
        <w:rPr>
          <w:rFonts w:cstheme="minorBidi"/>
          <w:noProof/>
          <w:sz w:val="22"/>
          <w:szCs w:val="22"/>
        </w:rPr>
      </w:pPr>
      <w:hyperlink w:anchor="_Toc358361373" w:history="1">
        <w:r w:rsidR="00524F1B" w:rsidRPr="009838B9">
          <w:rPr>
            <w:rStyle w:val="Hyperlink"/>
            <w:noProof/>
          </w:rPr>
          <w:t>Table of Contents</w:t>
        </w:r>
        <w:r w:rsidR="00524F1B">
          <w:rPr>
            <w:noProof/>
            <w:webHidden/>
          </w:rPr>
          <w:tab/>
        </w:r>
        <w:r w:rsidR="00524F1B">
          <w:rPr>
            <w:noProof/>
            <w:webHidden/>
          </w:rPr>
          <w:fldChar w:fldCharType="begin"/>
        </w:r>
        <w:r w:rsidR="00524F1B">
          <w:rPr>
            <w:noProof/>
            <w:webHidden/>
          </w:rPr>
          <w:instrText xml:space="preserve"> PAGEREF _Toc358361373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05F6A">
      <w:pPr>
        <w:pStyle w:val="TOC1"/>
        <w:rPr>
          <w:rFonts w:cstheme="minorBidi"/>
          <w:noProof/>
          <w:sz w:val="22"/>
          <w:szCs w:val="22"/>
        </w:rPr>
      </w:pPr>
      <w:hyperlink w:anchor="_Toc358361374" w:history="1">
        <w:r w:rsidR="00524F1B" w:rsidRPr="009838B9">
          <w:rPr>
            <w:rStyle w:val="Hyperlink"/>
            <w:noProof/>
          </w:rPr>
          <w:t>Document Conventions</w:t>
        </w:r>
        <w:r w:rsidR="00524F1B">
          <w:rPr>
            <w:noProof/>
            <w:webHidden/>
          </w:rPr>
          <w:tab/>
        </w:r>
        <w:r w:rsidR="00524F1B">
          <w:rPr>
            <w:noProof/>
            <w:webHidden/>
          </w:rPr>
          <w:fldChar w:fldCharType="begin"/>
        </w:r>
        <w:r w:rsidR="00524F1B">
          <w:rPr>
            <w:noProof/>
            <w:webHidden/>
          </w:rPr>
          <w:instrText xml:space="preserve"> PAGEREF _Toc358361374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05F6A">
      <w:pPr>
        <w:pStyle w:val="TOC1"/>
        <w:rPr>
          <w:rFonts w:cstheme="minorBidi"/>
          <w:noProof/>
          <w:sz w:val="22"/>
          <w:szCs w:val="22"/>
        </w:rPr>
      </w:pPr>
      <w:hyperlink w:anchor="_Toc358361375" w:history="1">
        <w:r w:rsidR="00524F1B" w:rsidRPr="009838B9">
          <w:rPr>
            <w:rStyle w:val="Hyperlink"/>
            <w:noProof/>
          </w:rPr>
          <w:t>Definitions related to the specification</w:t>
        </w:r>
        <w:r w:rsidR="00524F1B">
          <w:rPr>
            <w:noProof/>
            <w:webHidden/>
          </w:rPr>
          <w:tab/>
        </w:r>
        <w:r w:rsidR="00524F1B">
          <w:rPr>
            <w:noProof/>
            <w:webHidden/>
          </w:rPr>
          <w:fldChar w:fldCharType="begin"/>
        </w:r>
        <w:r w:rsidR="00524F1B">
          <w:rPr>
            <w:noProof/>
            <w:webHidden/>
          </w:rPr>
          <w:instrText xml:space="preserve"> PAGEREF _Toc358361375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05F6A">
      <w:pPr>
        <w:pStyle w:val="TOC1"/>
        <w:rPr>
          <w:rFonts w:cstheme="minorBidi"/>
          <w:noProof/>
          <w:sz w:val="22"/>
          <w:szCs w:val="22"/>
        </w:rPr>
      </w:pPr>
      <w:hyperlink w:anchor="_Toc358361376" w:history="1">
        <w:r w:rsidR="00524F1B" w:rsidRPr="009838B9">
          <w:rPr>
            <w:rStyle w:val="Hyperlink"/>
            <w:noProof/>
          </w:rPr>
          <w:t>Data Elements</w:t>
        </w:r>
        <w:r w:rsidR="00524F1B">
          <w:rPr>
            <w:noProof/>
            <w:webHidden/>
          </w:rPr>
          <w:tab/>
        </w:r>
        <w:r w:rsidR="00524F1B">
          <w:rPr>
            <w:noProof/>
            <w:webHidden/>
          </w:rPr>
          <w:fldChar w:fldCharType="begin"/>
        </w:r>
        <w:r w:rsidR="00524F1B">
          <w:rPr>
            <w:noProof/>
            <w:webHidden/>
          </w:rPr>
          <w:instrText xml:space="preserve"> PAGEREF _Toc358361376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05F6A">
      <w:pPr>
        <w:pStyle w:val="TOC2"/>
        <w:rPr>
          <w:rFonts w:cstheme="minorBidi"/>
          <w:noProof/>
          <w:sz w:val="22"/>
          <w:szCs w:val="22"/>
        </w:rPr>
      </w:pPr>
      <w:hyperlink w:anchor="_Toc358361377" w:history="1">
        <w:r w:rsidR="00524F1B" w:rsidRPr="009838B9">
          <w:rPr>
            <w:rStyle w:val="Hyperlink"/>
            <w:noProof/>
          </w:rPr>
          <w:t>Filters used when accessing the card data</w:t>
        </w:r>
        <w:r w:rsidR="00524F1B">
          <w:rPr>
            <w:noProof/>
            <w:webHidden/>
          </w:rPr>
          <w:tab/>
        </w:r>
        <w:r w:rsidR="00524F1B">
          <w:rPr>
            <w:noProof/>
            <w:webHidden/>
          </w:rPr>
          <w:fldChar w:fldCharType="begin"/>
        </w:r>
        <w:r w:rsidR="00524F1B">
          <w:rPr>
            <w:noProof/>
            <w:webHidden/>
          </w:rPr>
          <w:instrText xml:space="preserve"> PAGEREF _Toc358361377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05F6A">
      <w:pPr>
        <w:pStyle w:val="TOC2"/>
        <w:rPr>
          <w:rFonts w:cstheme="minorBidi"/>
          <w:noProof/>
          <w:sz w:val="22"/>
          <w:szCs w:val="22"/>
        </w:rPr>
      </w:pPr>
      <w:hyperlink w:anchor="_Toc358361378" w:history="1">
        <w:r w:rsidR="00524F1B" w:rsidRPr="009838B9">
          <w:rPr>
            <w:rStyle w:val="Hyperlink"/>
            <w:noProof/>
          </w:rPr>
          <w:t>card Data attributes</w:t>
        </w:r>
        <w:r w:rsidR="00524F1B">
          <w:rPr>
            <w:noProof/>
            <w:webHidden/>
          </w:rPr>
          <w:tab/>
        </w:r>
        <w:r w:rsidR="00524F1B">
          <w:rPr>
            <w:noProof/>
            <w:webHidden/>
          </w:rPr>
          <w:fldChar w:fldCharType="begin"/>
        </w:r>
        <w:r w:rsidR="00524F1B">
          <w:rPr>
            <w:noProof/>
            <w:webHidden/>
          </w:rPr>
          <w:instrText xml:space="preserve"> PAGEREF _Toc358361378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05F6A">
      <w:pPr>
        <w:pStyle w:val="TOC1"/>
        <w:rPr>
          <w:rFonts w:cstheme="minorBidi"/>
          <w:noProof/>
          <w:sz w:val="22"/>
          <w:szCs w:val="22"/>
        </w:rPr>
      </w:pPr>
      <w:hyperlink w:anchor="_Toc358361379" w:history="1">
        <w:r w:rsidR="00524F1B" w:rsidRPr="009838B9">
          <w:rPr>
            <w:rStyle w:val="Hyperlink"/>
            <w:noProof/>
          </w:rPr>
          <w:t>CARD Services</w:t>
        </w:r>
        <w:r w:rsidR="00524F1B">
          <w:rPr>
            <w:noProof/>
            <w:webHidden/>
          </w:rPr>
          <w:tab/>
        </w:r>
        <w:r w:rsidR="00524F1B">
          <w:rPr>
            <w:noProof/>
            <w:webHidden/>
          </w:rPr>
          <w:fldChar w:fldCharType="begin"/>
        </w:r>
        <w:r w:rsidR="00524F1B">
          <w:rPr>
            <w:noProof/>
            <w:webHidden/>
          </w:rPr>
          <w:instrText xml:space="preserve"> PAGEREF _Toc358361379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05F6A">
      <w:pPr>
        <w:pStyle w:val="TOC2"/>
        <w:rPr>
          <w:rFonts w:cstheme="minorBidi"/>
          <w:noProof/>
          <w:sz w:val="22"/>
          <w:szCs w:val="22"/>
        </w:rPr>
      </w:pPr>
      <w:hyperlink w:anchor="_Toc358361380" w:history="1">
        <w:r w:rsidR="00524F1B" w:rsidRPr="009838B9">
          <w:rPr>
            <w:rStyle w:val="Hyperlink"/>
            <w:noProof/>
          </w:rPr>
          <w:t>Overview</w:t>
        </w:r>
        <w:r w:rsidR="00524F1B">
          <w:rPr>
            <w:noProof/>
            <w:webHidden/>
          </w:rPr>
          <w:tab/>
        </w:r>
        <w:r w:rsidR="00524F1B">
          <w:rPr>
            <w:noProof/>
            <w:webHidden/>
          </w:rPr>
          <w:fldChar w:fldCharType="begin"/>
        </w:r>
        <w:r w:rsidR="00524F1B">
          <w:rPr>
            <w:noProof/>
            <w:webHidden/>
          </w:rPr>
          <w:instrText xml:space="preserve"> PAGEREF _Toc358361380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05F6A">
      <w:pPr>
        <w:pStyle w:val="TOC2"/>
        <w:rPr>
          <w:rFonts w:cstheme="minorBidi"/>
          <w:noProof/>
          <w:sz w:val="22"/>
          <w:szCs w:val="22"/>
        </w:rPr>
      </w:pPr>
      <w:hyperlink w:anchor="_Toc358361381" w:history="1">
        <w:r w:rsidR="00524F1B" w:rsidRPr="009838B9">
          <w:rPr>
            <w:rStyle w:val="Hyperlink"/>
            <w:noProof/>
          </w:rPr>
          <w:t>Card Resource based create, read, update, delete services</w:t>
        </w:r>
        <w:r w:rsidR="00524F1B">
          <w:rPr>
            <w:noProof/>
            <w:webHidden/>
          </w:rPr>
          <w:tab/>
        </w:r>
        <w:r w:rsidR="00524F1B">
          <w:rPr>
            <w:noProof/>
            <w:webHidden/>
          </w:rPr>
          <w:fldChar w:fldCharType="begin"/>
        </w:r>
        <w:r w:rsidR="00524F1B">
          <w:rPr>
            <w:noProof/>
            <w:webHidden/>
          </w:rPr>
          <w:instrText xml:space="preserve"> PAGEREF _Toc358361381 \h </w:instrText>
        </w:r>
        <w:r w:rsidR="00524F1B">
          <w:rPr>
            <w:noProof/>
            <w:webHidden/>
          </w:rPr>
        </w:r>
        <w:r w:rsidR="00524F1B">
          <w:rPr>
            <w:noProof/>
            <w:webHidden/>
          </w:rPr>
          <w:fldChar w:fldCharType="separate"/>
        </w:r>
        <w:r w:rsidR="00D6516A">
          <w:rPr>
            <w:noProof/>
            <w:webHidden/>
          </w:rPr>
          <w:t>4</w:t>
        </w:r>
        <w:r w:rsidR="00524F1B">
          <w:rPr>
            <w:noProof/>
            <w:webHidden/>
          </w:rPr>
          <w:fldChar w:fldCharType="end"/>
        </w:r>
      </w:hyperlink>
    </w:p>
    <w:p w:rsidR="00524F1B" w:rsidRDefault="00205F6A">
      <w:pPr>
        <w:pStyle w:val="TOC3"/>
        <w:rPr>
          <w:rFonts w:cstheme="minorBidi"/>
          <w:noProof/>
          <w:sz w:val="22"/>
          <w:szCs w:val="22"/>
        </w:rPr>
      </w:pPr>
      <w:hyperlink w:anchor="_Toc358361382" w:history="1">
        <w:r w:rsidR="00524F1B" w:rsidRPr="009838B9">
          <w:rPr>
            <w:rStyle w:val="Hyperlink"/>
            <w:noProof/>
          </w:rPr>
          <w:t>REST-JSON CREATE Card example</w:t>
        </w:r>
        <w:r w:rsidR="00524F1B">
          <w:rPr>
            <w:noProof/>
            <w:webHidden/>
          </w:rPr>
          <w:tab/>
        </w:r>
        <w:r w:rsidR="00524F1B">
          <w:rPr>
            <w:noProof/>
            <w:webHidden/>
          </w:rPr>
          <w:fldChar w:fldCharType="begin"/>
        </w:r>
        <w:r w:rsidR="00524F1B">
          <w:rPr>
            <w:noProof/>
            <w:webHidden/>
          </w:rPr>
          <w:instrText xml:space="preserve"> PAGEREF _Toc358361382 \h </w:instrText>
        </w:r>
        <w:r w:rsidR="00524F1B">
          <w:rPr>
            <w:noProof/>
            <w:webHidden/>
          </w:rPr>
        </w:r>
        <w:r w:rsidR="00524F1B">
          <w:rPr>
            <w:noProof/>
            <w:webHidden/>
          </w:rPr>
          <w:fldChar w:fldCharType="separate"/>
        </w:r>
        <w:r w:rsidR="00D6516A">
          <w:rPr>
            <w:noProof/>
            <w:webHidden/>
          </w:rPr>
          <w:t>4</w:t>
        </w:r>
        <w:r w:rsidR="00524F1B">
          <w:rPr>
            <w:noProof/>
            <w:webHidden/>
          </w:rPr>
          <w:fldChar w:fldCharType="end"/>
        </w:r>
      </w:hyperlink>
    </w:p>
    <w:p w:rsidR="00524F1B" w:rsidRDefault="00205F6A">
      <w:pPr>
        <w:pStyle w:val="TOC3"/>
        <w:rPr>
          <w:rFonts w:cstheme="minorBidi"/>
          <w:noProof/>
          <w:sz w:val="22"/>
          <w:szCs w:val="22"/>
        </w:rPr>
      </w:pPr>
      <w:hyperlink w:anchor="_Toc358361383" w:history="1">
        <w:r w:rsidR="00524F1B" w:rsidRPr="009838B9">
          <w:rPr>
            <w:rStyle w:val="Hyperlink"/>
            <w:noProof/>
          </w:rPr>
          <w:t>REST-JSON READ Card example</w:t>
        </w:r>
        <w:r w:rsidR="00524F1B">
          <w:rPr>
            <w:noProof/>
            <w:webHidden/>
          </w:rPr>
          <w:tab/>
        </w:r>
        <w:r w:rsidR="00524F1B">
          <w:rPr>
            <w:noProof/>
            <w:webHidden/>
          </w:rPr>
          <w:fldChar w:fldCharType="begin"/>
        </w:r>
        <w:r w:rsidR="00524F1B">
          <w:rPr>
            <w:noProof/>
            <w:webHidden/>
          </w:rPr>
          <w:instrText xml:space="preserve"> PAGEREF _Toc358361383 \h </w:instrText>
        </w:r>
        <w:r w:rsidR="00524F1B">
          <w:rPr>
            <w:noProof/>
            <w:webHidden/>
          </w:rPr>
        </w:r>
        <w:r w:rsidR="00524F1B">
          <w:rPr>
            <w:noProof/>
            <w:webHidden/>
          </w:rPr>
          <w:fldChar w:fldCharType="separate"/>
        </w:r>
        <w:r w:rsidR="00D6516A">
          <w:rPr>
            <w:noProof/>
            <w:webHidden/>
          </w:rPr>
          <w:t>5</w:t>
        </w:r>
        <w:r w:rsidR="00524F1B">
          <w:rPr>
            <w:noProof/>
            <w:webHidden/>
          </w:rPr>
          <w:fldChar w:fldCharType="end"/>
        </w:r>
      </w:hyperlink>
    </w:p>
    <w:p w:rsidR="00524F1B" w:rsidRDefault="00205F6A">
      <w:pPr>
        <w:pStyle w:val="TOC3"/>
        <w:rPr>
          <w:rFonts w:cstheme="minorBidi"/>
          <w:noProof/>
          <w:sz w:val="22"/>
          <w:szCs w:val="22"/>
        </w:rPr>
      </w:pPr>
      <w:hyperlink w:anchor="_Toc358361384" w:history="1">
        <w:r w:rsidR="00524F1B" w:rsidRPr="009838B9">
          <w:rPr>
            <w:rStyle w:val="Hyperlink"/>
            <w:noProof/>
          </w:rPr>
          <w:t>REST-JSON UPDATE Card example</w:t>
        </w:r>
        <w:r w:rsidR="00524F1B">
          <w:rPr>
            <w:noProof/>
            <w:webHidden/>
          </w:rPr>
          <w:tab/>
        </w:r>
        <w:r w:rsidR="00524F1B">
          <w:rPr>
            <w:noProof/>
            <w:webHidden/>
          </w:rPr>
          <w:fldChar w:fldCharType="begin"/>
        </w:r>
        <w:r w:rsidR="00524F1B">
          <w:rPr>
            <w:noProof/>
            <w:webHidden/>
          </w:rPr>
          <w:instrText xml:space="preserve"> PAGEREF _Toc358361384 \h </w:instrText>
        </w:r>
        <w:r w:rsidR="00524F1B">
          <w:rPr>
            <w:noProof/>
            <w:webHidden/>
          </w:rPr>
        </w:r>
        <w:r w:rsidR="00524F1B">
          <w:rPr>
            <w:noProof/>
            <w:webHidden/>
          </w:rPr>
          <w:fldChar w:fldCharType="separate"/>
        </w:r>
        <w:r w:rsidR="00D6516A">
          <w:rPr>
            <w:noProof/>
            <w:webHidden/>
          </w:rPr>
          <w:t>6</w:t>
        </w:r>
        <w:r w:rsidR="00524F1B">
          <w:rPr>
            <w:noProof/>
            <w:webHidden/>
          </w:rPr>
          <w:fldChar w:fldCharType="end"/>
        </w:r>
      </w:hyperlink>
    </w:p>
    <w:p w:rsidR="00524F1B" w:rsidRDefault="00205F6A">
      <w:pPr>
        <w:pStyle w:val="TOC3"/>
        <w:rPr>
          <w:rFonts w:cstheme="minorBidi"/>
          <w:noProof/>
          <w:sz w:val="22"/>
          <w:szCs w:val="22"/>
        </w:rPr>
      </w:pPr>
      <w:hyperlink w:anchor="_Toc358361385" w:history="1">
        <w:r w:rsidR="00524F1B" w:rsidRPr="009838B9">
          <w:rPr>
            <w:rStyle w:val="Hyperlink"/>
            <w:noProof/>
          </w:rPr>
          <w:t>REST-JSON DELETE Card example</w:t>
        </w:r>
        <w:r w:rsidR="00524F1B">
          <w:rPr>
            <w:noProof/>
            <w:webHidden/>
          </w:rPr>
          <w:tab/>
        </w:r>
        <w:r w:rsidR="00524F1B">
          <w:rPr>
            <w:noProof/>
            <w:webHidden/>
          </w:rPr>
          <w:fldChar w:fldCharType="begin"/>
        </w:r>
        <w:r w:rsidR="00524F1B">
          <w:rPr>
            <w:noProof/>
            <w:webHidden/>
          </w:rPr>
          <w:instrText xml:space="preserve"> PAGEREF _Toc358361385 \h </w:instrText>
        </w:r>
        <w:r w:rsidR="00524F1B">
          <w:rPr>
            <w:noProof/>
            <w:webHidden/>
          </w:rPr>
        </w:r>
        <w:r w:rsidR="00524F1B">
          <w:rPr>
            <w:noProof/>
            <w:webHidden/>
          </w:rPr>
          <w:fldChar w:fldCharType="separate"/>
        </w:r>
        <w:r w:rsidR="00D6516A">
          <w:rPr>
            <w:noProof/>
            <w:webHidden/>
          </w:rPr>
          <w:t>7</w:t>
        </w:r>
        <w:r w:rsidR="00524F1B">
          <w:rPr>
            <w:noProof/>
            <w:webHidden/>
          </w:rPr>
          <w:fldChar w:fldCharType="end"/>
        </w:r>
      </w:hyperlink>
    </w:p>
    <w:p w:rsidR="00524F1B" w:rsidRDefault="00205F6A">
      <w:pPr>
        <w:pStyle w:val="TOC3"/>
        <w:rPr>
          <w:rFonts w:cstheme="minorBidi"/>
          <w:noProof/>
          <w:sz w:val="22"/>
          <w:szCs w:val="22"/>
        </w:rPr>
      </w:pPr>
      <w:hyperlink w:anchor="_Toc358361386" w:history="1">
        <w:r w:rsidR="00524F1B" w:rsidRPr="009838B9">
          <w:rPr>
            <w:rStyle w:val="Hyperlink"/>
            <w:noProof/>
          </w:rPr>
          <w:t>REST-JSON ACTIVATE Card example</w:t>
        </w:r>
        <w:r w:rsidR="00524F1B">
          <w:rPr>
            <w:noProof/>
            <w:webHidden/>
          </w:rPr>
          <w:tab/>
        </w:r>
        <w:r w:rsidR="00524F1B">
          <w:rPr>
            <w:noProof/>
            <w:webHidden/>
          </w:rPr>
          <w:fldChar w:fldCharType="begin"/>
        </w:r>
        <w:r w:rsidR="00524F1B">
          <w:rPr>
            <w:noProof/>
            <w:webHidden/>
          </w:rPr>
          <w:instrText xml:space="preserve"> PAGEREF _Toc358361386 \h </w:instrText>
        </w:r>
        <w:r w:rsidR="00524F1B">
          <w:rPr>
            <w:noProof/>
            <w:webHidden/>
          </w:rPr>
        </w:r>
        <w:r w:rsidR="00524F1B">
          <w:rPr>
            <w:noProof/>
            <w:webHidden/>
          </w:rPr>
          <w:fldChar w:fldCharType="separate"/>
        </w:r>
        <w:r w:rsidR="00D6516A">
          <w:rPr>
            <w:noProof/>
            <w:webHidden/>
          </w:rPr>
          <w:t>8</w:t>
        </w:r>
        <w:r w:rsidR="00524F1B">
          <w:rPr>
            <w:noProof/>
            <w:webHidden/>
          </w:rPr>
          <w:fldChar w:fldCharType="end"/>
        </w:r>
      </w:hyperlink>
    </w:p>
    <w:p w:rsidR="00524F1B" w:rsidRDefault="00205F6A">
      <w:pPr>
        <w:pStyle w:val="TOC3"/>
        <w:rPr>
          <w:rFonts w:cstheme="minorBidi"/>
          <w:noProof/>
          <w:sz w:val="22"/>
          <w:szCs w:val="22"/>
        </w:rPr>
      </w:pPr>
      <w:hyperlink w:anchor="_Toc358361387" w:history="1">
        <w:r w:rsidR="00524F1B" w:rsidRPr="009838B9">
          <w:rPr>
            <w:rStyle w:val="Hyperlink"/>
            <w:noProof/>
          </w:rPr>
          <w:t>REST-JSON BLOCK Card example</w:t>
        </w:r>
        <w:r w:rsidR="00524F1B">
          <w:rPr>
            <w:noProof/>
            <w:webHidden/>
          </w:rPr>
          <w:tab/>
        </w:r>
        <w:r w:rsidR="00524F1B">
          <w:rPr>
            <w:noProof/>
            <w:webHidden/>
          </w:rPr>
          <w:fldChar w:fldCharType="begin"/>
        </w:r>
        <w:r w:rsidR="00524F1B">
          <w:rPr>
            <w:noProof/>
            <w:webHidden/>
          </w:rPr>
          <w:instrText xml:space="preserve"> PAGEREF _Toc358361387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524F1B" w:rsidRDefault="00205F6A">
      <w:pPr>
        <w:pStyle w:val="TOC1"/>
        <w:rPr>
          <w:rFonts w:cstheme="minorBidi"/>
          <w:noProof/>
          <w:sz w:val="22"/>
          <w:szCs w:val="22"/>
        </w:rPr>
      </w:pPr>
      <w:hyperlink w:anchor="_Toc358361388" w:history="1">
        <w:r w:rsidR="00524F1B" w:rsidRPr="009838B9">
          <w:rPr>
            <w:rStyle w:val="Hyperlink"/>
            <w:noProof/>
          </w:rPr>
          <w:t>General Error handling For All Services</w:t>
        </w:r>
        <w:r w:rsidR="00524F1B">
          <w:rPr>
            <w:noProof/>
            <w:webHidden/>
          </w:rPr>
          <w:tab/>
        </w:r>
        <w:r w:rsidR="00524F1B">
          <w:rPr>
            <w:noProof/>
            <w:webHidden/>
          </w:rPr>
          <w:fldChar w:fldCharType="begin"/>
        </w:r>
        <w:r w:rsidR="00524F1B">
          <w:rPr>
            <w:noProof/>
            <w:webHidden/>
          </w:rPr>
          <w:instrText xml:space="preserve"> PAGEREF _Toc358361388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524F1B" w:rsidRDefault="00205F6A">
      <w:pPr>
        <w:pStyle w:val="TOC1"/>
        <w:rPr>
          <w:rFonts w:cstheme="minorBidi"/>
          <w:noProof/>
          <w:sz w:val="22"/>
          <w:szCs w:val="22"/>
        </w:rPr>
      </w:pPr>
      <w:hyperlink w:anchor="_Toc358361389" w:history="1">
        <w:r w:rsidR="00524F1B" w:rsidRPr="009838B9">
          <w:rPr>
            <w:rStyle w:val="Hyperlink"/>
            <w:b/>
            <w:bCs/>
            <w:caps/>
            <w:noProof/>
            <w:spacing w:val="15"/>
          </w:rPr>
          <w:t>Bibliography</w:t>
        </w:r>
        <w:r w:rsidR="00524F1B">
          <w:rPr>
            <w:noProof/>
            <w:webHidden/>
          </w:rPr>
          <w:tab/>
        </w:r>
        <w:r w:rsidR="00524F1B">
          <w:rPr>
            <w:noProof/>
            <w:webHidden/>
          </w:rPr>
          <w:fldChar w:fldCharType="begin"/>
        </w:r>
        <w:r w:rsidR="00524F1B">
          <w:rPr>
            <w:noProof/>
            <w:webHidden/>
          </w:rPr>
          <w:instrText xml:space="preserve"> PAGEREF _Toc358361389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58361374"/>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C673DC" w:rsidRPr="00C673DC" w:rsidRDefault="00C673DC" w:rsidP="003F38C1">
      <w:pPr>
        <w:pStyle w:val="Heading1"/>
      </w:pPr>
      <w:bookmarkStart w:id="13" w:name="_Toc308532767"/>
      <w:bookmarkStart w:id="14" w:name="_Toc358361375"/>
      <w:r w:rsidRPr="00C673DC">
        <w:t>Definitions related to the specification</w:t>
      </w:r>
      <w:bookmarkEnd w:id="13"/>
      <w:bookmarkEnd w:id="14"/>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lastRenderedPageBreak/>
        <w:t>A plastic card of any type that allows access to one or more deposit or loan accounts by a specified party.</w:t>
      </w:r>
    </w:p>
    <w:p w:rsidR="00C673DC" w:rsidRPr="00C673DC" w:rsidRDefault="00C673DC" w:rsidP="003F38C1">
      <w:pPr>
        <w:pStyle w:val="Heading1"/>
      </w:pPr>
      <w:bookmarkStart w:id="15" w:name="_Toc308532768"/>
      <w:bookmarkStart w:id="16" w:name="_Toc358361376"/>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58361377"/>
      <w:bookmarkStart w:id="21" w:name="_Toc308532770"/>
      <w:r>
        <w:t>Filters</w:t>
      </w:r>
      <w:r w:rsidRPr="00C673DC">
        <w:t xml:space="preserve"> used when accessing the </w:t>
      </w:r>
      <w:r w:rsidR="00562B6D">
        <w:t>card</w:t>
      </w:r>
      <w:r w:rsidRPr="00C673DC">
        <w:t xml:space="preserve"> </w:t>
      </w:r>
      <w:r>
        <w:t>data</w:t>
      </w:r>
      <w:bookmarkEnd w:id="17"/>
      <w:bookmarkEnd w:id="18"/>
      <w:bookmarkEnd w:id="19"/>
      <w:bookmarkEnd w:id="20"/>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2" w:name="_Toc308532777"/>
      <w:bookmarkStart w:id="23" w:name="_Toc358361378"/>
      <w:bookmarkEnd w:id="21"/>
      <w:r>
        <w:t>card</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4" w:name="_Toc335151601"/>
      <w:bookmarkStart w:id="25" w:name="_Toc358361379"/>
      <w:r>
        <w:t xml:space="preserve">CARD </w:t>
      </w:r>
      <w:r w:rsidR="00C77DA2">
        <w:t>Services</w:t>
      </w:r>
      <w:bookmarkEnd w:id="24"/>
      <w:bookmarkEnd w:id="25"/>
    </w:p>
    <w:p w:rsidR="00C77DA2" w:rsidRDefault="00C77DA2" w:rsidP="00C77DA2">
      <w:pPr>
        <w:pStyle w:val="Heading2"/>
      </w:pPr>
      <w:bookmarkStart w:id="26" w:name="_Toc335151602"/>
      <w:bookmarkStart w:id="27" w:name="_Toc358361380"/>
      <w:r>
        <w:lastRenderedPageBreak/>
        <w:t>Overview</w:t>
      </w:r>
      <w:bookmarkEnd w:id="26"/>
      <w:bookmarkEnd w:id="27"/>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Pr="00FE4ADC">
              <w:rPr>
                <w:rFonts w:ascii="Courier New" w:hAnsi="Courier New" w:cs="Courier New"/>
                <w:sz w:val="16"/>
                <w:szCs w:val="16"/>
              </w:rPr>
              <w:t>/</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28" w:name="_Toc335151603"/>
      <w:bookmarkStart w:id="29" w:name="_Toc358361381"/>
      <w:r>
        <w:t>Card</w:t>
      </w:r>
      <w:r w:rsidR="00C77DA2">
        <w:t xml:space="preserve"> Resource based create, read, update, delete services</w:t>
      </w:r>
      <w:bookmarkEnd w:id="28"/>
      <w:bookmarkEnd w:id="29"/>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DE4FAC" w:rsidRDefault="00DE4FAC" w:rsidP="00C77DA2">
            <w:proofErr w:type="spellStart"/>
            <w:r>
              <w:t>cufx:cardMessage</w:t>
            </w:r>
            <w:proofErr w:type="spellEnd"/>
            <w:r>
              <w:t xml:space="preserve"> (which includes)</w:t>
            </w:r>
          </w:p>
          <w:p w:rsidR="00C77DA2" w:rsidRPr="00E842A2" w:rsidRDefault="00205F6A" w:rsidP="00E842A2">
            <w:pPr>
              <w:pStyle w:val="ListParagraph"/>
              <w:numPr>
                <w:ilvl w:val="0"/>
                <w:numId w:val="29"/>
              </w:numPr>
              <w:rPr>
                <w:rStyle w:val="SubtleReference"/>
              </w:rPr>
            </w:pPr>
            <w:hyperlink r:id="rId9" w:history="1">
              <w:proofErr w:type="spellStart"/>
              <w:r w:rsidR="00C77DA2" w:rsidRPr="00E842A2">
                <w:rPr>
                  <w:rStyle w:val="SubtleReference"/>
                </w:rPr>
                <w:t>cufx:MessageContext</w:t>
              </w:r>
              <w:proofErr w:type="spellEnd"/>
            </w:hyperlink>
          </w:p>
          <w:p w:rsidR="00C77DA2" w:rsidRPr="00DE4FAC" w:rsidRDefault="00116650" w:rsidP="00E842A2">
            <w:pPr>
              <w:pStyle w:val="ListParagraph"/>
              <w:numPr>
                <w:ilvl w:val="0"/>
                <w:numId w:val="29"/>
              </w:numPr>
              <w:rPr>
                <w:rStyle w:val="SubtleReference"/>
              </w:rPr>
            </w:pPr>
            <w:proofErr w:type="spellStart"/>
            <w:r w:rsidRPr="00E842A2">
              <w:rPr>
                <w:rStyle w:val="SubtleReference"/>
              </w:rPr>
              <w:t>cufx:card</w:t>
            </w:r>
            <w:r w:rsidR="00C77DA2" w:rsidRPr="00E842A2">
              <w:rPr>
                <w:rStyle w:val="SubtleReference"/>
              </w:rPr>
              <w:t>Filter</w:t>
            </w:r>
            <w:proofErr w:type="spellEnd"/>
            <w:r w:rsidR="00C77DA2" w:rsidRPr="00E842A2">
              <w:rPr>
                <w:rStyle w:val="SubtleReference"/>
              </w:rPr>
              <w:t xml:space="preserve"> (for read, update, delete)</w:t>
            </w:r>
          </w:p>
          <w:p w:rsidR="00C77DA2" w:rsidRPr="00DE4FAC" w:rsidRDefault="00C77DA2" w:rsidP="00E842A2">
            <w:pPr>
              <w:pStyle w:val="ListParagraph"/>
              <w:numPr>
                <w:ilvl w:val="0"/>
                <w:numId w:val="29"/>
              </w:numPr>
              <w:rPr>
                <w:rStyle w:val="SubtleReference"/>
              </w:rPr>
            </w:pPr>
            <w:proofErr w:type="spellStart"/>
            <w:r w:rsidRPr="00E842A2">
              <w:rPr>
                <w:rStyle w:val="SubtleReference"/>
              </w:rPr>
              <w:t>cufx:</w:t>
            </w:r>
            <w:r w:rsidR="00116650" w:rsidRPr="00E842A2">
              <w:rPr>
                <w:rStyle w:val="SubtleReference"/>
              </w:rPr>
              <w:t>card</w:t>
            </w:r>
            <w:r w:rsidR="00DE4FAC">
              <w:rPr>
                <w:rStyle w:val="SubtleReference"/>
              </w:rPr>
              <w:t>List</w:t>
            </w:r>
            <w:proofErr w:type="spellEnd"/>
            <w:r w:rsidRPr="00E842A2">
              <w:rPr>
                <w:rStyle w:val="SubtleReference"/>
              </w:rPr>
              <w:t xml:space="preserve"> (for create, update)</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pPr>
              <w:rPr>
                <w:b/>
                <w:bCs/>
                <w:color w:val="4F81BD" w:themeColor="accent1"/>
              </w:rPr>
            </w:pPr>
            <w:proofErr w:type="spellStart"/>
            <w:r>
              <w:rPr>
                <w:rStyle w:val="SubtleReference"/>
              </w:rPr>
              <w:t>cufx:</w:t>
            </w:r>
            <w:r w:rsidR="00116650">
              <w:rPr>
                <w:rStyle w:val="SubtleReference"/>
              </w:rPr>
              <w:t>card</w:t>
            </w:r>
            <w:r w:rsidR="00DE4FAC">
              <w:rPr>
                <w:rStyle w:val="SubtleReference"/>
              </w:rPr>
              <w:t>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t>messageContext</w:t>
            </w:r>
            <w:proofErr w:type="spellEnd"/>
            <w:r w:rsidRPr="00307A3F">
              <w:rPr>
                <w:color w:val="0070C0"/>
              </w:rPr>
              <w:t>: See messageContext.xsd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FF4481">
              <w:rPr>
                <w:color w:val="0070C0"/>
              </w:rPr>
              <w:t>C</w:t>
            </w:r>
            <w:r w:rsidR="00116650">
              <w:rPr>
                <w:color w:val="0070C0"/>
              </w:rPr>
              <w:t>ard</w:t>
            </w:r>
            <w:r w:rsidR="00FD601F">
              <w:rPr>
                <w:color w:val="0070C0"/>
              </w:rPr>
              <w:t>Filter.xsd</w:t>
            </w:r>
          </w:p>
          <w:p w:rsidR="00C77DA2" w:rsidRPr="00307A3F" w:rsidRDefault="00C77DA2" w:rsidP="00FF4481">
            <w:pPr>
              <w:rPr>
                <w:b/>
              </w:rPr>
            </w:pPr>
            <w:r>
              <w:rPr>
                <w:b/>
                <w:color w:val="0070C0"/>
              </w:rPr>
              <w:t>Attributes</w:t>
            </w:r>
            <w:r w:rsidRPr="00307A3F">
              <w:rPr>
                <w:b/>
                <w:color w:val="0070C0"/>
              </w:rPr>
              <w:t>:</w:t>
            </w:r>
            <w:r>
              <w:rPr>
                <w:b/>
                <w:color w:val="0070C0"/>
              </w:rPr>
              <w:t xml:space="preserve"> </w:t>
            </w:r>
            <w:proofErr w:type="spellStart"/>
            <w:r w:rsidR="00116650">
              <w:rPr>
                <w:b/>
                <w:color w:val="0070C0"/>
              </w:rPr>
              <w:t>card</w:t>
            </w:r>
            <w:r w:rsidR="00DE4FAC">
              <w:rPr>
                <w:b/>
                <w:color w:val="0070C0"/>
              </w:rPr>
              <w:t>List</w:t>
            </w:r>
            <w:proofErr w:type="spellEnd"/>
            <w:r w:rsidRPr="00307A3F">
              <w:rPr>
                <w:b/>
                <w:color w:val="0070C0"/>
              </w:rPr>
              <w:t xml:space="preserve"> : See </w:t>
            </w:r>
            <w:r w:rsidR="00FF4481">
              <w:rPr>
                <w:b/>
                <w:color w:val="0070C0"/>
              </w:rPr>
              <w:t>C</w:t>
            </w:r>
            <w:r w:rsidR="00116650">
              <w:rPr>
                <w:b/>
                <w:color w:val="0070C0"/>
              </w:rPr>
              <w:t>ard</w:t>
            </w:r>
            <w:r w:rsidRPr="00307A3F">
              <w:rPr>
                <w:b/>
                <w:color w:val="0070C0"/>
              </w:rPr>
              <w:t>.xsd</w:t>
            </w:r>
          </w:p>
        </w:tc>
      </w:tr>
    </w:tbl>
    <w:p w:rsidR="00C77DA2" w:rsidRDefault="00C77DA2" w:rsidP="00C77DA2"/>
    <w:p w:rsidR="00C77DA2" w:rsidRDefault="00C77DA2" w:rsidP="00C77DA2">
      <w:pPr>
        <w:pStyle w:val="Heading3"/>
      </w:pPr>
      <w:bookmarkStart w:id="30" w:name="_Toc335151604"/>
      <w:bookmarkStart w:id="31" w:name="_Toc358361382"/>
      <w:r>
        <w:t xml:space="preserve">REST-JSON CREATE </w:t>
      </w:r>
      <w:r w:rsidR="00116650">
        <w:t>Card</w:t>
      </w:r>
      <w:r>
        <w:t xml:space="preserve"> </w:t>
      </w:r>
      <w:bookmarkEnd w:id="30"/>
      <w:r w:rsidR="00BF0226">
        <w:t>example</w:t>
      </w:r>
      <w:bookmarkEnd w:id="31"/>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D6516A" w:rsidP="00FD601F">
      <w:pPr>
        <w:pStyle w:val="Code"/>
        <w:ind w:left="0"/>
        <w:rPr>
          <w:rFonts w:ascii="Courier New" w:hAnsi="Courier New" w:cs="Courier New"/>
          <w:sz w:val="16"/>
          <w:szCs w:val="16"/>
        </w:rPr>
      </w:pPr>
      <w:r>
        <w:rPr>
          <w:rFonts w:ascii="Courier New" w:hAnsi="Courier New" w:cs="Courier New"/>
          <w:sz w:val="16"/>
          <w:szCs w:val="16"/>
        </w:rPr>
        <w:t>X-API-Version: &gt;=3</w:t>
      </w:r>
      <w:r w:rsidR="00C77DA2" w:rsidRPr="00FD601F">
        <w:rPr>
          <w:rFonts w:ascii="Courier New" w:hAnsi="Courier New" w:cs="Courier New"/>
          <w:sz w:val="16"/>
          <w:szCs w:val="16"/>
        </w:rPr>
        <w:t>.0.</w:t>
      </w:r>
      <w:r>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lastRenderedPageBreak/>
        <w:t>POST h</w:t>
      </w:r>
      <w:r w:rsidRPr="00FD601F">
        <w:rPr>
          <w:rFonts w:ascii="Courier New" w:hAnsi="Courier New" w:cs="Courier New"/>
          <w:sz w:val="16"/>
          <w:szCs w:val="16"/>
        </w:rPr>
        <w:t>ttps://api.datasource.com/</w:t>
      </w:r>
      <w:r w:rsidR="00D6414B">
        <w:rPr>
          <w:rFonts w:ascii="Courier New" w:hAnsi="Courier New" w:cs="Courier New"/>
          <w:sz w:val="16"/>
          <w:szCs w:val="16"/>
        </w:rPr>
        <w:t>card</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DE4FAC" w:rsidRPr="00FD601F" w:rsidRDefault="00DE4FAC"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messageContext.xsd&gt;</w:t>
      </w:r>
      <w:r w:rsidR="00DE4FAC">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B127DA">
        <w:rPr>
          <w:rFonts w:ascii="Courier New" w:hAnsi="Courier New" w:cs="Courier New"/>
          <w:sz w:val="16"/>
          <w:szCs w:val="16"/>
        </w:rPr>
        <w:t>card</w:t>
      </w:r>
      <w:r w:rsidR="00EA118E">
        <w:rPr>
          <w:rFonts w:ascii="Courier New" w:hAnsi="Courier New" w:cs="Courier New"/>
          <w:sz w:val="16"/>
          <w:szCs w:val="16"/>
        </w:rPr>
        <w:t>List</w:t>
      </w:r>
      <w:proofErr w:type="spellEnd"/>
      <w:proofErr w:type="gramEnd"/>
      <w:r w:rsidR="00B127DA">
        <w:rPr>
          <w:rFonts w:ascii="Courier New" w:hAnsi="Courier New" w:cs="Courier New"/>
          <w:sz w:val="16"/>
          <w:szCs w:val="16"/>
        </w:rPr>
        <w:t>”:</w:t>
      </w:r>
      <w:r w:rsidR="00EA118E">
        <w:rPr>
          <w:rFonts w:ascii="Courier New" w:hAnsi="Courier New" w:cs="Courier New"/>
          <w:sz w:val="16"/>
          <w:szCs w:val="16"/>
        </w:rPr>
        <w:t>[</w:t>
      </w:r>
      <w:r w:rsidR="00B127DA">
        <w:rPr>
          <w:rFonts w:ascii="Courier New" w:hAnsi="Courier New" w:cs="Courier New"/>
          <w:sz w:val="16"/>
          <w:szCs w:val="16"/>
        </w:rPr>
        <w:t xml:space="preserve"> </w:t>
      </w:r>
    </w:p>
    <w:p w:rsidR="00B127DA" w:rsidRDefault="00FD601F" w:rsidP="00B127DA">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proofErr w:type="gramStart"/>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proofErr w:type="gramEnd"/>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Pr="00AB418E" w:rsidRDefault="00EA118E" w:rsidP="00AB4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00AB418E" w:rsidRPr="00AB418E">
        <w:rPr>
          <w:rFonts w:ascii="Courier New" w:hAnsi="Courier New" w:cs="Courier New"/>
          <w:sz w:val="16"/>
          <w:szCs w:val="16"/>
        </w:rPr>
        <w:t>“</w:t>
      </w:r>
      <w:r w:rsidR="00B127DA">
        <w:rPr>
          <w:rFonts w:ascii="Courier New" w:hAnsi="Courier New" w:cs="Courier New"/>
          <w:sz w:val="16"/>
          <w:szCs w:val="16"/>
        </w:rPr>
        <w:t>id</w:t>
      </w:r>
      <w:r w:rsidR="00AB418E" w:rsidRPr="00AB418E">
        <w:rPr>
          <w:rFonts w:ascii="Courier New" w:hAnsi="Courier New" w:cs="Courier New"/>
          <w:sz w:val="16"/>
          <w:szCs w:val="16"/>
        </w:rPr>
        <w:t>”:”</w:t>
      </w:r>
      <w:r w:rsidR="00B127DA">
        <w:rPr>
          <w:rFonts w:ascii="Courier New" w:hAnsi="Courier New" w:cs="Courier New"/>
          <w:sz w:val="16"/>
          <w:szCs w:val="16"/>
        </w:rPr>
        <w:t>283746927364</w:t>
      </w:r>
      <w:r w:rsidR="00AB418E"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sidR="00B127DA">
        <w:rPr>
          <w:rFonts w:ascii="Courier New" w:hAnsi="Courier New" w:cs="Courier New"/>
          <w:sz w:val="16"/>
          <w:szCs w:val="16"/>
        </w:rPr>
        <w:t>priority</w:t>
      </w:r>
      <w:r w:rsidR="00EA118E">
        <w:rPr>
          <w:rFonts w:ascii="Courier New" w:hAnsi="Courier New" w:cs="Courier New"/>
          <w:sz w:val="16"/>
          <w:szCs w:val="16"/>
        </w:rPr>
        <w:t>”</w:t>
      </w:r>
      <w:r w:rsidR="00B127DA">
        <w:rPr>
          <w:rFonts w:ascii="Courier New" w:hAnsi="Courier New" w:cs="Courier New"/>
          <w:sz w:val="16"/>
          <w:szCs w:val="16"/>
        </w:rPr>
        <w:t>:</w:t>
      </w:r>
      <w:r w:rsidRPr="00AB418E">
        <w:rPr>
          <w:rFonts w:ascii="Courier New" w:hAnsi="Courier New" w:cs="Courier New"/>
          <w:sz w:val="16"/>
          <w:szCs w:val="16"/>
        </w:rPr>
        <w:t>”</w:t>
      </w:r>
      <w:r w:rsidR="00EA118E">
        <w:rPr>
          <w:rFonts w:ascii="Courier New" w:hAnsi="Courier New" w:cs="Courier New"/>
          <w:sz w:val="16"/>
          <w:szCs w:val="16"/>
        </w:rPr>
        <w:t>1</w:t>
      </w:r>
      <w:r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Default="00AB418E" w:rsidP="00AB418E">
      <w:pPr>
        <w:pStyle w:val="Code"/>
        <w:ind w:left="144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C77DA2" w:rsidRDefault="00AB418E" w:rsidP="00C77DA2">
      <w:pPr>
        <w:pStyle w:val="Code"/>
        <w:ind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0" w:firstLine="720"/>
        <w:rPr>
          <w:rFonts w:ascii="Courier New" w:hAnsi="Courier New" w:cs="Courier New"/>
          <w:sz w:val="16"/>
          <w:szCs w:val="16"/>
        </w:rPr>
      </w:pPr>
      <w:r>
        <w:rPr>
          <w:rFonts w:ascii="Courier New" w:hAnsi="Courier New" w:cs="Courier New"/>
          <w:sz w:val="16"/>
          <w:szCs w:val="16"/>
        </w:rPr>
        <w:t>]</w:t>
      </w:r>
    </w:p>
    <w:p w:rsidR="00DE4FAC" w:rsidRPr="00AB418E" w:rsidRDefault="00DE4FAC"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A118E" w:rsidRPr="00FD601F" w:rsidRDefault="00EA118E" w:rsidP="00EA118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w:t>
      </w:r>
      <w:r w:rsidR="00DE4FAC">
        <w:rPr>
          <w:rFonts w:ascii="Courier New" w:hAnsi="Courier New" w:cs="Courier New"/>
          <w:sz w:val="16"/>
          <w:szCs w:val="16"/>
        </w:rPr>
        <w:t>List</w:t>
      </w:r>
      <w:proofErr w:type="spellEnd"/>
      <w:proofErr w:type="gramEnd"/>
      <w:r>
        <w:rPr>
          <w:rFonts w:ascii="Courier New" w:hAnsi="Courier New" w:cs="Courier New"/>
          <w:sz w:val="16"/>
          <w:szCs w:val="16"/>
        </w:rPr>
        <w:t xml:space="preserve">”: </w:t>
      </w:r>
      <w:r w:rsidR="00DE4FAC">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EA118E" w:rsidRDefault="00EA118E" w:rsidP="00EA118E">
      <w:pPr>
        <w:pStyle w:val="Code"/>
        <w:ind w:firstLine="720"/>
        <w:rPr>
          <w:rFonts w:ascii="Courier New" w:hAnsi="Courier New" w:cs="Courier New"/>
          <w:sz w:val="16"/>
          <w:szCs w:val="16"/>
        </w:rPr>
      </w:pPr>
      <w:r w:rsidRPr="00AB418E">
        <w:rPr>
          <w:rFonts w:ascii="Courier New" w:hAnsi="Courier New" w:cs="Courier New"/>
          <w:sz w:val="16"/>
          <w:szCs w:val="16"/>
        </w:rPr>
        <w:t>}</w:t>
      </w:r>
    </w:p>
    <w:p w:rsidR="00DE4FAC" w:rsidRPr="00AB418E" w:rsidRDefault="00DE4FAC" w:rsidP="00E842A2">
      <w:pPr>
        <w:pStyle w:val="Code"/>
        <w:rPr>
          <w:rFonts w:ascii="Courier New" w:hAnsi="Courier New" w:cs="Courier New"/>
          <w:sz w:val="16"/>
          <w:szCs w:val="16"/>
        </w:rPr>
      </w:pPr>
      <w:r>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58361383"/>
      <w:r>
        <w:t xml:space="preserve">REST-JSON READ </w:t>
      </w:r>
      <w:r w:rsidR="00EA118E">
        <w:t>Card</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83780D" w:rsidRPr="00725019" w:rsidRDefault="0083780D" w:rsidP="00E842A2">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lastRenderedPageBreak/>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83780D"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hyperlink r:id="rId10" w:history="1">
        <w:r w:rsidR="0083780D" w:rsidRPr="00D45648">
          <w:rPr>
            <w:rStyle w:val="Hyperlink"/>
            <w:rFonts w:ascii="Courier New" w:hAnsi="Courier New" w:cs="Courier New"/>
            <w:b/>
            <w:sz w:val="16"/>
            <w:szCs w:val="16"/>
          </w:rPr>
          <w:t>h</w:t>
        </w:r>
        <w:r w:rsidR="0083780D" w:rsidRPr="00D45648">
          <w:rPr>
            <w:rStyle w:val="Hyperlink"/>
            <w:rFonts w:ascii="Courier New" w:hAnsi="Courier New" w:cs="Courier New"/>
            <w:sz w:val="16"/>
            <w:szCs w:val="16"/>
          </w:rPr>
          <w:t>ttps://api.datasource.com/card</w:t>
        </w:r>
      </w:hyperlink>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83780D" w:rsidRPr="00FD601F" w:rsidRDefault="0083780D"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messageContext.xsd&gt;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BA051C">
      <w:pPr>
        <w:pStyle w:val="Code"/>
        <w:ind w:left="1440" w:firstLine="720"/>
        <w:rPr>
          <w:rFonts w:ascii="Courier New" w:hAnsi="Courier New" w:cs="Courier New"/>
          <w:b/>
          <w:sz w:val="16"/>
          <w:szCs w:val="16"/>
        </w:rPr>
      </w:pPr>
      <w:r>
        <w:rPr>
          <w:rFonts w:ascii="Courier New" w:hAnsi="Courier New" w:cs="Courier New"/>
          <w:sz w:val="16"/>
          <w:szCs w:val="16"/>
        </w:rPr>
        <w:t>”</w:t>
      </w:r>
      <w:r w:rsidR="00EA118E">
        <w:rPr>
          <w:rFonts w:ascii="Courier New" w:hAnsi="Courier New" w:cs="Courier New"/>
          <w:sz w:val="16"/>
          <w:szCs w:val="16"/>
        </w:rPr>
        <w:t>87923423467qq</w:t>
      </w:r>
      <w:r w:rsidR="009E191C">
        <w:rPr>
          <w:rFonts w:ascii="Courier New"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104132" w:rsidRPr="00FD601F" w:rsidRDefault="00104132" w:rsidP="0010413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EA118E">
        <w:rPr>
          <w:rFonts w:ascii="Courier New" w:hAnsi="Courier New" w:cs="Courier New"/>
          <w:sz w:val="16"/>
          <w:szCs w:val="16"/>
        </w:rPr>
        <w:t>card</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358361384"/>
      <w:r>
        <w:t xml:space="preserve">REST-JSON </w:t>
      </w:r>
      <w:r w:rsidR="00D33A2E">
        <w:t>UPDATE</w:t>
      </w:r>
      <w:r>
        <w:t xml:space="preserve"> </w:t>
      </w:r>
      <w:r w:rsidR="000E6548">
        <w:t>Card</w:t>
      </w:r>
      <w:r>
        <w:t xml:space="preserve"> example</w:t>
      </w:r>
      <w:bookmarkEnd w:id="33"/>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ED4315" w:rsidRPr="00FD601F" w:rsidRDefault="00ED4315"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lastRenderedPageBreak/>
        <w:t>}</w:t>
      </w:r>
      <w:r w:rsidR="00C10B38" w:rsidRPr="00FD601F">
        <w:rPr>
          <w:rFonts w:ascii="Courier New"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0E6548">
      <w:pPr>
        <w:pStyle w:val="Code"/>
        <w:ind w:left="1440" w:firstLine="720"/>
        <w:rPr>
          <w:rFonts w:ascii="Courier New" w:hAnsi="Courier New" w:cs="Courier New"/>
          <w:b/>
          <w:sz w:val="16"/>
          <w:szCs w:val="16"/>
        </w:rPr>
      </w:pPr>
      <w:r>
        <w:rPr>
          <w:rFonts w:ascii="Courier New" w:hAnsi="Courier New" w:cs="Courier New"/>
          <w:sz w:val="16"/>
          <w:szCs w:val="16"/>
        </w:rPr>
        <w:t>”</w:t>
      </w:r>
      <w:r w:rsidR="009E191C">
        <w:rPr>
          <w:rFonts w:ascii="Courier New" w:hAnsi="Courier New" w:cs="Courier New"/>
          <w:sz w:val="16"/>
          <w:szCs w:val="16"/>
        </w:rPr>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ED4315" w:rsidRPr="00AB418E" w:rsidRDefault="00ED4315"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B35F08">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Pr="00AB418E"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58361385"/>
      <w:r>
        <w:t xml:space="preserve">REST-JSON DELETE </w:t>
      </w:r>
      <w:r w:rsidR="000E6548">
        <w:t>Card</w:t>
      </w:r>
      <w:r>
        <w:t xml:space="preserve"> example</w:t>
      </w:r>
      <w:bookmarkEnd w:id="34"/>
    </w:p>
    <w:p w:rsidR="00607EEA" w:rsidRDefault="00607EEA" w:rsidP="00607EEA">
      <w:r>
        <w:lastRenderedPageBreak/>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07D8C" w:rsidRPr="00725019" w:rsidRDefault="00407D8C" w:rsidP="00407D8C">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C31715" w:rsidRPr="00FD601F" w:rsidRDefault="00C31715" w:rsidP="00607EEA">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cardMessage</w:t>
      </w:r>
      <w:proofErr w:type="spellEnd"/>
      <w:proofErr w:type="gramEnd"/>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0E6548">
        <w:rPr>
          <w:rFonts w:ascii="Courier New" w:hAnsi="Courier New" w:cs="Courier New"/>
          <w:sz w:val="16"/>
          <w:szCs w:val="16"/>
        </w:rPr>
        <w:t>87923423467qq</w:t>
      </w:r>
      <w:r w:rsidR="00721E12">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524F1B" w:rsidRDefault="00524F1B" w:rsidP="00F66F02">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5" w:name="_Toc358361386"/>
      <w:r>
        <w:t>REST-JSON ACTIVATE Card example</w:t>
      </w:r>
      <w:bookmarkEnd w:id="35"/>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cardId</w:t>
      </w:r>
      <w:proofErr w:type="spellEnd"/>
      <w:proofErr w:type="gramEnd"/>
      <w:r>
        <w:rPr>
          <w:rFonts w:ascii="Courier New" w:hAnsi="Courier New" w:cs="Courier New"/>
          <w:sz w:val="16"/>
          <w:szCs w:val="16"/>
        </w:rP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6" w:name="_Toc358361387"/>
      <w:r>
        <w:t>REST-JSON BLOCK Card example</w:t>
      </w:r>
      <w:bookmarkEnd w:id="36"/>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cardId</w:t>
      </w:r>
      <w:proofErr w:type="spellEnd"/>
      <w:proofErr w:type="gramEnd"/>
      <w:r>
        <w:rPr>
          <w:rFonts w:ascii="Courier New" w:hAnsi="Courier New" w:cs="Courier New"/>
          <w:sz w:val="16"/>
          <w:szCs w:val="16"/>
        </w:rP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Pr="00F66F02" w:rsidRDefault="00524F1B" w:rsidP="00F66F02">
      <w:pPr>
        <w:pStyle w:val="Code"/>
        <w:ind w:left="0"/>
        <w:rPr>
          <w:rFonts w:ascii="Courier New" w:hAnsi="Courier New" w:cs="Courier New"/>
          <w:sz w:val="16"/>
          <w:szCs w:val="16"/>
        </w:rPr>
      </w:pPr>
    </w:p>
    <w:p w:rsidR="00D75187" w:rsidRDefault="00D75187" w:rsidP="00D75187">
      <w:pPr>
        <w:pStyle w:val="Heading1"/>
      </w:pPr>
      <w:bookmarkStart w:id="37" w:name="_Toc179342243"/>
      <w:bookmarkStart w:id="38" w:name="_Toc335643430"/>
      <w:bookmarkStart w:id="39" w:name="_Toc358361388"/>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40" w:name="_Toc308532811"/>
      <w:bookmarkStart w:id="41" w:name="_Toc358361389"/>
      <w:r w:rsidRPr="00C673DC">
        <w:rPr>
          <w:rFonts w:eastAsiaTheme="minorEastAsia" w:cs="Times New Roman"/>
          <w:b/>
          <w:bCs/>
          <w:caps/>
          <w:color w:val="FFFFFF" w:themeColor="background1"/>
          <w:spacing w:val="15"/>
        </w:rPr>
        <w:lastRenderedPageBreak/>
        <w:t>Bibliography</w:t>
      </w:r>
      <w:bookmarkEnd w:id="40"/>
      <w:bookmarkEnd w:id="41"/>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F6A" w:rsidRDefault="00205F6A">
      <w:pPr>
        <w:spacing w:after="0" w:line="240" w:lineRule="auto"/>
      </w:pPr>
      <w:r>
        <w:separator/>
      </w:r>
    </w:p>
  </w:endnote>
  <w:endnote w:type="continuationSeparator" w:id="0">
    <w:p w:rsidR="00205F6A" w:rsidRDefault="0020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4195E">
      <w:tc>
        <w:tcPr>
          <w:tcW w:w="918" w:type="dxa"/>
        </w:tcPr>
        <w:p w:rsidR="00E4195E" w:rsidRDefault="00E4195E">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C7D5A" w:rsidRPr="004C7D5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4195E" w:rsidRDefault="00205F6A">
          <w:pPr>
            <w:pStyle w:val="Footer"/>
          </w:pPr>
          <w:r>
            <w:fldChar w:fldCharType="begin"/>
          </w:r>
          <w:r>
            <w:instrText xml:space="preserve"> FILENAME   \* MERGEFORMAT </w:instrText>
          </w:r>
          <w:r>
            <w:fldChar w:fldCharType="separate"/>
          </w:r>
          <w:r w:rsidR="004C7D5A">
            <w:rPr>
              <w:noProof/>
            </w:rPr>
            <w:t>CUFXCardDataModelandServicesVer3_1.docx</w:t>
          </w:r>
          <w:r>
            <w:rPr>
              <w:noProof/>
            </w:rPr>
            <w:fldChar w:fldCharType="end"/>
          </w:r>
        </w:p>
      </w:tc>
    </w:tr>
  </w:tbl>
  <w:p w:rsidR="00E4195E" w:rsidRDefault="00E41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F6A" w:rsidRDefault="00205F6A">
      <w:pPr>
        <w:spacing w:after="0" w:line="240" w:lineRule="auto"/>
      </w:pPr>
      <w:r>
        <w:separator/>
      </w:r>
    </w:p>
  </w:footnote>
  <w:footnote w:type="continuationSeparator" w:id="0">
    <w:p w:rsidR="00205F6A" w:rsidRDefault="00205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FC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4"/>
  </w:num>
  <w:num w:numId="13">
    <w:abstractNumId w:val="8"/>
  </w:num>
  <w:num w:numId="14">
    <w:abstractNumId w:val="21"/>
  </w:num>
  <w:num w:numId="15">
    <w:abstractNumId w:val="22"/>
  </w:num>
  <w:num w:numId="16">
    <w:abstractNumId w:val="6"/>
  </w:num>
  <w:num w:numId="17">
    <w:abstractNumId w:val="12"/>
  </w:num>
  <w:num w:numId="18">
    <w:abstractNumId w:val="14"/>
  </w:num>
  <w:num w:numId="19">
    <w:abstractNumId w:val="23"/>
  </w:num>
  <w:num w:numId="20">
    <w:abstractNumId w:val="10"/>
  </w:num>
  <w:num w:numId="21">
    <w:abstractNumId w:val="11"/>
  </w:num>
  <w:num w:numId="22">
    <w:abstractNumId w:val="7"/>
  </w:num>
  <w:num w:numId="23">
    <w:abstractNumId w:val="18"/>
  </w:num>
  <w:num w:numId="24">
    <w:abstractNumId w:val="5"/>
  </w:num>
  <w:num w:numId="25">
    <w:abstractNumId w:val="27"/>
  </w:num>
  <w:num w:numId="26">
    <w:abstractNumId w:val="13"/>
  </w:num>
  <w:num w:numId="27">
    <w:abstractNumId w:val="1"/>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45973"/>
    <w:rsid w:val="002540C1"/>
    <w:rsid w:val="002674E2"/>
    <w:rsid w:val="00290422"/>
    <w:rsid w:val="002B60F5"/>
    <w:rsid w:val="002E4D96"/>
    <w:rsid w:val="002F5854"/>
    <w:rsid w:val="002F63BC"/>
    <w:rsid w:val="00300B3C"/>
    <w:rsid w:val="0031073D"/>
    <w:rsid w:val="00316339"/>
    <w:rsid w:val="00333AD5"/>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4EE4"/>
    <w:rsid w:val="00524F1B"/>
    <w:rsid w:val="00527182"/>
    <w:rsid w:val="00534889"/>
    <w:rsid w:val="00541CBA"/>
    <w:rsid w:val="00550779"/>
    <w:rsid w:val="00562B6D"/>
    <w:rsid w:val="00566C83"/>
    <w:rsid w:val="00567911"/>
    <w:rsid w:val="00570032"/>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6474"/>
    <w:rsid w:val="006F09A0"/>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906605"/>
    <w:rsid w:val="00911F8C"/>
    <w:rsid w:val="00915BBC"/>
    <w:rsid w:val="00927AA4"/>
    <w:rsid w:val="009312B1"/>
    <w:rsid w:val="00943362"/>
    <w:rsid w:val="00964585"/>
    <w:rsid w:val="009672F1"/>
    <w:rsid w:val="009703FC"/>
    <w:rsid w:val="00984F4A"/>
    <w:rsid w:val="00996E44"/>
    <w:rsid w:val="009A4ADC"/>
    <w:rsid w:val="009E10E1"/>
    <w:rsid w:val="009E191C"/>
    <w:rsid w:val="00A07814"/>
    <w:rsid w:val="00A13C85"/>
    <w:rsid w:val="00A3730D"/>
    <w:rsid w:val="00A4409C"/>
    <w:rsid w:val="00A535BE"/>
    <w:rsid w:val="00A67C05"/>
    <w:rsid w:val="00A75F3A"/>
    <w:rsid w:val="00A873EC"/>
    <w:rsid w:val="00AB418E"/>
    <w:rsid w:val="00AC5138"/>
    <w:rsid w:val="00AC5BDD"/>
    <w:rsid w:val="00AD0A43"/>
    <w:rsid w:val="00AF17BB"/>
    <w:rsid w:val="00B00E68"/>
    <w:rsid w:val="00B127DA"/>
    <w:rsid w:val="00B13F8A"/>
    <w:rsid w:val="00B1649E"/>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5FC1"/>
    <w:rsid w:val="00B76A8C"/>
    <w:rsid w:val="00B8444E"/>
    <w:rsid w:val="00B84939"/>
    <w:rsid w:val="00B95E8F"/>
    <w:rsid w:val="00BA051C"/>
    <w:rsid w:val="00BA4996"/>
    <w:rsid w:val="00BC13AF"/>
    <w:rsid w:val="00BC600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577A"/>
    <w:rsid w:val="00CE6341"/>
    <w:rsid w:val="00D13599"/>
    <w:rsid w:val="00D26C14"/>
    <w:rsid w:val="00D27AA5"/>
    <w:rsid w:val="00D30926"/>
    <w:rsid w:val="00D33A2E"/>
    <w:rsid w:val="00D35841"/>
    <w:rsid w:val="00D43B4B"/>
    <w:rsid w:val="00D6120F"/>
    <w:rsid w:val="00D6414B"/>
    <w:rsid w:val="00D6516A"/>
    <w:rsid w:val="00D70FF8"/>
    <w:rsid w:val="00D75187"/>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60A6"/>
    <w:rsid w:val="00EB1641"/>
    <w:rsid w:val="00ED015E"/>
    <w:rsid w:val="00ED2438"/>
    <w:rsid w:val="00ED4315"/>
    <w:rsid w:val="00EF1172"/>
    <w:rsid w:val="00EF2823"/>
    <w:rsid w:val="00EF39C2"/>
    <w:rsid w:val="00F01512"/>
    <w:rsid w:val="00F103E9"/>
    <w:rsid w:val="00F12615"/>
    <w:rsid w:val="00F15432"/>
    <w:rsid w:val="00F230D6"/>
    <w:rsid w:val="00F24FF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i.datasource.com/card"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2E6BD9C-D284-4636-A9D1-CF877E74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7</cp:revision>
  <cp:lastPrinted>2012-10-31T16:43:00Z</cp:lastPrinted>
  <dcterms:created xsi:type="dcterms:W3CDTF">2013-12-12T20:50:00Z</dcterms:created>
  <dcterms:modified xsi:type="dcterms:W3CDTF">2015-07-17T18:11:00Z</dcterms:modified>
</cp:coreProperties>
</file>