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00BEEA55" w:rsidR="008D4E33" w:rsidRDefault="00FC5A50" w:rsidP="2268C3DC">
      <w:pPr>
        <w:pStyle w:val="Title"/>
      </w:pPr>
      <w:r>
        <w:t>Account</w:t>
      </w:r>
      <w:r w:rsidR="00523986">
        <w:t xml:space="preserve"> </w:t>
      </w:r>
      <w:r>
        <w:t>Data</w:t>
      </w:r>
      <w:r w:rsidR="00523986">
        <w:t xml:space="preserve"> and Services</w:t>
      </w:r>
      <w:r w:rsidR="007D4C7C">
        <w:t xml:space="preserve"> </w:t>
      </w:r>
      <w:r w:rsidR="0070425F">
        <w:t>3</w:t>
      </w:r>
      <w:r w:rsidR="00087958">
        <w:t>.</w:t>
      </w:r>
      <w:r w:rsidR="00E55FD7">
        <w:t>2</w:t>
      </w:r>
    </w:p>
    <w:p w14:paraId="1BA2C43F" w14:textId="7F30488E" w:rsidR="00500D4A" w:rsidRDefault="007D4C7C" w:rsidP="009700F7">
      <w:pPr>
        <w:pStyle w:val="Heading1"/>
      </w:pPr>
      <w:bookmarkStart w:id="0" w:name="_Toc308532706"/>
      <w:bookmarkStart w:id="1" w:name="_Toc308532761"/>
      <w:bookmarkStart w:id="2" w:name="_Toc375147495"/>
      <w:r>
        <w:t>Document Status</w:t>
      </w:r>
      <w:bookmarkEnd w:id="0"/>
      <w:bookmarkEnd w:id="1"/>
      <w:bookmarkEnd w:id="2"/>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61A05711" w14:textId="557B02F1" w:rsidR="0070425F" w:rsidRPr="00C673DC" w:rsidRDefault="0070425F" w:rsidP="0070425F">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E55FD7">
        <w:rPr>
          <w:rFonts w:cs="Times New Roman"/>
        </w:rPr>
        <w:t>CUFX_3.2</w:t>
      </w:r>
      <w:r w:rsidRPr="00B87B19">
        <w:rPr>
          <w:rFonts w:cs="Times New Roman"/>
        </w:rPr>
        <w:t>_RFC_Active</w:t>
      </w:r>
    </w:p>
    <w:p w14:paraId="2C80BB5B" w14:textId="2EB7A2D1" w:rsidR="0070425F" w:rsidRPr="00FF36C9" w:rsidRDefault="0070425F" w:rsidP="0070425F">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E55FD7">
        <w:rPr>
          <w:rFonts w:cs="Times New Roman"/>
        </w:rPr>
        <w:t>CUFX_3.1</w:t>
      </w:r>
      <w:r w:rsidRPr="00B87B19">
        <w:rPr>
          <w:rFonts w:cs="Times New Roman"/>
        </w:rPr>
        <w:t>_RFC_</w:t>
      </w:r>
      <w:r>
        <w:rPr>
          <w:rFonts w:cs="Times New Roman"/>
        </w:rPr>
        <w:t>Archive</w:t>
      </w:r>
    </w:p>
    <w:p w14:paraId="00058B52" w14:textId="337BE40F" w:rsidR="00E3047A" w:rsidRDefault="00FF36C9" w:rsidP="00E3047A">
      <w:pPr>
        <w:pStyle w:val="Heading1"/>
      </w:pPr>
      <w:bookmarkStart w:id="3" w:name="_Toc308532762"/>
      <w:bookmarkStart w:id="4" w:name="_Toc375147496"/>
      <w:r>
        <w:t xml:space="preserve">Authors and </w:t>
      </w:r>
      <w:r w:rsidR="00742173">
        <w:t>Change Log</w:t>
      </w:r>
      <w:bookmarkEnd w:id="3"/>
      <w:bookmarkEnd w:id="4"/>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Clarify optional </w:t>
            </w:r>
            <w:proofErr w:type="spellStart"/>
            <w:r>
              <w:t>accountTypes</w:t>
            </w:r>
            <w:proofErr w:type="spellEnd"/>
            <w:r>
              <w:t xml:space="preserve"> and </w:t>
            </w:r>
            <w:proofErr w:type="spellStart"/>
            <w:r>
              <w:t>accountIDs</w:t>
            </w:r>
            <w:proofErr w:type="spellEnd"/>
            <w:r>
              <w:t xml:space="preserve">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accountIDs</w:t>
            </w:r>
            <w:proofErr w:type="spellEnd"/>
            <w:r>
              <w:t xml:space="preserve">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use new </w:t>
            </w:r>
            <w:proofErr w:type="spellStart"/>
            <w:r>
              <w:t>messageContext</w:t>
            </w:r>
            <w:proofErr w:type="spellEnd"/>
            <w:r>
              <w: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Merged </w:t>
            </w:r>
            <w:proofErr w:type="spellStart"/>
            <w:r>
              <w:t>AccountDetail</w:t>
            </w:r>
            <w:proofErr w:type="spellEnd"/>
            <w:r>
              <w:t xml:space="preserve">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accountMessage</w:t>
            </w:r>
            <w:proofErr w:type="spellEnd"/>
            <w:r>
              <w:t xml:space="preserv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lastRenderedPageBreak/>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Updated </w:t>
            </w:r>
            <w:r>
              <w:t>to release 3.2</w:t>
            </w:r>
            <w:bookmarkStart w:id="5" w:name="_GoBack"/>
            <w:bookmarkEnd w:id="5"/>
          </w:p>
        </w:tc>
      </w:tr>
    </w:tbl>
    <w:p w14:paraId="462944F3" w14:textId="34FB93DD" w:rsidR="00627585" w:rsidRDefault="00627585" w:rsidP="00370699">
      <w:pPr>
        <w:pStyle w:val="Heading1"/>
        <w:ind w:firstLine="720"/>
      </w:pPr>
      <w:bookmarkStart w:id="6" w:name="_Toc308532763"/>
      <w:bookmarkStart w:id="7" w:name="_Toc375147497"/>
      <w:r>
        <w:t xml:space="preserve">Overview of </w:t>
      </w:r>
      <w:r w:rsidR="00BD53F3">
        <w:t>Specification</w:t>
      </w:r>
      <w:bookmarkEnd w:id="6"/>
      <w:bookmarkEnd w:id="7"/>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8" w:name="_Toc308532764"/>
      <w:bookmarkStart w:id="9" w:name="_Toc375147498"/>
      <w:r>
        <w:t>Any know Errors in the document</w:t>
      </w:r>
      <w:bookmarkEnd w:id="8"/>
      <w:bookmarkEnd w:id="9"/>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375147499"/>
      <w:r>
        <w:t>Table of Contents</w:t>
      </w:r>
      <w:bookmarkEnd w:id="10"/>
    </w:p>
    <w:p w14:paraId="120B2EE8" w14:textId="0363AB5D" w:rsidR="00860380" w:rsidRDefault="004F1BBB" w:rsidP="00860380">
      <w:pPr>
        <w:pStyle w:val="TOC1"/>
        <w:rPr>
          <w:noProof/>
          <w:sz w:val="22"/>
          <w:szCs w:val="22"/>
        </w:rPr>
      </w:pPr>
      <w:r>
        <w:fldChar w:fldCharType="begin"/>
      </w:r>
      <w:r>
        <w:instrText xml:space="preserve"> TOC \o "1-7" \h \z \u </w:instrText>
      </w:r>
      <w:r>
        <w:fldChar w:fldCharType="separate"/>
      </w:r>
    </w:p>
    <w:p w14:paraId="48A650EB" w14:textId="77777777" w:rsidR="00860380" w:rsidRDefault="00AD4E90">
      <w:pPr>
        <w:pStyle w:val="TOC1"/>
        <w:rPr>
          <w:noProof/>
          <w:sz w:val="22"/>
          <w:szCs w:val="22"/>
        </w:rPr>
      </w:pPr>
      <w:hyperlink w:anchor="_Toc375147500" w:history="1">
        <w:r w:rsidR="00860380" w:rsidRPr="00774755">
          <w:rPr>
            <w:rStyle w:val="Hyperlink"/>
            <w:noProof/>
          </w:rPr>
          <w:t>Document Conventions</w:t>
        </w:r>
        <w:r w:rsidR="00860380">
          <w:rPr>
            <w:noProof/>
            <w:webHidden/>
          </w:rPr>
          <w:tab/>
        </w:r>
        <w:r w:rsidR="00860380">
          <w:rPr>
            <w:noProof/>
            <w:webHidden/>
          </w:rPr>
          <w:fldChar w:fldCharType="begin"/>
        </w:r>
        <w:r w:rsidR="00860380">
          <w:rPr>
            <w:noProof/>
            <w:webHidden/>
          </w:rPr>
          <w:instrText xml:space="preserve"> PAGEREF _Toc375147500 \h </w:instrText>
        </w:r>
        <w:r w:rsidR="00860380">
          <w:rPr>
            <w:noProof/>
            <w:webHidden/>
          </w:rPr>
        </w:r>
        <w:r w:rsidR="00860380">
          <w:rPr>
            <w:noProof/>
            <w:webHidden/>
          </w:rPr>
          <w:fldChar w:fldCharType="separate"/>
        </w:r>
        <w:r w:rsidR="00860380">
          <w:rPr>
            <w:noProof/>
            <w:webHidden/>
          </w:rPr>
          <w:t>2</w:t>
        </w:r>
        <w:r w:rsidR="00860380">
          <w:rPr>
            <w:noProof/>
            <w:webHidden/>
          </w:rPr>
          <w:fldChar w:fldCharType="end"/>
        </w:r>
      </w:hyperlink>
    </w:p>
    <w:p w14:paraId="2F7B2ACD" w14:textId="77777777" w:rsidR="00860380" w:rsidRDefault="00AD4E90">
      <w:pPr>
        <w:pStyle w:val="TOC1"/>
        <w:rPr>
          <w:noProof/>
          <w:sz w:val="22"/>
          <w:szCs w:val="22"/>
        </w:rPr>
      </w:pPr>
      <w:hyperlink w:anchor="_Toc375147501" w:history="1">
        <w:r w:rsidR="00860380" w:rsidRPr="00774755">
          <w:rPr>
            <w:rStyle w:val="Hyperlink"/>
            <w:noProof/>
          </w:rPr>
          <w:t>Definitions related to the specification</w:t>
        </w:r>
        <w:r w:rsidR="00860380">
          <w:rPr>
            <w:noProof/>
            <w:webHidden/>
          </w:rPr>
          <w:tab/>
        </w:r>
        <w:r w:rsidR="00860380">
          <w:rPr>
            <w:noProof/>
            <w:webHidden/>
          </w:rPr>
          <w:fldChar w:fldCharType="begin"/>
        </w:r>
        <w:r w:rsidR="00860380">
          <w:rPr>
            <w:noProof/>
            <w:webHidden/>
          </w:rPr>
          <w:instrText xml:space="preserve"> PAGEREF _Toc375147501 \h </w:instrText>
        </w:r>
        <w:r w:rsidR="00860380">
          <w:rPr>
            <w:noProof/>
            <w:webHidden/>
          </w:rPr>
        </w:r>
        <w:r w:rsidR="00860380">
          <w:rPr>
            <w:noProof/>
            <w:webHidden/>
          </w:rPr>
          <w:fldChar w:fldCharType="separate"/>
        </w:r>
        <w:r w:rsidR="00860380">
          <w:rPr>
            <w:noProof/>
            <w:webHidden/>
          </w:rPr>
          <w:t>2</w:t>
        </w:r>
        <w:r w:rsidR="00860380">
          <w:rPr>
            <w:noProof/>
            <w:webHidden/>
          </w:rPr>
          <w:fldChar w:fldCharType="end"/>
        </w:r>
      </w:hyperlink>
    </w:p>
    <w:p w14:paraId="2325D5BD" w14:textId="77777777" w:rsidR="00860380" w:rsidRDefault="00AD4E90">
      <w:pPr>
        <w:pStyle w:val="TOC1"/>
        <w:rPr>
          <w:noProof/>
          <w:sz w:val="22"/>
          <w:szCs w:val="22"/>
        </w:rPr>
      </w:pPr>
      <w:hyperlink w:anchor="_Toc375147502" w:history="1">
        <w:r w:rsidR="00860380" w:rsidRPr="00774755">
          <w:rPr>
            <w:rStyle w:val="Hyperlink"/>
            <w:noProof/>
          </w:rPr>
          <w:t>Data Elements</w:t>
        </w:r>
        <w:r w:rsidR="00860380">
          <w:rPr>
            <w:noProof/>
            <w:webHidden/>
          </w:rPr>
          <w:tab/>
        </w:r>
        <w:r w:rsidR="00860380">
          <w:rPr>
            <w:noProof/>
            <w:webHidden/>
          </w:rPr>
          <w:fldChar w:fldCharType="begin"/>
        </w:r>
        <w:r w:rsidR="00860380">
          <w:rPr>
            <w:noProof/>
            <w:webHidden/>
          </w:rPr>
          <w:instrText xml:space="preserve"> PAGEREF _Toc375147502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7D857046" w14:textId="77777777" w:rsidR="00860380" w:rsidRDefault="00AD4E90">
      <w:pPr>
        <w:pStyle w:val="TOC2"/>
        <w:rPr>
          <w:noProof/>
          <w:sz w:val="22"/>
          <w:szCs w:val="22"/>
        </w:rPr>
      </w:pPr>
      <w:hyperlink w:anchor="_Toc375147503" w:history="1">
        <w:r w:rsidR="00860380" w:rsidRPr="00774755">
          <w:rPr>
            <w:rStyle w:val="Hyperlink"/>
            <w:noProof/>
          </w:rPr>
          <w:t>Variables used when accessing the account object (but not part of the object)</w:t>
        </w:r>
        <w:r w:rsidR="00860380">
          <w:rPr>
            <w:noProof/>
            <w:webHidden/>
          </w:rPr>
          <w:tab/>
        </w:r>
        <w:r w:rsidR="00860380">
          <w:rPr>
            <w:noProof/>
            <w:webHidden/>
          </w:rPr>
          <w:fldChar w:fldCharType="begin"/>
        </w:r>
        <w:r w:rsidR="00860380">
          <w:rPr>
            <w:noProof/>
            <w:webHidden/>
          </w:rPr>
          <w:instrText xml:space="preserve"> PAGEREF _Toc375147503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03312B9D" w14:textId="77777777" w:rsidR="00860380" w:rsidRDefault="00AD4E90">
      <w:pPr>
        <w:pStyle w:val="TOC2"/>
        <w:rPr>
          <w:noProof/>
          <w:sz w:val="22"/>
          <w:szCs w:val="22"/>
        </w:rPr>
      </w:pPr>
      <w:hyperlink w:anchor="_Toc375147504" w:history="1">
        <w:r w:rsidR="00860380" w:rsidRPr="00774755">
          <w:rPr>
            <w:rStyle w:val="Hyperlink"/>
            <w:noProof/>
          </w:rPr>
          <w:t>Account Object attributes</w:t>
        </w:r>
        <w:r w:rsidR="00860380">
          <w:rPr>
            <w:noProof/>
            <w:webHidden/>
          </w:rPr>
          <w:tab/>
        </w:r>
        <w:r w:rsidR="00860380">
          <w:rPr>
            <w:noProof/>
            <w:webHidden/>
          </w:rPr>
          <w:fldChar w:fldCharType="begin"/>
        </w:r>
        <w:r w:rsidR="00860380">
          <w:rPr>
            <w:noProof/>
            <w:webHidden/>
          </w:rPr>
          <w:instrText xml:space="preserve"> PAGEREF _Toc375147504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1062D505" w14:textId="77777777" w:rsidR="00860380" w:rsidRDefault="00AD4E90">
      <w:pPr>
        <w:pStyle w:val="TOC1"/>
        <w:rPr>
          <w:noProof/>
          <w:sz w:val="22"/>
          <w:szCs w:val="22"/>
        </w:rPr>
      </w:pPr>
      <w:hyperlink w:anchor="_Toc375147505" w:history="1">
        <w:r w:rsidR="00860380" w:rsidRPr="00774755">
          <w:rPr>
            <w:rStyle w:val="Hyperlink"/>
            <w:noProof/>
          </w:rPr>
          <w:t>Services</w:t>
        </w:r>
        <w:r w:rsidR="00860380">
          <w:rPr>
            <w:noProof/>
            <w:webHidden/>
          </w:rPr>
          <w:tab/>
        </w:r>
        <w:r w:rsidR="00860380">
          <w:rPr>
            <w:noProof/>
            <w:webHidden/>
          </w:rPr>
          <w:fldChar w:fldCharType="begin"/>
        </w:r>
        <w:r w:rsidR="00860380">
          <w:rPr>
            <w:noProof/>
            <w:webHidden/>
          </w:rPr>
          <w:instrText xml:space="preserve"> PAGEREF _Toc375147505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3A92D006" w14:textId="77777777" w:rsidR="00860380" w:rsidRDefault="00AD4E90">
      <w:pPr>
        <w:pStyle w:val="TOC2"/>
        <w:rPr>
          <w:noProof/>
          <w:sz w:val="22"/>
          <w:szCs w:val="22"/>
        </w:rPr>
      </w:pPr>
      <w:hyperlink w:anchor="_Toc375147506" w:history="1">
        <w:r w:rsidR="00860380" w:rsidRPr="00774755">
          <w:rPr>
            <w:rStyle w:val="Hyperlink"/>
            <w:noProof/>
          </w:rPr>
          <w:t>account</w:t>
        </w:r>
        <w:r w:rsidR="00860380">
          <w:rPr>
            <w:noProof/>
            <w:webHidden/>
          </w:rPr>
          <w:tab/>
        </w:r>
        <w:r w:rsidR="00860380">
          <w:rPr>
            <w:noProof/>
            <w:webHidden/>
          </w:rPr>
          <w:fldChar w:fldCharType="begin"/>
        </w:r>
        <w:r w:rsidR="00860380">
          <w:rPr>
            <w:noProof/>
            <w:webHidden/>
          </w:rPr>
          <w:instrText xml:space="preserve"> PAGEREF _Toc375147506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2D43514B" w14:textId="77777777" w:rsidR="00860380" w:rsidRDefault="00AD4E90">
      <w:pPr>
        <w:pStyle w:val="TOC2"/>
        <w:rPr>
          <w:noProof/>
          <w:sz w:val="22"/>
          <w:szCs w:val="22"/>
        </w:rPr>
      </w:pPr>
      <w:hyperlink w:anchor="_Toc375147507" w:history="1">
        <w:r w:rsidR="00860380" w:rsidRPr="00774755">
          <w:rPr>
            <w:rStyle w:val="Hyperlink"/>
            <w:noProof/>
          </w:rPr>
          <w:t>Overview</w:t>
        </w:r>
        <w:r w:rsidR="00860380">
          <w:rPr>
            <w:noProof/>
            <w:webHidden/>
          </w:rPr>
          <w:tab/>
        </w:r>
        <w:r w:rsidR="00860380">
          <w:rPr>
            <w:noProof/>
            <w:webHidden/>
          </w:rPr>
          <w:fldChar w:fldCharType="begin"/>
        </w:r>
        <w:r w:rsidR="00860380">
          <w:rPr>
            <w:noProof/>
            <w:webHidden/>
          </w:rPr>
          <w:instrText xml:space="preserve"> PAGEREF _Toc375147507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0A927F4B" w14:textId="77777777" w:rsidR="00860380" w:rsidRDefault="00AD4E90">
      <w:pPr>
        <w:pStyle w:val="TOC2"/>
        <w:rPr>
          <w:noProof/>
          <w:sz w:val="22"/>
          <w:szCs w:val="22"/>
        </w:rPr>
      </w:pPr>
      <w:hyperlink w:anchor="_Toc375147508" w:history="1">
        <w:r w:rsidR="00860380" w:rsidRPr="00774755">
          <w:rPr>
            <w:rStyle w:val="Hyperlink"/>
            <w:noProof/>
          </w:rPr>
          <w:t>Party Resource based create, read, update, delete services</w:t>
        </w:r>
        <w:r w:rsidR="00860380">
          <w:rPr>
            <w:noProof/>
            <w:webHidden/>
          </w:rPr>
          <w:tab/>
        </w:r>
        <w:r w:rsidR="00860380">
          <w:rPr>
            <w:noProof/>
            <w:webHidden/>
          </w:rPr>
          <w:fldChar w:fldCharType="begin"/>
        </w:r>
        <w:r w:rsidR="00860380">
          <w:rPr>
            <w:noProof/>
            <w:webHidden/>
          </w:rPr>
          <w:instrText xml:space="preserve"> PAGEREF _Toc375147508 \h </w:instrText>
        </w:r>
        <w:r w:rsidR="00860380">
          <w:rPr>
            <w:noProof/>
            <w:webHidden/>
          </w:rPr>
        </w:r>
        <w:r w:rsidR="00860380">
          <w:rPr>
            <w:noProof/>
            <w:webHidden/>
          </w:rPr>
          <w:fldChar w:fldCharType="separate"/>
        </w:r>
        <w:r w:rsidR="00860380">
          <w:rPr>
            <w:noProof/>
            <w:webHidden/>
          </w:rPr>
          <w:t>4</w:t>
        </w:r>
        <w:r w:rsidR="00860380">
          <w:rPr>
            <w:noProof/>
            <w:webHidden/>
          </w:rPr>
          <w:fldChar w:fldCharType="end"/>
        </w:r>
      </w:hyperlink>
    </w:p>
    <w:p w14:paraId="312A19F1" w14:textId="77777777" w:rsidR="00860380" w:rsidRDefault="00AD4E90">
      <w:pPr>
        <w:pStyle w:val="TOC3"/>
        <w:rPr>
          <w:noProof/>
          <w:sz w:val="22"/>
          <w:szCs w:val="22"/>
        </w:rPr>
      </w:pPr>
      <w:hyperlink w:anchor="_Toc375147509" w:history="1">
        <w:r w:rsidR="00860380" w:rsidRPr="00860380">
          <w:rPr>
            <w:rStyle w:val="Hyperlink"/>
            <w:noProof/>
          </w:rPr>
          <w:t>Service Message: Get account with transactions</w:t>
        </w:r>
        <w:r w:rsidR="00860380">
          <w:rPr>
            <w:noProof/>
            <w:webHidden/>
          </w:rPr>
          <w:tab/>
        </w:r>
        <w:r w:rsidR="00860380">
          <w:rPr>
            <w:noProof/>
            <w:webHidden/>
          </w:rPr>
          <w:fldChar w:fldCharType="begin"/>
        </w:r>
        <w:r w:rsidR="00860380">
          <w:rPr>
            <w:noProof/>
            <w:webHidden/>
          </w:rPr>
          <w:instrText xml:space="preserve"> PAGEREF _Toc375147509 \h </w:instrText>
        </w:r>
        <w:r w:rsidR="00860380">
          <w:rPr>
            <w:noProof/>
            <w:webHidden/>
          </w:rPr>
        </w:r>
        <w:r w:rsidR="00860380">
          <w:rPr>
            <w:noProof/>
            <w:webHidden/>
          </w:rPr>
          <w:fldChar w:fldCharType="separate"/>
        </w:r>
        <w:r w:rsidR="00860380">
          <w:rPr>
            <w:noProof/>
            <w:webHidden/>
          </w:rPr>
          <w:t>4</w:t>
        </w:r>
        <w:r w:rsidR="00860380">
          <w:rPr>
            <w:noProof/>
            <w:webHidden/>
          </w:rPr>
          <w:fldChar w:fldCharType="end"/>
        </w:r>
      </w:hyperlink>
    </w:p>
    <w:p w14:paraId="37320725" w14:textId="77777777" w:rsidR="00860380" w:rsidRDefault="00AD4E90">
      <w:pPr>
        <w:pStyle w:val="TOC3"/>
        <w:rPr>
          <w:noProof/>
          <w:sz w:val="22"/>
          <w:szCs w:val="22"/>
        </w:rPr>
      </w:pPr>
      <w:hyperlink w:anchor="_Toc375147510" w:history="1">
        <w:r w:rsidR="00860380" w:rsidRPr="00774755">
          <w:rPr>
            <w:rStyle w:val="Hyperlink"/>
            <w:noProof/>
          </w:rPr>
          <w:t>REST-JSON READ REQUEST-RESPONSE</w:t>
        </w:r>
        <w:r w:rsidR="00860380">
          <w:rPr>
            <w:noProof/>
            <w:webHidden/>
          </w:rPr>
          <w:tab/>
        </w:r>
        <w:r w:rsidR="00860380">
          <w:rPr>
            <w:noProof/>
            <w:webHidden/>
          </w:rPr>
          <w:fldChar w:fldCharType="begin"/>
        </w:r>
        <w:r w:rsidR="00860380">
          <w:rPr>
            <w:noProof/>
            <w:webHidden/>
          </w:rPr>
          <w:instrText xml:space="preserve"> PAGEREF _Toc375147510 \h </w:instrText>
        </w:r>
        <w:r w:rsidR="00860380">
          <w:rPr>
            <w:noProof/>
            <w:webHidden/>
          </w:rPr>
        </w:r>
        <w:r w:rsidR="00860380">
          <w:rPr>
            <w:noProof/>
            <w:webHidden/>
          </w:rPr>
          <w:fldChar w:fldCharType="separate"/>
        </w:r>
        <w:r w:rsidR="00860380">
          <w:rPr>
            <w:noProof/>
            <w:webHidden/>
          </w:rPr>
          <w:t>4</w:t>
        </w:r>
        <w:r w:rsidR="00860380">
          <w:rPr>
            <w:noProof/>
            <w:webHidden/>
          </w:rPr>
          <w:fldChar w:fldCharType="end"/>
        </w:r>
      </w:hyperlink>
    </w:p>
    <w:p w14:paraId="1548F30E" w14:textId="77777777" w:rsidR="00860380" w:rsidRDefault="00AD4E90">
      <w:pPr>
        <w:pStyle w:val="TOC1"/>
        <w:rPr>
          <w:noProof/>
          <w:sz w:val="22"/>
          <w:szCs w:val="22"/>
        </w:rPr>
      </w:pPr>
      <w:hyperlink w:anchor="_Toc375147511" w:history="1">
        <w:r w:rsidR="00860380" w:rsidRPr="00774755">
          <w:rPr>
            <w:rStyle w:val="Hyperlink"/>
            <w:noProof/>
          </w:rPr>
          <w:t>General Error handling For All Services</w:t>
        </w:r>
        <w:r w:rsidR="00860380">
          <w:rPr>
            <w:noProof/>
            <w:webHidden/>
          </w:rPr>
          <w:tab/>
        </w:r>
        <w:r w:rsidR="00860380">
          <w:rPr>
            <w:noProof/>
            <w:webHidden/>
          </w:rPr>
          <w:fldChar w:fldCharType="begin"/>
        </w:r>
        <w:r w:rsidR="00860380">
          <w:rPr>
            <w:noProof/>
            <w:webHidden/>
          </w:rPr>
          <w:instrText xml:space="preserve"> PAGEREF _Toc375147511 \h </w:instrText>
        </w:r>
        <w:r w:rsidR="00860380">
          <w:rPr>
            <w:noProof/>
            <w:webHidden/>
          </w:rPr>
        </w:r>
        <w:r w:rsidR="00860380">
          <w:rPr>
            <w:noProof/>
            <w:webHidden/>
          </w:rPr>
          <w:fldChar w:fldCharType="separate"/>
        </w:r>
        <w:r w:rsidR="00860380">
          <w:rPr>
            <w:noProof/>
            <w:webHidden/>
          </w:rPr>
          <w:t>5</w:t>
        </w:r>
        <w:r w:rsidR="00860380">
          <w:rPr>
            <w:noProof/>
            <w:webHidden/>
          </w:rPr>
          <w:fldChar w:fldCharType="end"/>
        </w:r>
      </w:hyperlink>
    </w:p>
    <w:p w14:paraId="2AA1270B" w14:textId="77777777" w:rsidR="00860380" w:rsidRDefault="00AD4E90">
      <w:pPr>
        <w:pStyle w:val="TOC1"/>
        <w:rPr>
          <w:noProof/>
          <w:sz w:val="22"/>
          <w:szCs w:val="22"/>
        </w:rPr>
      </w:pPr>
      <w:hyperlink w:anchor="_Toc375147512" w:history="1">
        <w:r w:rsidR="00860380" w:rsidRPr="00774755">
          <w:rPr>
            <w:rStyle w:val="Hyperlink"/>
            <w:noProof/>
          </w:rPr>
          <w:t>Bibliography</w:t>
        </w:r>
        <w:r w:rsidR="00860380">
          <w:rPr>
            <w:noProof/>
            <w:webHidden/>
          </w:rPr>
          <w:tab/>
        </w:r>
        <w:r w:rsidR="00860380">
          <w:rPr>
            <w:noProof/>
            <w:webHidden/>
          </w:rPr>
          <w:fldChar w:fldCharType="begin"/>
        </w:r>
        <w:r w:rsidR="00860380">
          <w:rPr>
            <w:noProof/>
            <w:webHidden/>
          </w:rPr>
          <w:instrText xml:space="preserve"> PAGEREF _Toc375147512 \h </w:instrText>
        </w:r>
        <w:r w:rsidR="00860380">
          <w:rPr>
            <w:noProof/>
            <w:webHidden/>
          </w:rPr>
        </w:r>
        <w:r w:rsidR="00860380">
          <w:rPr>
            <w:noProof/>
            <w:webHidden/>
          </w:rPr>
          <w:fldChar w:fldCharType="separate"/>
        </w:r>
        <w:r w:rsidR="00860380">
          <w:rPr>
            <w:noProof/>
            <w:webHidden/>
          </w:rPr>
          <w:t>5</w:t>
        </w:r>
        <w:r w:rsidR="00860380">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375147500"/>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13" w:name="_Toc308532767"/>
      <w:bookmarkStart w:id="14" w:name="_Toc375147501"/>
      <w:r>
        <w:t>Definitions related to the specification</w:t>
      </w:r>
      <w:bookmarkEnd w:id="13"/>
      <w:bookmarkEnd w:id="14"/>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lastRenderedPageBreak/>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15" w:name="_Toc308532768"/>
      <w:bookmarkStart w:id="16" w:name="_Toc375147502"/>
      <w:r>
        <w:t>Data Elements</w:t>
      </w:r>
      <w:bookmarkEnd w:id="15"/>
      <w:bookmarkEnd w:id="16"/>
    </w:p>
    <w:p w14:paraId="35A08FD5" w14:textId="2E923FCA" w:rsidR="00D10B84" w:rsidRDefault="00D10B84" w:rsidP="00E4666D">
      <w:pPr>
        <w:pStyle w:val="Heading2"/>
      </w:pPr>
      <w:bookmarkStart w:id="17" w:name="_Toc308532769"/>
      <w:bookmarkStart w:id="18" w:name="_Toc375147503"/>
      <w:r w:rsidRPr="00E4666D">
        <w:t>Variables used when accessing the acco</w:t>
      </w:r>
      <w:r w:rsidR="00E4666D">
        <w:t>u</w:t>
      </w:r>
      <w:r w:rsidRPr="00E4666D">
        <w:t>nt object (but not part of the object)</w:t>
      </w:r>
      <w:bookmarkEnd w:id="17"/>
      <w:bookmarkEnd w:id="18"/>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 xml:space="preserve">The filters are used to filter based on associated data type for the account detail such as accounts for an account id, account type, or transaction range. </w:t>
      </w:r>
      <w:proofErr w:type="gramStart"/>
      <w:r>
        <w:t>etc</w:t>
      </w:r>
      <w:proofErr w:type="gramEnd"/>
      <w:r>
        <w:t>..   Combining filters can be used to get list of accounts for a specific relationship, party, etc</w:t>
      </w:r>
      <w:proofErr w:type="gramStart"/>
      <w:r>
        <w:t>..</w:t>
      </w:r>
      <w:proofErr w:type="gramEnd"/>
    </w:p>
    <w:p w14:paraId="4DE71103" w14:textId="77777777" w:rsidR="00D10B84" w:rsidRDefault="00D10B84" w:rsidP="00D10B84">
      <w:pPr>
        <w:pStyle w:val="Heading2"/>
      </w:pPr>
      <w:bookmarkStart w:id="19" w:name="_Toc308532777"/>
      <w:bookmarkStart w:id="20" w:name="_Toc375147504"/>
      <w:r>
        <w:t>Account Object attributes</w:t>
      </w:r>
      <w:bookmarkEnd w:id="19"/>
      <w:bookmarkEnd w:id="20"/>
    </w:p>
    <w:p w14:paraId="7763C6FA" w14:textId="4510ABA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A11C13">
        <w:rPr>
          <w:rFonts w:cs="Times New Roman"/>
          <w:b/>
          <w:i/>
        </w:rPr>
        <w:t xml:space="preserve"> and D</w:t>
      </w:r>
      <w:r w:rsidR="00663C53" w:rsidRPr="00663C53">
        <w:rPr>
          <w:rFonts w:cs="Times New Roman"/>
          <w:b/>
          <w:i/>
        </w:rPr>
        <w:t>eposit</w:t>
      </w:r>
      <w:r w:rsidR="00663C53">
        <w:rPr>
          <w:rFonts w:cs="Times New Roman"/>
          <w:b/>
          <w:i/>
        </w:rPr>
        <w: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663C53" w:rsidRPr="00663C53">
        <w:rPr>
          <w:rFonts w:cs="Times New Roman"/>
          <w:b/>
          <w:i/>
        </w:rPr>
        <w:t>oan.xsd and deposit.xsd</w:t>
      </w:r>
      <w:r w:rsidR="00A11C13">
        <w:rPr>
          <w:rFonts w:cs="Times New Roman"/>
          <w:b/>
          <w:i/>
        </w:rPr>
        <w:t xml:space="preserve"> 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1" w:name="_Toc324868634"/>
      <w:bookmarkStart w:id="22" w:name="_Toc375147505"/>
      <w:r>
        <w:t>Services</w:t>
      </w:r>
      <w:bookmarkEnd w:id="21"/>
      <w:bookmarkEnd w:id="22"/>
    </w:p>
    <w:p w14:paraId="5F3EAF60" w14:textId="106C934A" w:rsidR="00F66567" w:rsidRPr="00C22087" w:rsidRDefault="00F66567" w:rsidP="00C22087">
      <w:pPr>
        <w:pStyle w:val="Heading2"/>
        <w:rPr>
          <w:rStyle w:val="IntenseEmphasis"/>
          <w:b w:val="0"/>
          <w:bCs w:val="0"/>
          <w:caps/>
          <w:color w:val="auto"/>
          <w:spacing w:val="15"/>
        </w:rPr>
      </w:pPr>
      <w:bookmarkStart w:id="23" w:name="_Toc324868635"/>
      <w:bookmarkStart w:id="24" w:name="_Toc375147506"/>
      <w:r w:rsidRPr="00C22087">
        <w:rPr>
          <w:rStyle w:val="IntenseEmphasis"/>
          <w:b w:val="0"/>
          <w:bCs w:val="0"/>
          <w:caps/>
          <w:color w:val="auto"/>
          <w:spacing w:val="15"/>
        </w:rPr>
        <w:t>account</w:t>
      </w:r>
      <w:bookmarkEnd w:id="23"/>
      <w:bookmarkEnd w:id="24"/>
      <w:r w:rsidRPr="00C22087">
        <w:rPr>
          <w:rStyle w:val="IntenseEmphasis"/>
          <w:b w:val="0"/>
          <w:bCs w:val="0"/>
          <w:caps/>
          <w:color w:val="auto"/>
          <w:spacing w:val="15"/>
        </w:rPr>
        <w:t xml:space="preserve"> </w:t>
      </w:r>
    </w:p>
    <w:p w14:paraId="02DACF6B" w14:textId="7BB6650F"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Pr="00C22087">
        <w:rPr>
          <w:b/>
          <w:i/>
        </w:rPr>
        <w:t>loan or deposit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5" w:name="__RefHeading__6129_12649920"/>
      <w:bookmarkStart w:id="26" w:name="_Toc335151602"/>
      <w:bookmarkStart w:id="27" w:name="_Toc335647458"/>
      <w:bookmarkStart w:id="28" w:name="_Toc375147507"/>
      <w:bookmarkStart w:id="29" w:name="_Toc307560188"/>
      <w:bookmarkStart w:id="30" w:name="_Toc179342240"/>
      <w:bookmarkStart w:id="31" w:name="_Toc324868636"/>
      <w:bookmarkEnd w:id="25"/>
      <w:r>
        <w:t>Overview</w:t>
      </w:r>
      <w:bookmarkEnd w:id="26"/>
      <w:bookmarkEnd w:id="27"/>
      <w:bookmarkEnd w:id="28"/>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 xml:space="preserve">Security Services, </w:t>
            </w:r>
            <w:proofErr w:type="spellStart"/>
            <w:r>
              <w:t>messageContext</w:t>
            </w:r>
            <w:proofErr w:type="spellEnd"/>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FFC9986"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 xml:space="preserve">CUFX SOAP </w:t>
            </w:r>
            <w:r>
              <w:rPr>
                <w:rStyle w:val="IntenseEmphasis"/>
              </w:rPr>
              <w:lastRenderedPageBreak/>
              <w:t>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2" w:name="_Toc335151603"/>
      <w:bookmarkStart w:id="33" w:name="_Toc335647459"/>
      <w:bookmarkStart w:id="34" w:name="_Toc375147508"/>
      <w:r>
        <w:t>Party Resource based create, read, update, delete services</w:t>
      </w:r>
      <w:bookmarkEnd w:id="32"/>
      <w:bookmarkEnd w:id="33"/>
      <w:bookmarkEnd w:id="3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proofErr w:type="spellStart"/>
            <w:r>
              <w:t>Cufx:AccountMessage.xsd</w:t>
            </w:r>
            <w:proofErr w:type="spellEnd"/>
            <w:r>
              <w:t xml:space="preserve"> which includes</w:t>
            </w:r>
          </w:p>
          <w:p w14:paraId="40BDF32D" w14:textId="4FFE86E1" w:rsidR="00F66567" w:rsidRDefault="00AD4E90" w:rsidP="00725019">
            <w:pPr>
              <w:pStyle w:val="ListParagraph"/>
              <w:numPr>
                <w:ilvl w:val="0"/>
                <w:numId w:val="20"/>
              </w:numPr>
              <w:rPr>
                <w:rStyle w:val="SubtleReference"/>
              </w:rPr>
            </w:pPr>
            <w:hyperlink r:id="rId10" w:history="1">
              <w:proofErr w:type="spellStart"/>
              <w:r w:rsidR="00F66567">
                <w:rPr>
                  <w:rStyle w:val="SubtleReference"/>
                </w:rPr>
                <w:t>cufx:MessageContext</w:t>
              </w:r>
            </w:hyperlink>
            <w:r w:rsidR="00F66567">
              <w:rPr>
                <w:rStyle w:val="SubtleReference"/>
              </w:rPr>
              <w:t>.xsd</w:t>
            </w:r>
            <w:proofErr w:type="spellEnd"/>
          </w:p>
          <w:p w14:paraId="37F6C9FD" w14:textId="4C81EDF2" w:rsidR="00F66567" w:rsidRDefault="00F66567" w:rsidP="00725019">
            <w:pPr>
              <w:pStyle w:val="ListParagraph"/>
              <w:numPr>
                <w:ilvl w:val="0"/>
                <w:numId w:val="20"/>
              </w:numPr>
              <w:rPr>
                <w:rStyle w:val="SubtleReference"/>
              </w:rPr>
            </w:pPr>
            <w:proofErr w:type="spellStart"/>
            <w:r>
              <w:rPr>
                <w:rStyle w:val="SubtleReference"/>
              </w:rPr>
              <w:t>cufx:AccountFilter.xsd</w:t>
            </w:r>
            <w:proofErr w:type="spellEnd"/>
            <w:r>
              <w:rPr>
                <w:rStyle w:val="SubtleReference"/>
              </w:rPr>
              <w:t xml:space="preserve"> (for read)</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535FF2E3" w:rsidR="00F66567" w:rsidRDefault="00F66567">
            <w:pPr>
              <w:rPr>
                <w:b/>
                <w:bCs/>
                <w:color w:val="4F81BD" w:themeColor="accent1"/>
              </w:rPr>
            </w:pPr>
            <w:proofErr w:type="spellStart"/>
            <w:r>
              <w:rPr>
                <w:rStyle w:val="SubtleReference"/>
              </w:rPr>
              <w:t>cufx:Account.xsd</w:t>
            </w:r>
            <w:proofErr w:type="spellEnd"/>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proofErr w:type="spellStart"/>
            <w:r>
              <w:t>cufx</w:t>
            </w:r>
            <w:proofErr w:type="spellEnd"/>
            <w:r>
              <w:t>: Error.xsd</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proofErr w:type="spellStart"/>
            <w:r w:rsidRPr="00307A3F">
              <w:rPr>
                <w:b/>
                <w:color w:val="0070C0"/>
              </w:rPr>
              <w:t>messageContext</w:t>
            </w:r>
            <w:proofErr w:type="spellEnd"/>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0744CFB4" w14:textId="45D29FF9" w:rsidR="00F66567" w:rsidRPr="00307A3F" w:rsidRDefault="00F66567" w:rsidP="00C22087">
            <w:pPr>
              <w:rPr>
                <w:b/>
              </w:rPr>
            </w:pPr>
            <w:r>
              <w:rPr>
                <w:b/>
                <w:color w:val="0070C0"/>
              </w:rPr>
              <w:t>Attributes</w:t>
            </w:r>
            <w:r w:rsidRPr="00307A3F">
              <w:rPr>
                <w:b/>
                <w:color w:val="0070C0"/>
              </w:rPr>
              <w:t>:</w:t>
            </w:r>
            <w:r>
              <w:rPr>
                <w:b/>
                <w:color w:val="0070C0"/>
              </w:rPr>
              <w:t xml:space="preserve"> </w:t>
            </w:r>
            <w:r w:rsidR="00C22087">
              <w:rPr>
                <w:b/>
                <w:color w:val="0070C0"/>
              </w:rPr>
              <w:t>account</w:t>
            </w:r>
            <w:r w:rsidR="00C22087" w:rsidRPr="00307A3F">
              <w:rPr>
                <w:b/>
                <w:color w:val="0070C0"/>
              </w:rPr>
              <w:t xml:space="preserve"> </w:t>
            </w:r>
            <w:r w:rsidRPr="00307A3F">
              <w:rPr>
                <w:b/>
                <w:color w:val="0070C0"/>
              </w:rPr>
              <w:t xml:space="preserve">: See </w:t>
            </w:r>
            <w:r w:rsidR="007C4839">
              <w:rPr>
                <w:b/>
                <w:color w:val="0070C0"/>
              </w:rPr>
              <w:t>Account</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5118CD4C" w14:textId="3F2A72A6" w:rsidR="00F6656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5" w:name="__RefHeading__6131_12649920"/>
      <w:bookmarkStart w:id="36" w:name="_Toc307560189"/>
      <w:bookmarkStart w:id="37" w:name="_Toc324868637"/>
      <w:bookmarkStart w:id="38" w:name="_Toc375147509"/>
      <w:bookmarkEnd w:id="29"/>
      <w:bookmarkEnd w:id="30"/>
      <w:bookmarkEnd w:id="31"/>
      <w:bookmarkEnd w:id="35"/>
      <w:r>
        <w:rPr>
          <w:rStyle w:val="IntenseEmphasis"/>
        </w:rPr>
        <w:t>Service Message: Get account with transactions</w:t>
      </w:r>
      <w:bookmarkEnd w:id="36"/>
      <w:bookmarkEnd w:id="37"/>
      <w:bookmarkEnd w:id="38"/>
    </w:p>
    <w:p w14:paraId="18E3FF42" w14:textId="3C4FF670" w:rsidR="00F66567" w:rsidRDefault="00F66567" w:rsidP="00C22087">
      <w:pPr>
        <w:pStyle w:val="Heading3"/>
      </w:pPr>
      <w:bookmarkStart w:id="39" w:name="_Toc324868638"/>
      <w:bookmarkStart w:id="40" w:name="_Toc375147510"/>
      <w:r>
        <w:t>REST-JSON READ REQUEST-RESPONSE</w:t>
      </w:r>
      <w:bookmarkEnd w:id="39"/>
      <w:bookmarkEnd w:id="40"/>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w:t>
      </w:r>
      <w:proofErr w:type="gramStart"/>
      <w:r w:rsidRPr="00C22087">
        <w:rPr>
          <w:rFonts w:ascii="Courier New" w:hAnsi="Courier New" w:cs="Courier New"/>
          <w:b/>
          <w:sz w:val="16"/>
          <w:szCs w:val="16"/>
        </w:rPr>
        <w:t>security</w:t>
      </w:r>
      <w:proofErr w:type="gramEnd"/>
      <w:r w:rsidRPr="00C22087">
        <w:rPr>
          <w:rFonts w:ascii="Courier New" w:hAnsi="Courier New" w:cs="Courier New"/>
          <w:b/>
          <w:sz w:val="16"/>
          <w:szCs w:val="16"/>
        </w:rPr>
        <w:t xml:space="preserve">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w:t>
      </w:r>
      <w:proofErr w:type="spellStart"/>
      <w:r w:rsidRPr="00C22087">
        <w:rPr>
          <w:rFonts w:ascii="Courier New" w:hAnsi="Courier New" w:cs="Courier New"/>
          <w:sz w:val="16"/>
          <w:szCs w:val="16"/>
        </w:rPr>
        <w:t>json</w:t>
      </w:r>
      <w:proofErr w:type="spellEnd"/>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proofErr w:type="gramStart"/>
      <w:r w:rsidRPr="00C22087">
        <w:rPr>
          <w:rFonts w:ascii="Courier New" w:hAnsi="Courier New" w:cs="Courier New"/>
          <w:sz w:val="16"/>
          <w:szCs w:val="16"/>
        </w:rPr>
        <w:t>)(</w:t>
      </w:r>
      <w:proofErr w:type="gramEnd"/>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5A655C13"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747576">
        <w:rPr>
          <w:rFonts w:ascii="Courier New" w:hAnsi="Courier New" w:cs="Courier New"/>
          <w:sz w:val="16"/>
          <w:szCs w:val="16"/>
        </w:rPr>
        <w:t>3</w:t>
      </w:r>
      <w:r w:rsidRPr="00725019">
        <w:rPr>
          <w:rFonts w:ascii="Courier New" w:hAnsi="Courier New" w:cs="Courier New"/>
          <w:sz w:val="16"/>
          <w:szCs w:val="16"/>
        </w:rPr>
        <w:t>.0.</w:t>
      </w:r>
      <w:r w:rsidR="00747576">
        <w:rPr>
          <w:rFonts w:ascii="Courier New" w:hAnsi="Courier New" w:cs="Courier New"/>
          <w:sz w:val="16"/>
          <w:szCs w:val="16"/>
        </w:rPr>
        <w:t>0</w:t>
      </w:r>
    </w:p>
    <w:p w14:paraId="1858328D" w14:textId="77777777" w:rsidR="00F66567" w:rsidRPr="00C22087" w:rsidRDefault="00F66567">
      <w:pPr>
        <w:pStyle w:val="Code"/>
        <w:rPr>
          <w:rFonts w:ascii="Courier New" w:hAnsi="Courier New" w:cs="Courier New"/>
          <w:sz w:val="16"/>
          <w:szCs w:val="16"/>
        </w:rPr>
      </w:pPr>
    </w:p>
    <w:p w14:paraId="0A981601" w14:textId="6970345E" w:rsidR="00F66567" w:rsidRPr="00C22087"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1" w:history="1">
        <w:r w:rsidR="00725019" w:rsidRPr="006A5AED">
          <w:rPr>
            <w:rStyle w:val="Hyperlink"/>
            <w:rFonts w:ascii="Courier New" w:hAnsi="Courier New" w:cs="Courier New"/>
            <w:sz w:val="16"/>
            <w:szCs w:val="16"/>
          </w:rPr>
          <w:t>https://api.dataprovider.com/account</w:t>
        </w:r>
      </w:hyperlink>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proofErr w:type="spellStart"/>
      <w:proofErr w:type="gramStart"/>
      <w:r>
        <w:rPr>
          <w:rFonts w:ascii="Courier New" w:hAnsi="Courier New" w:cs="Courier New"/>
          <w:sz w:val="16"/>
          <w:szCs w:val="16"/>
        </w:rPr>
        <w:t>accountMessage</w:t>
      </w:r>
      <w:proofErr w:type="spellEnd"/>
      <w:proofErr w:type="gramEnd"/>
      <w:r w:rsidR="00194597">
        <w:rPr>
          <w:rFonts w:ascii="Courier New" w:hAnsi="Courier New" w:cs="Courier New"/>
          <w:sz w:val="16"/>
          <w:szCs w:val="16"/>
        </w:rPr>
        <w:t>”</w:t>
      </w:r>
      <w:r>
        <w:rPr>
          <w:rFonts w:ascii="Courier New" w:hAnsi="Courier New" w:cs="Courier New"/>
          <w:sz w:val="16"/>
          <w:szCs w:val="16"/>
        </w:rPr>
        <w:t>:{</w:t>
      </w:r>
    </w:p>
    <w:p w14:paraId="4CB6BFFD" w14:textId="5D7C00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C22087">
      <w:pPr>
        <w:pStyle w:val="Code"/>
        <w:ind w:left="720"/>
        <w:rPr>
          <w:rFonts w:ascii="Courier New" w:hAnsi="Courier New" w:cs="Courier New"/>
          <w:sz w:val="16"/>
          <w:szCs w:val="16"/>
        </w:rPr>
      </w:pP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accountFilter</w:t>
      </w:r>
      <w:proofErr w:type="spellEnd"/>
      <w:proofErr w:type="gramEnd"/>
      <w:r>
        <w:rPr>
          <w:rFonts w:ascii="Courier New" w:hAnsi="Courier New" w:cs="Courier New"/>
          <w:sz w:val="16"/>
          <w:szCs w:val="16"/>
        </w:rPr>
        <w:t>”: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sidRPr="00DC587C">
        <w:rPr>
          <w:rFonts w:ascii="Courier New" w:hAnsi="Courier New" w:cs="Courier New"/>
          <w:sz w:val="16"/>
          <w:szCs w:val="16"/>
        </w:rPr>
        <w:t>accountId</w:t>
      </w:r>
      <w:r>
        <w:rPr>
          <w:rFonts w:ascii="Courier New" w:hAnsi="Courier New" w:cs="Courier New"/>
          <w:sz w:val="16"/>
          <w:szCs w:val="16"/>
        </w:rPr>
        <w:t>List</w:t>
      </w:r>
      <w:proofErr w:type="spellEnd"/>
      <w:proofErr w:type="gramEnd"/>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w:t>
      </w:r>
      <w:proofErr w:type="spellStart"/>
      <w:proofErr w:type="gramStart"/>
      <w:r w:rsidRPr="00DC587C">
        <w:rPr>
          <w:rFonts w:ascii="Courier New" w:hAnsi="Courier New" w:cs="Courier New"/>
          <w:sz w:val="16"/>
          <w:szCs w:val="16"/>
        </w:rPr>
        <w:t>transactionStartDate</w:t>
      </w:r>
      <w:r>
        <w:rPr>
          <w:rFonts w:ascii="Courier New" w:hAnsi="Courier New" w:cs="Courier New"/>
          <w:sz w:val="16"/>
          <w:szCs w:val="16"/>
        </w:rPr>
        <w:t>Time</w:t>
      </w:r>
      <w:proofErr w:type="spellEnd"/>
      <w:proofErr w:type="gram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w:t>
      </w:r>
      <w:proofErr w:type="spellStart"/>
      <w:proofErr w:type="gramStart"/>
      <w:r w:rsidRPr="00DC587C">
        <w:rPr>
          <w:rFonts w:ascii="Courier New" w:hAnsi="Courier New" w:cs="Courier New"/>
          <w:sz w:val="16"/>
          <w:szCs w:val="16"/>
        </w:rPr>
        <w:t>transactionEndDate</w:t>
      </w:r>
      <w:r>
        <w:rPr>
          <w:rFonts w:ascii="Courier New" w:hAnsi="Courier New" w:cs="Courier New"/>
          <w:sz w:val="16"/>
          <w:szCs w:val="16"/>
        </w:rPr>
        <w:t>Time</w:t>
      </w:r>
      <w:proofErr w:type="spellEnd"/>
      <w:proofErr w:type="gram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lastRenderedPageBreak/>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Content-Language: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3D3FDDD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 </w:t>
      </w:r>
    </w:p>
    <w:p w14:paraId="562F3835" w14:textId="4FB43A31"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roofErr w:type="spellStart"/>
      <w:proofErr w:type="gramStart"/>
      <w:r w:rsidRPr="00C22087">
        <w:rPr>
          <w:rFonts w:ascii="Courier New" w:hAnsi="Courier New" w:cs="Courier New"/>
          <w:sz w:val="16"/>
          <w:szCs w:val="16"/>
        </w:rPr>
        <w:t>account</w:t>
      </w:r>
      <w:r w:rsidR="00573BDF">
        <w:rPr>
          <w:rFonts w:ascii="Courier New" w:hAnsi="Courier New" w:cs="Courier New"/>
          <w:sz w:val="16"/>
          <w:szCs w:val="16"/>
        </w:rPr>
        <w:t>List</w:t>
      </w:r>
      <w:proofErr w:type="spellEnd"/>
      <w:proofErr w:type="gramEnd"/>
      <w:r w:rsidRPr="00C22087">
        <w:rPr>
          <w:rFonts w:ascii="Courier New" w:hAnsi="Courier New" w:cs="Courier New"/>
          <w:sz w:val="16"/>
          <w:szCs w:val="16"/>
        </w:rPr>
        <w:t>”: [</w:t>
      </w:r>
    </w:p>
    <w:p w14:paraId="6C8C29AF"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spellStart"/>
      <w:proofErr w:type="gramStart"/>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proofErr w:type="spellEnd"/>
      <w:proofErr w:type="gramEnd"/>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description</w:t>
      </w:r>
      <w:proofErr w:type="gramEnd"/>
      <w:r w:rsidRPr="00C22087">
        <w:rPr>
          <w:rFonts w:ascii="Courier New" w:hAnsi="Courier New" w:cs="Courier New"/>
          <w:sz w:val="16"/>
          <w:szCs w:val="16"/>
        </w:rPr>
        <w:t xml:space="preserve">”: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type</w:t>
      </w:r>
      <w:proofErr w:type="gramEnd"/>
      <w:r w:rsidRPr="00C22087">
        <w:rPr>
          <w:rFonts w:ascii="Courier New" w:hAnsi="Courier New" w:cs="Courier New"/>
          <w:sz w:val="16"/>
          <w:szCs w:val="16"/>
        </w:rPr>
        <w:t xml:space="preserv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accountNickname</w:t>
      </w:r>
      <w:proofErr w:type="spellEnd"/>
      <w:r>
        <w:rPr>
          <w:rFonts w:ascii="Courier New" w:hAnsi="Courier New" w:cs="Courier New"/>
          <w:sz w:val="16"/>
          <w:szCs w:val="16"/>
        </w:rPr>
        <w:t>”:”Saving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branch”:”Homestead</w:t>
      </w:r>
      <w:proofErr w:type="spellEnd"/>
      <w:r>
        <w:rPr>
          <w:rFonts w:ascii="Courier New" w:hAnsi="Courier New" w:cs="Courier New"/>
          <w:sz w:val="16"/>
          <w:szCs w:val="16"/>
        </w:rPr>
        <w:t>”,</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proofErr w:type="gramStart"/>
      <w:r w:rsidRPr="00C22087">
        <w:rPr>
          <w:rFonts w:ascii="Courier New" w:hAnsi="Courier New" w:cs="Courier New"/>
          <w:sz w:val="16"/>
          <w:szCs w:val="16"/>
        </w:rPr>
        <w:t>actualBalance</w:t>
      </w:r>
      <w:proofErr w:type="spellEnd"/>
      <w:proofErr w:type="gramEnd"/>
      <w:r w:rsidRPr="00C22087">
        <w:rPr>
          <w:rFonts w:ascii="Courier New" w:hAnsi="Courier New" w:cs="Courier New"/>
          <w:sz w:val="16"/>
          <w:szCs w:val="16"/>
        </w:rPr>
        <w:t>”:</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proofErr w:type="gramStart"/>
      <w:r w:rsidRPr="00C22087">
        <w:rPr>
          <w:rFonts w:ascii="Courier New" w:hAnsi="Courier New" w:cs="Courier New"/>
          <w:sz w:val="16"/>
          <w:szCs w:val="16"/>
        </w:rPr>
        <w:t>availableBalance</w:t>
      </w:r>
      <w:proofErr w:type="spellEnd"/>
      <w:proofErr w:type="gramEnd"/>
      <w:r w:rsidRPr="00C22087">
        <w:rPr>
          <w:rFonts w:ascii="Courier New" w:hAnsi="Courier New" w:cs="Courier New"/>
          <w:sz w:val="16"/>
          <w:szCs w:val="16"/>
        </w:rPr>
        <w:t xml:space="preserv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sz w:val="16"/>
          <w:szCs w:val="16"/>
        </w:rPr>
        <w:t>minimumBalance</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rateType</w:t>
      </w:r>
      <w:proofErr w:type="spellEnd"/>
      <w:r>
        <w:rPr>
          <w:rFonts w:ascii="Courier New" w:hAnsi="Courier New" w:cs="Courier New"/>
          <w:sz w:val="16"/>
          <w:szCs w:val="16"/>
        </w:rPr>
        <w:t>”:”Fixed”,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soureCode</w:t>
      </w:r>
      <w:proofErr w:type="spellEnd"/>
      <w:r>
        <w:rPr>
          <w:rFonts w:ascii="Courier New" w:hAnsi="Courier New" w:cs="Courier New"/>
          <w:sz w:val="16"/>
          <w:szCs w:val="16"/>
        </w:rPr>
        <w:t>”:”promotion”,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proofErr w:type="spellStart"/>
      <w:proofErr w:type="gramStart"/>
      <w:r w:rsidR="00943AF3">
        <w:rPr>
          <w:rFonts w:ascii="Courier New" w:hAnsi="Courier New" w:cs="Courier New"/>
          <w:sz w:val="16"/>
          <w:szCs w:val="16"/>
        </w:rPr>
        <w:t>customData</w:t>
      </w:r>
      <w:proofErr w:type="spellEnd"/>
      <w:proofErr w:type="gramEnd"/>
      <w:r w:rsidR="00943AF3">
        <w:rPr>
          <w:rFonts w:ascii="Courier New" w:hAnsi="Courier New" w:cs="Courier New"/>
          <w:sz w:val="16"/>
          <w:szCs w:val="16"/>
        </w:rPr>
        <w:t>”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proofErr w:type="spellStart"/>
      <w:r w:rsidR="00001FC3">
        <w:rPr>
          <w:rFonts w:ascii="Courier New" w:hAnsi="Courier New" w:cs="Courier New"/>
          <w:sz w:val="16"/>
          <w:szCs w:val="16"/>
        </w:rPr>
        <w:t>Loyalty</w:t>
      </w:r>
      <w:r w:rsidR="00684374">
        <w:rPr>
          <w:rFonts w:ascii="Courier New" w:hAnsi="Courier New" w:cs="Courier New"/>
          <w:sz w:val="16"/>
          <w:szCs w:val="16"/>
        </w:rPr>
        <w:t>PointsBalance</w:t>
      </w:r>
      <w:proofErr w:type="spellEnd"/>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meta</w:t>
      </w:r>
      <w:proofErr w:type="gramEnd"/>
      <w:r w:rsidRPr="00C22087">
        <w:rPr>
          <w:rFonts w:ascii="Courier New" w:hAnsi="Courier New" w:cs="Courier New"/>
          <w:sz w:val="16"/>
          <w:szCs w:val="16"/>
        </w:rPr>
        <w:t>”: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w:t>
      </w:r>
      <w:proofErr w:type="spellStart"/>
      <w:proofErr w:type="gramStart"/>
      <w:r w:rsidR="00F66567" w:rsidRPr="00C22087">
        <w:rPr>
          <w:rFonts w:ascii="Courier New" w:hAnsi="Courier New" w:cs="Courier New"/>
          <w:sz w:val="16"/>
          <w:szCs w:val="16"/>
        </w:rPr>
        <w:t>transaction</w:t>
      </w:r>
      <w:r w:rsidR="007F3BCB">
        <w:rPr>
          <w:rFonts w:ascii="Courier New" w:hAnsi="Courier New" w:cs="Courier New"/>
          <w:sz w:val="16"/>
          <w:szCs w:val="16"/>
        </w:rPr>
        <w:t>List</w:t>
      </w:r>
      <w:proofErr w:type="spellEnd"/>
      <w:proofErr w:type="gramEnd"/>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id</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gramStart"/>
      <w:r w:rsidRPr="00C22087">
        <w:rPr>
          <w:rFonts w:ascii="Courier New" w:hAnsi="Courier New" w:cs="Courier New"/>
          <w:sz w:val="16"/>
          <w:szCs w:val="16"/>
        </w:rPr>
        <w:t>type</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gramStart"/>
      <w:r w:rsidRPr="00C22087">
        <w:rPr>
          <w:rFonts w:ascii="Courier New" w:hAnsi="Courier New" w:cs="Courier New"/>
          <w:sz w:val="16"/>
          <w:szCs w:val="16"/>
        </w:rPr>
        <w:t>description</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dateTimePosted</w:t>
      </w:r>
      <w:proofErr w:type="spellEnd"/>
      <w:proofErr w:type="gramEnd"/>
      <w:r>
        <w:rPr>
          <w:rFonts w:ascii="Courier New" w:hAnsi="Courier New" w:cs="Courier New"/>
          <w:sz w:val="16"/>
          <w:szCs w:val="16"/>
        </w:rPr>
        <w:t xml:space="preserve">”: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status”:”Posted</w:t>
      </w:r>
      <w:proofErr w:type="spellEnd"/>
      <w:r>
        <w:rPr>
          <w:rFonts w:ascii="Courier New" w:hAnsi="Courier New" w:cs="Courier New"/>
          <w:sz w:val="16"/>
          <w:szCs w:val="16"/>
        </w:rPr>
        <w:t>”,</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w:t>
      </w:r>
      <w:proofErr w:type="spellStart"/>
      <w:r>
        <w:rPr>
          <w:rFonts w:ascii="Courier New" w:hAnsi="Courier New" w:cs="Courier New"/>
          <w:sz w:val="16"/>
          <w:szCs w:val="16"/>
        </w:rPr>
        <w:t>PinPurchase</w:t>
      </w:r>
      <w:proofErr w:type="spellEnd"/>
      <w:r>
        <w:rPr>
          <w:rFonts w:ascii="Courier New" w:hAnsi="Courier New" w:cs="Courier New"/>
          <w:sz w:val="16"/>
          <w:szCs w:val="16"/>
        </w:rPr>
        <w:t>”,</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spellStart"/>
      <w:proofErr w:type="gramStart"/>
      <w:r w:rsidRPr="00C22087">
        <w:rPr>
          <w:rFonts w:ascii="Courier New" w:hAnsi="Courier New" w:cs="Courier New"/>
          <w:sz w:val="16"/>
          <w:szCs w:val="16"/>
        </w:rPr>
        <w:t>customData</w:t>
      </w:r>
      <w:proofErr w:type="spellEnd"/>
      <w:proofErr w:type="gramEnd"/>
      <w:r w:rsidRPr="00C22087">
        <w:rPr>
          <w:rFonts w:ascii="Courier New" w:hAnsi="Courier New" w:cs="Courier New"/>
          <w:sz w:val="16"/>
          <w:szCs w:val="16"/>
        </w:rPr>
        <w:t xml:space="preserve">”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proofErr w:type="spellStart"/>
      <w:r w:rsidR="00001FC3">
        <w:rPr>
          <w:rFonts w:ascii="Courier New" w:hAnsi="Courier New" w:cs="Courier New"/>
          <w:sz w:val="16"/>
          <w:szCs w:val="16"/>
        </w:rPr>
        <w:t>Loyalty</w:t>
      </w:r>
      <w:r>
        <w:rPr>
          <w:rFonts w:ascii="Courier New" w:hAnsi="Courier New" w:cs="Courier New"/>
          <w:sz w:val="16"/>
          <w:szCs w:val="16"/>
        </w:rPr>
        <w:t>Points</w:t>
      </w:r>
      <w:proofErr w:type="spellEnd"/>
      <w:r>
        <w:rPr>
          <w:rFonts w:ascii="Courier New" w:hAnsi="Courier New" w:cs="Courier New"/>
          <w:sz w:val="16"/>
          <w:szCs w:val="16"/>
        </w:rPr>
        <w:t>”,</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1" w:name="_Toc179342243"/>
      <w:bookmarkStart w:id="42" w:name="_Toc335643430"/>
      <w:bookmarkStart w:id="43" w:name="_Toc375147511"/>
      <w:r>
        <w:t>General Error handling</w:t>
      </w:r>
      <w:bookmarkEnd w:id="41"/>
      <w:r>
        <w:t xml:space="preserve"> For All Services</w:t>
      </w:r>
      <w:bookmarkEnd w:id="42"/>
      <w:bookmarkEnd w:id="43"/>
    </w:p>
    <w:p w14:paraId="0C25B71F" w14:textId="77777777" w:rsidR="00523986" w:rsidRDefault="00523986" w:rsidP="00523986">
      <w:r>
        <w:t xml:space="preserve">Refer to latest CUFX documentation </w:t>
      </w:r>
      <w:r w:rsidRPr="00555824">
        <w:rPr>
          <w:i/>
        </w:rPr>
        <w:t>Error Mapping</w:t>
      </w:r>
      <w:r>
        <w:t>.</w:t>
      </w:r>
    </w:p>
    <w:bookmarkStart w:id="44" w:name="_Toc308532811" w:displacedByCustomXml="next"/>
    <w:bookmarkStart w:id="45" w:name="_Toc375147512"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5"/>
          <w:bookmarkEnd w:id="4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3CF6B" w14:textId="77777777" w:rsidR="00AD4E90" w:rsidRDefault="00AD4E90" w:rsidP="00530401">
      <w:pPr>
        <w:spacing w:before="0" w:after="0" w:line="240" w:lineRule="auto"/>
      </w:pPr>
      <w:r>
        <w:separator/>
      </w:r>
    </w:p>
  </w:endnote>
  <w:endnote w:type="continuationSeparator" w:id="0">
    <w:p w14:paraId="3D12EEB4" w14:textId="77777777" w:rsidR="00AD4E90" w:rsidRDefault="00AD4E90" w:rsidP="00530401">
      <w:pPr>
        <w:spacing w:before="0" w:after="0" w:line="240" w:lineRule="auto"/>
      </w:pPr>
      <w:r>
        <w:continuationSeparator/>
      </w:r>
    </w:p>
  </w:endnote>
  <w:endnote w:type="continuationNotice" w:id="1">
    <w:p w14:paraId="5F3347F8" w14:textId="77777777" w:rsidR="00AD4E90" w:rsidRDefault="00AD4E9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F13BD" w:rsidRPr="00CF13B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54162C" w:rsidP="001445D6">
          <w:pPr>
            <w:pStyle w:val="Footer"/>
          </w:pPr>
          <w:fldSimple w:instr=" FILENAME   \* MERGEFORMAT ">
            <w:r w:rsidR="000D1098">
              <w:rPr>
                <w:noProof/>
              </w:rPr>
              <w:t>CUFXAccountDataModelandServicesVer3_1.docx</w:t>
            </w:r>
          </w:fldSimple>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B2B60" w14:textId="77777777" w:rsidR="00AD4E90" w:rsidRDefault="00AD4E90" w:rsidP="00530401">
      <w:pPr>
        <w:spacing w:before="0" w:after="0" w:line="240" w:lineRule="auto"/>
      </w:pPr>
      <w:r>
        <w:separator/>
      </w:r>
    </w:p>
  </w:footnote>
  <w:footnote w:type="continuationSeparator" w:id="0">
    <w:p w14:paraId="1C2F0F6D" w14:textId="77777777" w:rsidR="00AD4E90" w:rsidRDefault="00AD4E90" w:rsidP="00530401">
      <w:pPr>
        <w:spacing w:before="0" w:after="0" w:line="240" w:lineRule="auto"/>
      </w:pPr>
      <w:r>
        <w:continuationSeparator/>
      </w:r>
    </w:p>
  </w:footnote>
  <w:footnote w:type="continuationNotice" w:id="1">
    <w:p w14:paraId="56985850" w14:textId="77777777" w:rsidR="00AD4E90" w:rsidRDefault="00AD4E90">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7594"/>
    <w:rsid w:val="000A159E"/>
    <w:rsid w:val="000B1CAA"/>
    <w:rsid w:val="000B738C"/>
    <w:rsid w:val="000B7525"/>
    <w:rsid w:val="000C17C3"/>
    <w:rsid w:val="000C2D4B"/>
    <w:rsid w:val="000C2E4A"/>
    <w:rsid w:val="000C44E4"/>
    <w:rsid w:val="000C571E"/>
    <w:rsid w:val="000D1098"/>
    <w:rsid w:val="000D2E4C"/>
    <w:rsid w:val="000D3428"/>
    <w:rsid w:val="000D5DC1"/>
    <w:rsid w:val="000D6891"/>
    <w:rsid w:val="000D6E6C"/>
    <w:rsid w:val="000E4174"/>
    <w:rsid w:val="000F1F99"/>
    <w:rsid w:val="000F5C78"/>
    <w:rsid w:val="0010116E"/>
    <w:rsid w:val="00103BA8"/>
    <w:rsid w:val="00116222"/>
    <w:rsid w:val="00117366"/>
    <w:rsid w:val="00122340"/>
    <w:rsid w:val="00123A40"/>
    <w:rsid w:val="001245B2"/>
    <w:rsid w:val="001445D6"/>
    <w:rsid w:val="00154866"/>
    <w:rsid w:val="00161370"/>
    <w:rsid w:val="00170149"/>
    <w:rsid w:val="0017052A"/>
    <w:rsid w:val="00170913"/>
    <w:rsid w:val="00181F2C"/>
    <w:rsid w:val="0018203F"/>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23174"/>
    <w:rsid w:val="002251C0"/>
    <w:rsid w:val="00227419"/>
    <w:rsid w:val="0022752B"/>
    <w:rsid w:val="002359FC"/>
    <w:rsid w:val="00237A9C"/>
    <w:rsid w:val="00244564"/>
    <w:rsid w:val="002458B9"/>
    <w:rsid w:val="00246BC4"/>
    <w:rsid w:val="00250987"/>
    <w:rsid w:val="0025250F"/>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E2EC3"/>
    <w:rsid w:val="003E75A5"/>
    <w:rsid w:val="003E78D9"/>
    <w:rsid w:val="003F5E36"/>
    <w:rsid w:val="003F6387"/>
    <w:rsid w:val="004008F6"/>
    <w:rsid w:val="00402F55"/>
    <w:rsid w:val="00404834"/>
    <w:rsid w:val="00406D18"/>
    <w:rsid w:val="0041457A"/>
    <w:rsid w:val="00420D62"/>
    <w:rsid w:val="00423532"/>
    <w:rsid w:val="00423675"/>
    <w:rsid w:val="00425237"/>
    <w:rsid w:val="00432F35"/>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F1BBB"/>
    <w:rsid w:val="004F391D"/>
    <w:rsid w:val="004F65E2"/>
    <w:rsid w:val="004F7549"/>
    <w:rsid w:val="00500D4A"/>
    <w:rsid w:val="00501DD2"/>
    <w:rsid w:val="0050616F"/>
    <w:rsid w:val="00506180"/>
    <w:rsid w:val="005068F9"/>
    <w:rsid w:val="0051095B"/>
    <w:rsid w:val="00511B90"/>
    <w:rsid w:val="00511CA0"/>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8A6"/>
    <w:rsid w:val="00693E29"/>
    <w:rsid w:val="0069706D"/>
    <w:rsid w:val="006A275B"/>
    <w:rsid w:val="006A7812"/>
    <w:rsid w:val="006A7E2B"/>
    <w:rsid w:val="006B1D3A"/>
    <w:rsid w:val="006B3282"/>
    <w:rsid w:val="006C6352"/>
    <w:rsid w:val="006D040E"/>
    <w:rsid w:val="006D14C4"/>
    <w:rsid w:val="006D4084"/>
    <w:rsid w:val="006E61CF"/>
    <w:rsid w:val="006F50B7"/>
    <w:rsid w:val="006F7610"/>
    <w:rsid w:val="007009C2"/>
    <w:rsid w:val="00701B25"/>
    <w:rsid w:val="00702519"/>
    <w:rsid w:val="00702F20"/>
    <w:rsid w:val="0070425F"/>
    <w:rsid w:val="00705100"/>
    <w:rsid w:val="00705FCD"/>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B1D55"/>
    <w:rsid w:val="00AB1DA5"/>
    <w:rsid w:val="00AB2C1F"/>
    <w:rsid w:val="00AB4A6A"/>
    <w:rsid w:val="00AB74AD"/>
    <w:rsid w:val="00AB77F3"/>
    <w:rsid w:val="00AD05F9"/>
    <w:rsid w:val="00AD2382"/>
    <w:rsid w:val="00AD2A37"/>
    <w:rsid w:val="00AD331C"/>
    <w:rsid w:val="00AD38B1"/>
    <w:rsid w:val="00AD4E90"/>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73E0F"/>
    <w:rsid w:val="00B82173"/>
    <w:rsid w:val="00B8493D"/>
    <w:rsid w:val="00B958E9"/>
    <w:rsid w:val="00B96435"/>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3BD"/>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4431"/>
    <w:rsid w:val="00D473BA"/>
    <w:rsid w:val="00D47DC3"/>
    <w:rsid w:val="00D55279"/>
    <w:rsid w:val="00D60F4C"/>
    <w:rsid w:val="00D62AC5"/>
    <w:rsid w:val="00D6349A"/>
    <w:rsid w:val="00D6666D"/>
    <w:rsid w:val="00D67B5E"/>
    <w:rsid w:val="00D70D90"/>
    <w:rsid w:val="00D71DC7"/>
    <w:rsid w:val="00D81BF8"/>
    <w:rsid w:val="00D81EB8"/>
    <w:rsid w:val="00D90D7A"/>
    <w:rsid w:val="00DA05C4"/>
    <w:rsid w:val="00DA170B"/>
    <w:rsid w:val="00DB097A"/>
    <w:rsid w:val="00DB29B2"/>
    <w:rsid w:val="00DB36CB"/>
    <w:rsid w:val="00DB6BD0"/>
    <w:rsid w:val="00DD03E6"/>
    <w:rsid w:val="00DD3D10"/>
    <w:rsid w:val="00E02C54"/>
    <w:rsid w:val="00E03FE3"/>
    <w:rsid w:val="00E04A02"/>
    <w:rsid w:val="00E069D0"/>
    <w:rsid w:val="00E073BA"/>
    <w:rsid w:val="00E104A4"/>
    <w:rsid w:val="00E11BC2"/>
    <w:rsid w:val="00E13323"/>
    <w:rsid w:val="00E14009"/>
    <w:rsid w:val="00E15B55"/>
    <w:rsid w:val="00E24DBB"/>
    <w:rsid w:val="00E270D9"/>
    <w:rsid w:val="00E27812"/>
    <w:rsid w:val="00E3047A"/>
    <w:rsid w:val="00E3245F"/>
    <w:rsid w:val="00E34CC4"/>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712D"/>
    <w:rsid w:val="00F1134E"/>
    <w:rsid w:val="00F14B99"/>
    <w:rsid w:val="00F14BE5"/>
    <w:rsid w:val="00F25BC7"/>
    <w:rsid w:val="00F25F93"/>
    <w:rsid w:val="00F270F6"/>
    <w:rsid w:val="00F30B71"/>
    <w:rsid w:val="00F3601F"/>
    <w:rsid w:val="00F406FB"/>
    <w:rsid w:val="00F54B60"/>
    <w:rsid w:val="00F60371"/>
    <w:rsid w:val="00F660BF"/>
    <w:rsid w:val="00F66567"/>
    <w:rsid w:val="00F6750E"/>
    <w:rsid w:val="00F676D1"/>
    <w:rsid w:val="00F728B2"/>
    <w:rsid w:val="00F74E7A"/>
    <w:rsid w:val="00F852B6"/>
    <w:rsid w:val="00F8797C"/>
    <w:rsid w:val="00F92835"/>
    <w:rsid w:val="00F9440A"/>
    <w:rsid w:val="00F95D11"/>
    <w:rsid w:val="00F96572"/>
    <w:rsid w:val="00FA1735"/>
    <w:rsid w:val="00FA17F5"/>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dataprovider.com/account" TargetMode="Externa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E7E1936E-500D-4E1C-89F8-DB729B934C52}">
  <ds:schemaRefs>
    <ds:schemaRef ds:uri="http://schemas.openxmlformats.org/officeDocument/2006/bibliography"/>
  </ds:schemaRefs>
</ds:datastoreItem>
</file>

<file path=customXml/itemProps2.xml><?xml version="1.0" encoding="utf-8"?>
<ds:datastoreItem xmlns:ds="http://schemas.openxmlformats.org/officeDocument/2006/customXml" ds:itemID="{90DF7E6F-53C8-4449-916A-C7C3C182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10</cp:revision>
  <cp:lastPrinted>2012-02-09T17:35:00Z</cp:lastPrinted>
  <dcterms:created xsi:type="dcterms:W3CDTF">2013-12-12T20:33:00Z</dcterms:created>
  <dcterms:modified xsi:type="dcterms:W3CDTF">2016-05-10T17:56:00Z</dcterms:modified>
</cp:coreProperties>
</file>