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7FE95ED7" w:rsidR="008D4E33" w:rsidRDefault="5A63D8B1" w:rsidP="5A63D8B1">
      <w:pPr>
        <w:pStyle w:val="Title"/>
      </w:pPr>
      <w:r>
        <w:t xml:space="preserve"> ERROR MAPPING</w:t>
      </w:r>
      <w:r w:rsidR="007D4C7C">
        <w:t xml:space="preserve"> </w:t>
      </w:r>
      <w:r w:rsidR="007246ED">
        <w:t>3.3</w:t>
      </w:r>
    </w:p>
    <w:p w14:paraId="29D86286" w14:textId="77777777" w:rsidR="005D1ECE" w:rsidRPr="005D1ECE" w:rsidRDefault="005D1ECE" w:rsidP="005D1ECE"/>
    <w:p w14:paraId="1BA2C43F" w14:textId="7F30488E" w:rsidR="00500D4A" w:rsidRDefault="007D4C7C" w:rsidP="009700F7">
      <w:pPr>
        <w:pStyle w:val="Heading1"/>
      </w:pPr>
      <w:bookmarkStart w:id="0" w:name="_Toc474999144"/>
      <w:r>
        <w:t>Document Status</w:t>
      </w:r>
      <w:bookmarkEnd w:id="0"/>
    </w:p>
    <w:p w14:paraId="082F7A77" w14:textId="77777777" w:rsidR="00B74584" w:rsidRPr="00B74584" w:rsidRDefault="00B74584" w:rsidP="00B74584">
      <w:r w:rsidRPr="00B74584">
        <w:rPr>
          <w:caps/>
          <w:color w:val="243F60" w:themeColor="accent1" w:themeShade="7F"/>
          <w:spacing w:val="5"/>
        </w:rPr>
        <w:t xml:space="preserve">status: </w:t>
      </w:r>
      <w:r w:rsidRPr="00B74584">
        <w:t>Request for Comment  (valid values are &lt; Request for Comment, Preliminary Review, Public Review, Architectural Review, Final Review, Published, Deprecated)</w:t>
      </w:r>
    </w:p>
    <w:p w14:paraId="2079E2F3" w14:textId="08940FC3" w:rsidR="00B74584" w:rsidRPr="00B74584" w:rsidRDefault="00B74584" w:rsidP="00B74584">
      <w:pPr>
        <w:rPr>
          <w:rFonts w:cs="Times New Roman"/>
        </w:rPr>
      </w:pPr>
      <w:r w:rsidRPr="00B74584">
        <w:rPr>
          <w:rFonts w:cs="Times New Roman"/>
          <w:caps/>
          <w:color w:val="243F60" w:themeColor="accent1" w:themeShade="7F"/>
          <w:spacing w:val="5"/>
        </w:rPr>
        <w:t>This version:</w:t>
      </w:r>
      <w:r w:rsidRPr="00B74584">
        <w:rPr>
          <w:rFonts w:cs="Times New Roman"/>
          <w:b/>
        </w:rPr>
        <w:t xml:space="preserve"> Assembla</w:t>
      </w:r>
      <w:r w:rsidRPr="00B74584">
        <w:rPr>
          <w:rFonts w:cs="Times New Roman"/>
        </w:rPr>
        <w:t xml:space="preserve">.com. Files Tag = </w:t>
      </w:r>
      <w:r w:rsidR="007246ED">
        <w:rPr>
          <w:rFonts w:cs="Times New Roman"/>
        </w:rPr>
        <w:t>CUFX_3.3</w:t>
      </w:r>
      <w:r w:rsidRPr="00B74584">
        <w:rPr>
          <w:rFonts w:cs="Times New Roman"/>
        </w:rPr>
        <w:t>_RFC_Active</w:t>
      </w:r>
    </w:p>
    <w:p w14:paraId="7F045532" w14:textId="6E721AD0" w:rsidR="00B74584" w:rsidRPr="00B74584" w:rsidRDefault="00B74584" w:rsidP="00B74584">
      <w:r w:rsidRPr="00B74584">
        <w:rPr>
          <w:rFonts w:cs="Times New Roman"/>
          <w:caps/>
          <w:color w:val="243F60" w:themeColor="accent1" w:themeShade="7F"/>
          <w:spacing w:val="5"/>
        </w:rPr>
        <w:t>Previous Version:</w:t>
      </w:r>
      <w:r w:rsidRPr="00B74584">
        <w:rPr>
          <w:rFonts w:cs="Times New Roman"/>
        </w:rPr>
        <w:t xml:space="preserve"> </w:t>
      </w:r>
      <w:r w:rsidRPr="00B74584">
        <w:rPr>
          <w:rFonts w:cs="Times New Roman"/>
          <w:b/>
        </w:rPr>
        <w:t>Assembla</w:t>
      </w:r>
      <w:r w:rsidR="007246ED">
        <w:rPr>
          <w:rFonts w:cs="Times New Roman"/>
        </w:rPr>
        <w:t>.com. Files Tag = CUFX_3.2</w:t>
      </w:r>
      <w:r w:rsidRPr="00B74584">
        <w:rPr>
          <w:rFonts w:cs="Times New Roman"/>
        </w:rPr>
        <w:t>_RFC_Archive</w:t>
      </w:r>
    </w:p>
    <w:p w14:paraId="00058B52" w14:textId="0DEBC6FE" w:rsidR="00E3047A" w:rsidRDefault="00742173" w:rsidP="00E3047A">
      <w:pPr>
        <w:pStyle w:val="Heading1"/>
      </w:pPr>
      <w:bookmarkStart w:id="1" w:name="_Toc474999145"/>
      <w:r>
        <w:t>Change Log</w:t>
      </w:r>
      <w:bookmarkEnd w:id="1"/>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0415D">
              <w:t>Updated to release 3.1</w:t>
            </w:r>
          </w:p>
        </w:tc>
      </w:tr>
      <w:tr w:rsidR="000B6052" w14:paraId="4868A802"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5C7E595" w14:textId="72021E61" w:rsidR="000B6052" w:rsidRDefault="000B6052" w:rsidP="004C37EB">
            <w:r>
              <w:lastRenderedPageBreak/>
              <w:t>3.2</w:t>
            </w:r>
          </w:p>
        </w:tc>
        <w:tc>
          <w:tcPr>
            <w:tcW w:w="1418" w:type="dxa"/>
          </w:tcPr>
          <w:p w14:paraId="10BF75E6" w14:textId="56545E48" w:rsidR="000B6052" w:rsidRDefault="000B6052" w:rsidP="009153A4">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1C1ABA45" w14:textId="2427FD35" w:rsidR="000B6052" w:rsidRPr="0040415D" w:rsidRDefault="000B6052" w:rsidP="0040415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7246ED" w14:paraId="588A349C"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7A0731F4" w14:textId="49113CBD" w:rsidR="007246ED" w:rsidRDefault="007246ED" w:rsidP="004C37EB">
            <w:r>
              <w:t>3.3</w:t>
            </w:r>
          </w:p>
        </w:tc>
        <w:tc>
          <w:tcPr>
            <w:tcW w:w="1418" w:type="dxa"/>
          </w:tcPr>
          <w:p w14:paraId="011463EB" w14:textId="3554071C" w:rsidR="007246ED" w:rsidRDefault="007246ED" w:rsidP="009153A4">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0649CEAB" w14:textId="763CAADD" w:rsidR="007246ED" w:rsidRDefault="007246E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bl>
    <w:p w14:paraId="462944F3" w14:textId="1D79D79E" w:rsidR="00627585" w:rsidRDefault="00627585" w:rsidP="00627585">
      <w:pPr>
        <w:pStyle w:val="Heading1"/>
      </w:pPr>
      <w:bookmarkStart w:id="2" w:name="_Toc474999146"/>
      <w:r>
        <w:t xml:space="preserve">Overview of </w:t>
      </w:r>
      <w:r w:rsidR="00BD53F3">
        <w:t>Specification</w:t>
      </w:r>
      <w:bookmarkEnd w:id="2"/>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E90B56C" w:rsidR="003D5956" w:rsidRDefault="00E104A4" w:rsidP="003D5956">
      <w:pPr>
        <w:pStyle w:val="Heading1"/>
      </w:pPr>
      <w:bookmarkStart w:id="3" w:name="_Toc474999147"/>
      <w:r>
        <w:t>Any know Errors in the document</w:t>
      </w:r>
      <w:bookmarkEnd w:id="3"/>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bookmarkStart w:id="4" w:name="_GoBack"/>
        <w:bookmarkEnd w:id="4"/>
        <w:p w14:paraId="5FDCEFA0" w14:textId="77777777" w:rsidR="007246ED" w:rsidRDefault="00742173">
          <w:pPr>
            <w:pStyle w:val="TOC1"/>
            <w:rPr>
              <w:noProof/>
              <w:sz w:val="22"/>
              <w:szCs w:val="22"/>
            </w:rPr>
          </w:pPr>
          <w:r>
            <w:fldChar w:fldCharType="begin"/>
          </w:r>
          <w:r>
            <w:instrText xml:space="preserve"> TOC \o "1-3" \h \z \u </w:instrText>
          </w:r>
          <w:r>
            <w:fldChar w:fldCharType="separate"/>
          </w:r>
          <w:hyperlink w:anchor="_Toc474999144" w:history="1">
            <w:r w:rsidR="007246ED" w:rsidRPr="00096150">
              <w:rPr>
                <w:rStyle w:val="Hyperlink"/>
                <w:noProof/>
              </w:rPr>
              <w:t>Document Status</w:t>
            </w:r>
            <w:r w:rsidR="007246ED">
              <w:rPr>
                <w:noProof/>
                <w:webHidden/>
              </w:rPr>
              <w:tab/>
            </w:r>
            <w:r w:rsidR="007246ED">
              <w:rPr>
                <w:noProof/>
                <w:webHidden/>
              </w:rPr>
              <w:fldChar w:fldCharType="begin"/>
            </w:r>
            <w:r w:rsidR="007246ED">
              <w:rPr>
                <w:noProof/>
                <w:webHidden/>
              </w:rPr>
              <w:instrText xml:space="preserve"> PAGEREF _Toc474999144 \h </w:instrText>
            </w:r>
            <w:r w:rsidR="007246ED">
              <w:rPr>
                <w:noProof/>
                <w:webHidden/>
              </w:rPr>
            </w:r>
            <w:r w:rsidR="007246ED">
              <w:rPr>
                <w:noProof/>
                <w:webHidden/>
              </w:rPr>
              <w:fldChar w:fldCharType="separate"/>
            </w:r>
            <w:r w:rsidR="007246ED">
              <w:rPr>
                <w:noProof/>
                <w:webHidden/>
              </w:rPr>
              <w:t>1</w:t>
            </w:r>
            <w:r w:rsidR="007246ED">
              <w:rPr>
                <w:noProof/>
                <w:webHidden/>
              </w:rPr>
              <w:fldChar w:fldCharType="end"/>
            </w:r>
          </w:hyperlink>
        </w:p>
        <w:p w14:paraId="39E1A517" w14:textId="77777777" w:rsidR="007246ED" w:rsidRDefault="007246ED">
          <w:pPr>
            <w:pStyle w:val="TOC1"/>
            <w:rPr>
              <w:noProof/>
              <w:sz w:val="22"/>
              <w:szCs w:val="22"/>
            </w:rPr>
          </w:pPr>
          <w:hyperlink w:anchor="_Toc474999145" w:history="1">
            <w:r w:rsidRPr="00096150">
              <w:rPr>
                <w:rStyle w:val="Hyperlink"/>
                <w:noProof/>
              </w:rPr>
              <w:t>Change Log</w:t>
            </w:r>
            <w:r>
              <w:rPr>
                <w:noProof/>
                <w:webHidden/>
              </w:rPr>
              <w:tab/>
            </w:r>
            <w:r>
              <w:rPr>
                <w:noProof/>
                <w:webHidden/>
              </w:rPr>
              <w:fldChar w:fldCharType="begin"/>
            </w:r>
            <w:r>
              <w:rPr>
                <w:noProof/>
                <w:webHidden/>
              </w:rPr>
              <w:instrText xml:space="preserve"> PAGEREF _Toc474999145 \h </w:instrText>
            </w:r>
            <w:r>
              <w:rPr>
                <w:noProof/>
                <w:webHidden/>
              </w:rPr>
            </w:r>
            <w:r>
              <w:rPr>
                <w:noProof/>
                <w:webHidden/>
              </w:rPr>
              <w:fldChar w:fldCharType="separate"/>
            </w:r>
            <w:r>
              <w:rPr>
                <w:noProof/>
                <w:webHidden/>
              </w:rPr>
              <w:t>1</w:t>
            </w:r>
            <w:r>
              <w:rPr>
                <w:noProof/>
                <w:webHidden/>
              </w:rPr>
              <w:fldChar w:fldCharType="end"/>
            </w:r>
          </w:hyperlink>
        </w:p>
        <w:p w14:paraId="208746A3" w14:textId="77777777" w:rsidR="007246ED" w:rsidRDefault="007246ED">
          <w:pPr>
            <w:pStyle w:val="TOC1"/>
            <w:rPr>
              <w:noProof/>
              <w:sz w:val="22"/>
              <w:szCs w:val="22"/>
            </w:rPr>
          </w:pPr>
          <w:hyperlink w:anchor="_Toc474999146" w:history="1">
            <w:r w:rsidRPr="00096150">
              <w:rPr>
                <w:rStyle w:val="Hyperlink"/>
                <w:noProof/>
              </w:rPr>
              <w:t>Overview of Specification</w:t>
            </w:r>
            <w:r>
              <w:rPr>
                <w:noProof/>
                <w:webHidden/>
              </w:rPr>
              <w:tab/>
            </w:r>
            <w:r>
              <w:rPr>
                <w:noProof/>
                <w:webHidden/>
              </w:rPr>
              <w:fldChar w:fldCharType="begin"/>
            </w:r>
            <w:r>
              <w:rPr>
                <w:noProof/>
                <w:webHidden/>
              </w:rPr>
              <w:instrText xml:space="preserve"> PAGEREF _Toc474999146 \h </w:instrText>
            </w:r>
            <w:r>
              <w:rPr>
                <w:noProof/>
                <w:webHidden/>
              </w:rPr>
            </w:r>
            <w:r>
              <w:rPr>
                <w:noProof/>
                <w:webHidden/>
              </w:rPr>
              <w:fldChar w:fldCharType="separate"/>
            </w:r>
            <w:r>
              <w:rPr>
                <w:noProof/>
                <w:webHidden/>
              </w:rPr>
              <w:t>2</w:t>
            </w:r>
            <w:r>
              <w:rPr>
                <w:noProof/>
                <w:webHidden/>
              </w:rPr>
              <w:fldChar w:fldCharType="end"/>
            </w:r>
          </w:hyperlink>
        </w:p>
        <w:p w14:paraId="00ADA88C" w14:textId="77777777" w:rsidR="007246ED" w:rsidRDefault="007246ED">
          <w:pPr>
            <w:pStyle w:val="TOC1"/>
            <w:rPr>
              <w:noProof/>
              <w:sz w:val="22"/>
              <w:szCs w:val="22"/>
            </w:rPr>
          </w:pPr>
          <w:hyperlink w:anchor="_Toc474999147" w:history="1">
            <w:r w:rsidRPr="00096150">
              <w:rPr>
                <w:rStyle w:val="Hyperlink"/>
                <w:noProof/>
              </w:rPr>
              <w:t>Any know Errors in the document</w:t>
            </w:r>
            <w:r>
              <w:rPr>
                <w:noProof/>
                <w:webHidden/>
              </w:rPr>
              <w:tab/>
            </w:r>
            <w:r>
              <w:rPr>
                <w:noProof/>
                <w:webHidden/>
              </w:rPr>
              <w:fldChar w:fldCharType="begin"/>
            </w:r>
            <w:r>
              <w:rPr>
                <w:noProof/>
                <w:webHidden/>
              </w:rPr>
              <w:instrText xml:space="preserve"> PAGEREF _Toc474999147 \h </w:instrText>
            </w:r>
            <w:r>
              <w:rPr>
                <w:noProof/>
                <w:webHidden/>
              </w:rPr>
            </w:r>
            <w:r>
              <w:rPr>
                <w:noProof/>
                <w:webHidden/>
              </w:rPr>
              <w:fldChar w:fldCharType="separate"/>
            </w:r>
            <w:r>
              <w:rPr>
                <w:noProof/>
                <w:webHidden/>
              </w:rPr>
              <w:t>2</w:t>
            </w:r>
            <w:r>
              <w:rPr>
                <w:noProof/>
                <w:webHidden/>
              </w:rPr>
              <w:fldChar w:fldCharType="end"/>
            </w:r>
          </w:hyperlink>
        </w:p>
        <w:p w14:paraId="2127A15B" w14:textId="77777777" w:rsidR="007246ED" w:rsidRDefault="007246ED">
          <w:pPr>
            <w:pStyle w:val="TOC1"/>
            <w:rPr>
              <w:noProof/>
              <w:sz w:val="22"/>
              <w:szCs w:val="22"/>
            </w:rPr>
          </w:pPr>
          <w:hyperlink w:anchor="_Toc474999148" w:history="1">
            <w:r w:rsidRPr="00096150">
              <w:rPr>
                <w:rStyle w:val="Hyperlink"/>
                <w:noProof/>
              </w:rPr>
              <w:t>Document Conventions</w:t>
            </w:r>
            <w:r>
              <w:rPr>
                <w:noProof/>
                <w:webHidden/>
              </w:rPr>
              <w:tab/>
            </w:r>
            <w:r>
              <w:rPr>
                <w:noProof/>
                <w:webHidden/>
              </w:rPr>
              <w:fldChar w:fldCharType="begin"/>
            </w:r>
            <w:r>
              <w:rPr>
                <w:noProof/>
                <w:webHidden/>
              </w:rPr>
              <w:instrText xml:space="preserve"> PAGEREF _Toc474999148 \h </w:instrText>
            </w:r>
            <w:r>
              <w:rPr>
                <w:noProof/>
                <w:webHidden/>
              </w:rPr>
            </w:r>
            <w:r>
              <w:rPr>
                <w:noProof/>
                <w:webHidden/>
              </w:rPr>
              <w:fldChar w:fldCharType="separate"/>
            </w:r>
            <w:r>
              <w:rPr>
                <w:noProof/>
                <w:webHidden/>
              </w:rPr>
              <w:t>2</w:t>
            </w:r>
            <w:r>
              <w:rPr>
                <w:noProof/>
                <w:webHidden/>
              </w:rPr>
              <w:fldChar w:fldCharType="end"/>
            </w:r>
          </w:hyperlink>
        </w:p>
        <w:p w14:paraId="0865F721" w14:textId="77777777" w:rsidR="007246ED" w:rsidRDefault="007246ED">
          <w:pPr>
            <w:pStyle w:val="TOC1"/>
            <w:rPr>
              <w:noProof/>
              <w:sz w:val="22"/>
              <w:szCs w:val="22"/>
            </w:rPr>
          </w:pPr>
          <w:hyperlink w:anchor="_Toc474999149" w:history="1">
            <w:r w:rsidRPr="00096150">
              <w:rPr>
                <w:rStyle w:val="Hyperlink"/>
                <w:noProof/>
              </w:rPr>
              <w:t>Concepts</w:t>
            </w:r>
            <w:r>
              <w:rPr>
                <w:noProof/>
                <w:webHidden/>
              </w:rPr>
              <w:tab/>
            </w:r>
            <w:r>
              <w:rPr>
                <w:noProof/>
                <w:webHidden/>
              </w:rPr>
              <w:fldChar w:fldCharType="begin"/>
            </w:r>
            <w:r>
              <w:rPr>
                <w:noProof/>
                <w:webHidden/>
              </w:rPr>
              <w:instrText xml:space="preserve"> PAGEREF _Toc474999149 \h </w:instrText>
            </w:r>
            <w:r>
              <w:rPr>
                <w:noProof/>
                <w:webHidden/>
              </w:rPr>
            </w:r>
            <w:r>
              <w:rPr>
                <w:noProof/>
                <w:webHidden/>
              </w:rPr>
              <w:fldChar w:fldCharType="separate"/>
            </w:r>
            <w:r>
              <w:rPr>
                <w:noProof/>
                <w:webHidden/>
              </w:rPr>
              <w:t>3</w:t>
            </w:r>
            <w:r>
              <w:rPr>
                <w:noProof/>
                <w:webHidden/>
              </w:rPr>
              <w:fldChar w:fldCharType="end"/>
            </w:r>
          </w:hyperlink>
        </w:p>
        <w:p w14:paraId="4AC66E83" w14:textId="77777777" w:rsidR="007246ED" w:rsidRDefault="007246ED">
          <w:pPr>
            <w:pStyle w:val="TOC1"/>
            <w:rPr>
              <w:noProof/>
              <w:sz w:val="22"/>
              <w:szCs w:val="22"/>
            </w:rPr>
          </w:pPr>
          <w:hyperlink w:anchor="_Toc474999150" w:history="1">
            <w:r w:rsidRPr="00096150">
              <w:rPr>
                <w:rStyle w:val="Hyperlink"/>
                <w:noProof/>
              </w:rPr>
              <w:t>Data Elements</w:t>
            </w:r>
            <w:r>
              <w:rPr>
                <w:noProof/>
                <w:webHidden/>
              </w:rPr>
              <w:tab/>
            </w:r>
            <w:r>
              <w:rPr>
                <w:noProof/>
                <w:webHidden/>
              </w:rPr>
              <w:fldChar w:fldCharType="begin"/>
            </w:r>
            <w:r>
              <w:rPr>
                <w:noProof/>
                <w:webHidden/>
              </w:rPr>
              <w:instrText xml:space="preserve"> PAGEREF _Toc474999150 \h </w:instrText>
            </w:r>
            <w:r>
              <w:rPr>
                <w:noProof/>
                <w:webHidden/>
              </w:rPr>
            </w:r>
            <w:r>
              <w:rPr>
                <w:noProof/>
                <w:webHidden/>
              </w:rPr>
              <w:fldChar w:fldCharType="separate"/>
            </w:r>
            <w:r>
              <w:rPr>
                <w:noProof/>
                <w:webHidden/>
              </w:rPr>
              <w:t>3</w:t>
            </w:r>
            <w:r>
              <w:rPr>
                <w:noProof/>
                <w:webHidden/>
              </w:rPr>
              <w:fldChar w:fldCharType="end"/>
            </w:r>
          </w:hyperlink>
        </w:p>
        <w:p w14:paraId="398A7EA8" w14:textId="77777777" w:rsidR="007246ED" w:rsidRDefault="007246ED">
          <w:pPr>
            <w:pStyle w:val="TOC3"/>
            <w:rPr>
              <w:noProof/>
              <w:sz w:val="22"/>
              <w:szCs w:val="22"/>
            </w:rPr>
          </w:pPr>
          <w:hyperlink w:anchor="_Toc474999151" w:history="1">
            <w:r w:rsidRPr="00096150">
              <w:rPr>
                <w:rStyle w:val="Hyperlink"/>
                <w:noProof/>
              </w:rPr>
              <w:t>Error Response Example - REST-JSON</w:t>
            </w:r>
            <w:r>
              <w:rPr>
                <w:noProof/>
                <w:webHidden/>
              </w:rPr>
              <w:tab/>
            </w:r>
            <w:r>
              <w:rPr>
                <w:noProof/>
                <w:webHidden/>
              </w:rPr>
              <w:fldChar w:fldCharType="begin"/>
            </w:r>
            <w:r>
              <w:rPr>
                <w:noProof/>
                <w:webHidden/>
              </w:rPr>
              <w:instrText xml:space="preserve"> PAGEREF _Toc474999151 \h </w:instrText>
            </w:r>
            <w:r>
              <w:rPr>
                <w:noProof/>
                <w:webHidden/>
              </w:rPr>
            </w:r>
            <w:r>
              <w:rPr>
                <w:noProof/>
                <w:webHidden/>
              </w:rPr>
              <w:fldChar w:fldCharType="separate"/>
            </w:r>
            <w:r>
              <w:rPr>
                <w:noProof/>
                <w:webHidden/>
              </w:rPr>
              <w:t>3</w:t>
            </w:r>
            <w:r>
              <w:rPr>
                <w:noProof/>
                <w:webHidden/>
              </w:rPr>
              <w:fldChar w:fldCharType="end"/>
            </w:r>
          </w:hyperlink>
        </w:p>
        <w:p w14:paraId="1129B3C6" w14:textId="77777777" w:rsidR="007246ED" w:rsidRDefault="007246ED">
          <w:pPr>
            <w:pStyle w:val="TOC3"/>
            <w:rPr>
              <w:noProof/>
              <w:sz w:val="22"/>
              <w:szCs w:val="22"/>
            </w:rPr>
          </w:pPr>
          <w:hyperlink w:anchor="_Toc474999152" w:history="1">
            <w:r w:rsidRPr="00096150">
              <w:rPr>
                <w:rStyle w:val="Hyperlink"/>
                <w:noProof/>
              </w:rPr>
              <w:t>Error codes</w:t>
            </w:r>
            <w:r>
              <w:rPr>
                <w:noProof/>
                <w:webHidden/>
              </w:rPr>
              <w:tab/>
            </w:r>
            <w:r>
              <w:rPr>
                <w:noProof/>
                <w:webHidden/>
              </w:rPr>
              <w:fldChar w:fldCharType="begin"/>
            </w:r>
            <w:r>
              <w:rPr>
                <w:noProof/>
                <w:webHidden/>
              </w:rPr>
              <w:instrText xml:space="preserve"> PAGEREF _Toc474999152 \h </w:instrText>
            </w:r>
            <w:r>
              <w:rPr>
                <w:noProof/>
                <w:webHidden/>
              </w:rPr>
            </w:r>
            <w:r>
              <w:rPr>
                <w:noProof/>
                <w:webHidden/>
              </w:rPr>
              <w:fldChar w:fldCharType="separate"/>
            </w:r>
            <w:r>
              <w:rPr>
                <w:noProof/>
                <w:webHidden/>
              </w:rPr>
              <w:t>4</w:t>
            </w:r>
            <w:r>
              <w:rPr>
                <w:noProof/>
                <w:webHidden/>
              </w:rPr>
              <w:fldChar w:fldCharType="end"/>
            </w:r>
          </w:hyperlink>
        </w:p>
        <w:p w14:paraId="07E26403" w14:textId="77777777" w:rsidR="007246ED" w:rsidRDefault="007246ED">
          <w:pPr>
            <w:pStyle w:val="TOC3"/>
            <w:rPr>
              <w:noProof/>
              <w:sz w:val="22"/>
              <w:szCs w:val="22"/>
            </w:rPr>
          </w:pPr>
          <w:hyperlink w:anchor="_Toc474999153" w:history="1">
            <w:r w:rsidRPr="00096150">
              <w:rPr>
                <w:rStyle w:val="Hyperlink"/>
                <w:noProof/>
              </w:rPr>
              <w:t>Error types</w:t>
            </w:r>
            <w:r>
              <w:rPr>
                <w:noProof/>
                <w:webHidden/>
              </w:rPr>
              <w:tab/>
            </w:r>
            <w:r>
              <w:rPr>
                <w:noProof/>
                <w:webHidden/>
              </w:rPr>
              <w:fldChar w:fldCharType="begin"/>
            </w:r>
            <w:r>
              <w:rPr>
                <w:noProof/>
                <w:webHidden/>
              </w:rPr>
              <w:instrText xml:space="preserve"> PAGEREF _Toc474999153 \h </w:instrText>
            </w:r>
            <w:r>
              <w:rPr>
                <w:noProof/>
                <w:webHidden/>
              </w:rPr>
            </w:r>
            <w:r>
              <w:rPr>
                <w:noProof/>
                <w:webHidden/>
              </w:rPr>
              <w:fldChar w:fldCharType="separate"/>
            </w:r>
            <w:r>
              <w:rPr>
                <w:noProof/>
                <w:webHidden/>
              </w:rPr>
              <w:t>4</w:t>
            </w:r>
            <w:r>
              <w:rPr>
                <w:noProof/>
                <w:webHidden/>
              </w:rPr>
              <w:fldChar w:fldCharType="end"/>
            </w:r>
          </w:hyperlink>
        </w:p>
        <w:p w14:paraId="13237998" w14:textId="77777777" w:rsidR="007246ED" w:rsidRDefault="007246ED">
          <w:pPr>
            <w:pStyle w:val="TOC1"/>
            <w:rPr>
              <w:noProof/>
              <w:sz w:val="22"/>
              <w:szCs w:val="22"/>
            </w:rPr>
          </w:pPr>
          <w:hyperlink w:anchor="_Toc474999154" w:history="1">
            <w:r w:rsidRPr="00096150">
              <w:rPr>
                <w:rStyle w:val="Hyperlink"/>
                <w:noProof/>
              </w:rPr>
              <w:t>Bibliography</w:t>
            </w:r>
            <w:r>
              <w:rPr>
                <w:noProof/>
                <w:webHidden/>
              </w:rPr>
              <w:tab/>
            </w:r>
            <w:r>
              <w:rPr>
                <w:noProof/>
                <w:webHidden/>
              </w:rPr>
              <w:fldChar w:fldCharType="begin"/>
            </w:r>
            <w:r>
              <w:rPr>
                <w:noProof/>
                <w:webHidden/>
              </w:rPr>
              <w:instrText xml:space="preserve"> PAGEREF _Toc474999154 \h </w:instrText>
            </w:r>
            <w:r>
              <w:rPr>
                <w:noProof/>
                <w:webHidden/>
              </w:rPr>
            </w:r>
            <w:r>
              <w:rPr>
                <w:noProof/>
                <w:webHidden/>
              </w:rPr>
              <w:fldChar w:fldCharType="separate"/>
            </w:r>
            <w:r>
              <w:rPr>
                <w:noProof/>
                <w:webHidden/>
              </w:rPr>
              <w:t>4</w:t>
            </w:r>
            <w:r>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474999148"/>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56748052" w14:textId="77777777" w:rsidR="005F2952" w:rsidRDefault="005F2952" w:rsidP="009638A0"/>
    <w:p w14:paraId="11DB29B5" w14:textId="24FFC722" w:rsidR="00A21A61" w:rsidRDefault="00C20EDA" w:rsidP="00C20EDA">
      <w:pPr>
        <w:pStyle w:val="Heading1"/>
      </w:pPr>
      <w:bookmarkStart w:id="6" w:name="_Toc474999149"/>
      <w:r>
        <w:lastRenderedPageBreak/>
        <w:t>Concepts</w:t>
      </w:r>
      <w:bookmarkEnd w:id="6"/>
    </w:p>
    <w:p w14:paraId="5EE2DC6A" w14:textId="77777777" w:rsidR="007B2134" w:rsidRDefault="007B2134" w:rsidP="3612FC47"/>
    <w:p w14:paraId="402EC26C" w14:textId="77777777" w:rsidR="007B2134" w:rsidRDefault="007B2134" w:rsidP="3612FC47"/>
    <w:p w14:paraId="5EB18DFA" w14:textId="77777777" w:rsidR="007B2134" w:rsidRDefault="3612FC47" w:rsidP="3612FC47">
      <w:r>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10FC5206" w14:textId="1A3191D2" w:rsidR="00BE6DA9" w:rsidRDefault="00BE6DA9" w:rsidP="3612FC47">
      <w:r>
        <w:t xml:space="preserve">The CUFX service can return default errors like HTTP </w:t>
      </w:r>
      <w:r w:rsidR="006E4CCB">
        <w:t>error</w:t>
      </w:r>
      <w:r>
        <w:t xml:space="preserve"> code 500 or 404.</w:t>
      </w:r>
      <w:r w:rsidR="007B2134">
        <w:t xml:space="preserve"> </w:t>
      </w:r>
      <w:r>
        <w:t xml:space="preserve"> When </w:t>
      </w:r>
      <w:r w:rsidR="007B2134">
        <w:t xml:space="preserve">a </w:t>
      </w:r>
      <w:r>
        <w:t>CUFX</w:t>
      </w:r>
      <w:r w:rsidR="007B2134">
        <w:t xml:space="preserve"> Data Provider</w:t>
      </w:r>
      <w:r>
        <w:t xml:space="preserve"> return</w:t>
      </w:r>
      <w:r w:rsidR="007B2134">
        <w:t>s</w:t>
      </w:r>
      <w:r>
        <w:t xml:space="preserve"> those error codes, it’s the responsibility of the service consumer to look deep into the error object for more details. </w:t>
      </w:r>
    </w:p>
    <w:p w14:paraId="36D2D1D5" w14:textId="1205FDAA" w:rsidR="00BE6DA9" w:rsidRDefault="00BE6DA9" w:rsidP="3612FC47">
      <w:r>
        <w:t xml:space="preserve">The CUFX service needs to </w:t>
      </w:r>
      <w:r w:rsidR="006E4CCB">
        <w:t>configure</w:t>
      </w:r>
      <w:r>
        <w:t xml:space="preserve"> to return the error object when a </w:t>
      </w:r>
      <w:r w:rsidR="006E4CCB">
        <w:t xml:space="preserve">HTTP error code is returned. </w:t>
      </w:r>
    </w:p>
    <w:p w14:paraId="3E83685E" w14:textId="5247A88E" w:rsidR="00F40043" w:rsidRDefault="00F40043" w:rsidP="3612FC47">
      <w:r>
        <w:t xml:space="preserve">Example: </w:t>
      </w:r>
    </w:p>
    <w:p w14:paraId="17B17017" w14:textId="28DC49DE" w:rsidR="00F40043" w:rsidRPr="00F40043" w:rsidRDefault="00F40043" w:rsidP="00F40043">
      <w:pPr>
        <w:spacing w:before="0" w:after="0" w:line="240" w:lineRule="auto"/>
      </w:pPr>
      <w:r w:rsidRPr="00F40043">
        <w:t xml:space="preserve">If you build using .net platform this behavior can be overridden via web.config file </w:t>
      </w:r>
      <w:r w:rsidR="007B2134">
        <w:t xml:space="preserve">as depicted below.  </w:t>
      </w:r>
      <w:r w:rsidRPr="00F40043">
        <w:t xml:space="preserve">This will not trash the custom error object that’s part of the </w:t>
      </w:r>
      <w:r>
        <w:t xml:space="preserve">response when a HTTP error code is returned by the CUFX service. </w:t>
      </w:r>
    </w:p>
    <w:p w14:paraId="0D25DD67" w14:textId="77777777" w:rsidR="00F40043" w:rsidRPr="00F40043" w:rsidRDefault="00F40043" w:rsidP="00F40043">
      <w:pPr>
        <w:spacing w:before="0" w:after="0" w:line="240" w:lineRule="auto"/>
        <w:rPr>
          <w:rFonts w:ascii="Calibri" w:eastAsia="Calibri" w:hAnsi="Calibri" w:cs="Calibri"/>
          <w:sz w:val="22"/>
          <w:szCs w:val="22"/>
        </w:rPr>
      </w:pPr>
      <w:r w:rsidRPr="00F40043">
        <w:rPr>
          <w:rFonts w:ascii="Calibri" w:eastAsia="Calibri" w:hAnsi="Calibri" w:cs="Calibri"/>
          <w:color w:val="1F497D"/>
          <w:sz w:val="22"/>
          <w:szCs w:val="22"/>
        </w:rPr>
        <w:t> </w:t>
      </w:r>
    </w:p>
    <w:p w14:paraId="00AB70FE"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&lt;</w:t>
      </w:r>
      <w:r w:rsidRPr="00F40043">
        <w:rPr>
          <w:rFonts w:ascii="Consolas" w:eastAsia="Calibri" w:hAnsi="Consolas" w:cs="Consolas"/>
          <w:color w:val="A31515"/>
          <w:sz w:val="19"/>
          <w:szCs w:val="19"/>
        </w:rPr>
        <w:t>configuration</w:t>
      </w:r>
      <w:r w:rsidRPr="00F40043">
        <w:rPr>
          <w:rFonts w:ascii="Consolas" w:eastAsia="Calibri" w:hAnsi="Consolas" w:cs="Consolas"/>
          <w:color w:val="0000FF"/>
          <w:sz w:val="19"/>
          <w:szCs w:val="19"/>
        </w:rPr>
        <w:t>&gt;</w:t>
      </w:r>
    </w:p>
    <w:p w14:paraId="4C1A7912" w14:textId="77777777" w:rsidR="00F40043" w:rsidRPr="00F40043" w:rsidRDefault="00F40043" w:rsidP="00F40043">
      <w:pPr>
        <w:autoSpaceDE w:val="0"/>
        <w:autoSpaceDN w:val="0"/>
        <w:spacing w:before="0" w:after="0" w:line="240" w:lineRule="auto"/>
        <w:ind w:firstLine="720"/>
        <w:rPr>
          <w:rFonts w:ascii="Calibri" w:eastAsia="Calibri" w:hAnsi="Calibri" w:cs="Calibri"/>
          <w:sz w:val="22"/>
          <w:szCs w:val="22"/>
        </w:rPr>
      </w:pPr>
      <w:r w:rsidRPr="00F40043">
        <w:rPr>
          <w:rFonts w:ascii="Consolas" w:eastAsia="Calibri" w:hAnsi="Consolas" w:cs="Consolas"/>
          <w:color w:val="0000FF"/>
          <w:sz w:val="19"/>
          <w:szCs w:val="19"/>
        </w:rPr>
        <w:t>&lt;</w:t>
      </w:r>
      <w:r w:rsidRPr="00F40043">
        <w:rPr>
          <w:rFonts w:ascii="Consolas" w:eastAsia="Calibri" w:hAnsi="Consolas" w:cs="Consolas"/>
          <w:color w:val="A31515"/>
          <w:sz w:val="19"/>
          <w:szCs w:val="19"/>
        </w:rPr>
        <w:t>system.webServer</w:t>
      </w:r>
      <w:r w:rsidRPr="00F40043">
        <w:rPr>
          <w:rFonts w:ascii="Consolas" w:eastAsia="Calibri" w:hAnsi="Consolas" w:cs="Consolas"/>
          <w:color w:val="0000FF"/>
          <w:sz w:val="19"/>
          <w:szCs w:val="19"/>
        </w:rPr>
        <w:t>&gt;</w:t>
      </w:r>
    </w:p>
    <w:p w14:paraId="2EA3753E"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       &lt;!--</w:t>
      </w:r>
      <w:r w:rsidRPr="00F40043">
        <w:rPr>
          <w:rFonts w:ascii="Consolas" w:eastAsia="Calibri" w:hAnsi="Consolas" w:cs="Consolas"/>
          <w:color w:val="008000"/>
          <w:sz w:val="19"/>
          <w:szCs w:val="19"/>
        </w:rPr>
        <w:t xml:space="preserve"> ensures that on remote server we get our custom json responses for HTTP code 500 and NOT generic IIS response</w:t>
      </w:r>
      <w:r w:rsidRPr="00F40043">
        <w:rPr>
          <w:rFonts w:ascii="Consolas" w:eastAsia="Calibri" w:hAnsi="Consolas" w:cs="Consolas"/>
          <w:color w:val="0000FF"/>
          <w:sz w:val="19"/>
          <w:szCs w:val="19"/>
        </w:rPr>
        <w:t>--&gt;</w:t>
      </w:r>
    </w:p>
    <w:p w14:paraId="4FD59853" w14:textId="77777777" w:rsidR="00F40043" w:rsidRPr="00F40043" w:rsidRDefault="00F40043" w:rsidP="00F40043">
      <w:pPr>
        <w:autoSpaceDE w:val="0"/>
        <w:autoSpaceDN w:val="0"/>
        <w:spacing w:before="0" w:after="0" w:line="240" w:lineRule="auto"/>
        <w:ind w:firstLine="720"/>
        <w:rPr>
          <w:rFonts w:ascii="Calibri" w:eastAsia="Calibri" w:hAnsi="Calibri" w:cs="Calibri"/>
          <w:sz w:val="22"/>
          <w:szCs w:val="22"/>
        </w:rPr>
      </w:pPr>
      <w:r w:rsidRPr="00F40043">
        <w:rPr>
          <w:rFonts w:ascii="Consolas" w:eastAsia="Calibri" w:hAnsi="Consolas" w:cs="Consolas"/>
          <w:sz w:val="19"/>
          <w:szCs w:val="19"/>
        </w:rPr>
        <w:t> </w:t>
      </w:r>
    </w:p>
    <w:p w14:paraId="504188F6"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              &lt;</w:t>
      </w:r>
      <w:r w:rsidRPr="00F40043">
        <w:rPr>
          <w:rFonts w:ascii="Consolas" w:eastAsia="Calibri" w:hAnsi="Consolas" w:cs="Consolas"/>
          <w:color w:val="A31515"/>
          <w:sz w:val="19"/>
          <w:szCs w:val="19"/>
        </w:rPr>
        <w:t>httpErrors</w:t>
      </w:r>
      <w:r w:rsidRPr="00F40043">
        <w:rPr>
          <w:rFonts w:ascii="Consolas" w:eastAsia="Calibri" w:hAnsi="Consolas" w:cs="Consolas"/>
          <w:color w:val="0000FF"/>
          <w:sz w:val="19"/>
          <w:szCs w:val="19"/>
        </w:rPr>
        <w:t xml:space="preserve"> </w:t>
      </w:r>
      <w:r w:rsidRPr="00F40043">
        <w:rPr>
          <w:rFonts w:ascii="Consolas" w:eastAsia="Calibri" w:hAnsi="Consolas" w:cs="Consolas"/>
          <w:color w:val="FF0000"/>
          <w:sz w:val="19"/>
          <w:szCs w:val="19"/>
        </w:rPr>
        <w:t>existingResponse</w:t>
      </w:r>
      <w:r w:rsidRPr="00F40043">
        <w:rPr>
          <w:rFonts w:ascii="Consolas" w:eastAsia="Calibri" w:hAnsi="Consolas" w:cs="Consolas"/>
          <w:color w:val="0000FF"/>
          <w:sz w:val="19"/>
          <w:szCs w:val="19"/>
        </w:rPr>
        <w:t>=</w:t>
      </w:r>
      <w:r w:rsidRPr="00F40043">
        <w:rPr>
          <w:rFonts w:ascii="Consolas" w:eastAsia="Calibri" w:hAnsi="Consolas" w:cs="Consolas"/>
          <w:sz w:val="19"/>
          <w:szCs w:val="19"/>
        </w:rPr>
        <w:t>"</w:t>
      </w:r>
      <w:r w:rsidRPr="00F40043">
        <w:rPr>
          <w:rFonts w:ascii="Consolas" w:eastAsia="Calibri" w:hAnsi="Consolas" w:cs="Consolas"/>
          <w:color w:val="0000FF"/>
          <w:sz w:val="19"/>
          <w:szCs w:val="19"/>
        </w:rPr>
        <w:t>PassThrough</w:t>
      </w:r>
      <w:r w:rsidRPr="00F40043">
        <w:rPr>
          <w:rFonts w:ascii="Consolas" w:eastAsia="Calibri" w:hAnsi="Consolas" w:cs="Consolas"/>
          <w:sz w:val="19"/>
          <w:szCs w:val="19"/>
        </w:rPr>
        <w:t>"</w:t>
      </w:r>
      <w:r w:rsidRPr="00F40043">
        <w:rPr>
          <w:rFonts w:ascii="Consolas" w:eastAsia="Calibri" w:hAnsi="Consolas" w:cs="Consolas"/>
          <w:color w:val="0000FF"/>
          <w:sz w:val="19"/>
          <w:szCs w:val="19"/>
        </w:rPr>
        <w:t>&gt;&lt;/</w:t>
      </w:r>
      <w:r w:rsidRPr="00F40043">
        <w:rPr>
          <w:rFonts w:ascii="Consolas" w:eastAsia="Calibri" w:hAnsi="Consolas" w:cs="Consolas"/>
          <w:color w:val="A31515"/>
          <w:sz w:val="19"/>
          <w:szCs w:val="19"/>
        </w:rPr>
        <w:t>httpErrors</w:t>
      </w:r>
      <w:r w:rsidRPr="00F40043">
        <w:rPr>
          <w:rFonts w:ascii="Consolas" w:eastAsia="Calibri" w:hAnsi="Consolas" w:cs="Consolas"/>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1520051C" w14:textId="77777777" w:rsidR="00F40043" w:rsidRDefault="00F40043" w:rsidP="3612FC47"/>
    <w:p w14:paraId="008B8B84" w14:textId="73989A29" w:rsidR="00C20EDA" w:rsidRPr="000227F9" w:rsidRDefault="00C20EDA" w:rsidP="000227F9">
      <w:pPr>
        <w:pStyle w:val="Heading1"/>
        <w:rPr>
          <w:rStyle w:val="IntenseEmphasis"/>
          <w:b/>
          <w:bCs/>
          <w:caps/>
          <w:color w:val="FFFFFF" w:themeColor="background1"/>
          <w:spacing w:val="15"/>
        </w:rPr>
      </w:pPr>
      <w:bookmarkStart w:id="7" w:name="_Toc474999150"/>
      <w:r>
        <w:t>Data Elements</w:t>
      </w:r>
      <w:bookmarkEnd w:id="7"/>
    </w:p>
    <w:p w14:paraId="5DDD3951" w14:textId="48E4B98C" w:rsidR="000227F9" w:rsidRPr="000227F9" w:rsidRDefault="00CD638D" w:rsidP="000227F9">
      <w:r>
        <w:t>The data elements returned by an error object is contained in Error.xsd.</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8" w:name="__RefHeading__6141_12649920"/>
      <w:bookmarkStart w:id="9" w:name="_Toc307560193"/>
      <w:bookmarkStart w:id="10" w:name="_Toc308677214"/>
      <w:bookmarkStart w:id="11" w:name="_Toc323107148"/>
      <w:bookmarkStart w:id="12" w:name="_Toc474999151"/>
      <w:bookmarkEnd w:id="8"/>
      <w:r>
        <w:t>Error Response Example - REST-JSON</w:t>
      </w:r>
      <w:bookmarkEnd w:id="9"/>
      <w:bookmarkEnd w:id="10"/>
      <w:bookmarkEnd w:id="11"/>
      <w:bookmarkEnd w:id="12"/>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tab/>
        <w:t>“</w:t>
      </w:r>
      <w:r w:rsidR="006F62A2">
        <w:rPr>
          <w:rFonts w:ascii="Courier New" w:hAnsi="Courier New" w:cs="Courier New"/>
          <w:sz w:val="16"/>
          <w:szCs w:val="16"/>
        </w:rPr>
        <w:t>errorList</w:t>
      </w:r>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“code”: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 xml:space="preserve">“subCode”: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“message”: “</w:t>
      </w:r>
      <w:r w:rsidR="00CD638D">
        <w:rPr>
          <w:rFonts w:ascii="Courier New" w:hAnsi="Courier New" w:cs="Courier New"/>
          <w:sz w:val="16"/>
          <w:szCs w:val="16"/>
        </w:rPr>
        <w:t>General Error. Review subCode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 xml:space="preserve">“code”: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“subCode”: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lastRenderedPageBreak/>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 xml:space="preserve">“code”: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 xml:space="preserve">“subCode”: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“subCode”: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"type":"ValidationException",</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“message”: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f</w:t>
      </w:r>
      <w:r w:rsidRPr="00146E47">
        <w:rPr>
          <w:rFonts w:ascii="Courier New" w:eastAsia="Times New Roman" w:hAnsi="Courier New" w:cs="Courier New"/>
          <w:color w:val="333333"/>
          <w:sz w:val="16"/>
          <w:szCs w:val="16"/>
        </w:rPr>
        <w:t xml:space="preserve">or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“substitution</w:t>
      </w:r>
      <w:r w:rsidR="00AB65CE">
        <w:rPr>
          <w:rFonts w:ascii="Courier New" w:eastAsia="Times New Roman" w:hAnsi="Courier New" w:cs="Courier New"/>
          <w:color w:val="333333"/>
          <w:sz w:val="16"/>
          <w:szCs w:val="16"/>
        </w:rPr>
        <w:t>List</w:t>
      </w:r>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“value”:”CreditScore”,</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13" w:name="_Toc323107149"/>
      <w:bookmarkStart w:id="14" w:name="_Toc474999152"/>
      <w:r>
        <w:t>Error codes</w:t>
      </w:r>
      <w:bookmarkEnd w:id="13"/>
      <w:bookmarkEnd w:id="14"/>
    </w:p>
    <w:p w14:paraId="27C33911" w14:textId="0D792A63" w:rsidR="00FB5FF3" w:rsidRDefault="00FB5FF3" w:rsidP="00FB5FF3">
      <w:r>
        <w:t>See the Error</w:t>
      </w:r>
      <w:r w:rsidR="007D0E0C">
        <w:t>.xsd for all valid error codes.</w:t>
      </w:r>
    </w:p>
    <w:p w14:paraId="077117DF" w14:textId="67F59C4B" w:rsidR="00FB5FF3" w:rsidRDefault="00FB5FF3" w:rsidP="00FB5FF3">
      <w:pPr>
        <w:pStyle w:val="Heading3"/>
      </w:pPr>
      <w:bookmarkStart w:id="15" w:name="_Toc474999153"/>
      <w:r>
        <w:t xml:space="preserve">Error </w:t>
      </w:r>
      <w:r w:rsidR="007246ED">
        <w:t>types</w:t>
      </w:r>
      <w:bookmarkEnd w:id="15"/>
    </w:p>
    <w:p w14:paraId="18AD7F8F" w14:textId="35194833" w:rsidR="00FB5FF3" w:rsidRDefault="00FB5FF3" w:rsidP="00FB5FF3">
      <w:r>
        <w:t xml:space="preserve">See the Error.xsd for all valid error </w:t>
      </w:r>
      <w:r w:rsidR="007D0E0C">
        <w:t>types.</w:t>
      </w:r>
    </w:p>
    <w:p w14:paraId="5362E12D" w14:textId="77777777" w:rsidR="005F2952" w:rsidRDefault="005F2952" w:rsidP="00D47DC3"/>
    <w:bookmarkStart w:id="16"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Pr="007246ED" w:rsidRDefault="00557724">
          <w:pPr>
            <w:pStyle w:val="Heading1"/>
            <w:rPr>
              <w:b w:val="0"/>
            </w:rPr>
          </w:pPr>
          <w:r w:rsidRPr="007246ED">
            <w:rPr>
              <w:b w:val="0"/>
            </w:rPr>
            <w:t>Bibliography</w:t>
          </w:r>
          <w:bookmarkEnd w:id="16"/>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CDC2E" w14:textId="77777777" w:rsidR="00935726" w:rsidRDefault="00935726" w:rsidP="00530401">
      <w:pPr>
        <w:spacing w:before="0" w:after="0" w:line="240" w:lineRule="auto"/>
      </w:pPr>
      <w:r>
        <w:separator/>
      </w:r>
    </w:p>
  </w:endnote>
  <w:endnote w:type="continuationSeparator" w:id="0">
    <w:p w14:paraId="2F49992B" w14:textId="77777777" w:rsidR="00935726" w:rsidRDefault="0093572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246ED" w:rsidRPr="007246E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935726" w:rsidP="009153A4">
          <w:pPr>
            <w:pStyle w:val="Footer"/>
          </w:pPr>
          <w:r>
            <w:fldChar w:fldCharType="begin"/>
          </w:r>
          <w:r>
            <w:instrText xml:space="preserve"> FILENAME   \* MERGEFORMAT </w:instrText>
          </w:r>
          <w:r>
            <w:fldChar w:fldCharType="separate"/>
          </w:r>
          <w:r w:rsidR="007246ED">
            <w:rPr>
              <w:noProof/>
            </w:rPr>
            <w:t>CUFXErrorMappingVer3_3.docx</w:t>
          </w:r>
          <w:r>
            <w:rPr>
              <w:noProof/>
            </w:rPr>
            <w:fldChar w:fldCharType="end"/>
          </w:r>
        </w:p>
      </w:tc>
    </w:tr>
  </w:tbl>
  <w:p w14:paraId="1410DACF" w14:textId="77777777" w:rsidR="009153A4" w:rsidRDefault="0091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0324E" w14:textId="77777777" w:rsidR="00935726" w:rsidRDefault="00935726" w:rsidP="00530401">
      <w:pPr>
        <w:spacing w:before="0" w:after="0" w:line="240" w:lineRule="auto"/>
      </w:pPr>
      <w:r>
        <w:separator/>
      </w:r>
    </w:p>
  </w:footnote>
  <w:footnote w:type="continuationSeparator" w:id="0">
    <w:p w14:paraId="3F08E34C" w14:textId="77777777" w:rsidR="00935726" w:rsidRDefault="0093572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27F9"/>
    <w:rsid w:val="00027544"/>
    <w:rsid w:val="00032A6A"/>
    <w:rsid w:val="00034967"/>
    <w:rsid w:val="00041103"/>
    <w:rsid w:val="0005129D"/>
    <w:rsid w:val="00057024"/>
    <w:rsid w:val="0007366D"/>
    <w:rsid w:val="00081003"/>
    <w:rsid w:val="00082007"/>
    <w:rsid w:val="00090B1D"/>
    <w:rsid w:val="00097594"/>
    <w:rsid w:val="000A159E"/>
    <w:rsid w:val="000B1CAA"/>
    <w:rsid w:val="000B3A42"/>
    <w:rsid w:val="000B6052"/>
    <w:rsid w:val="000B738C"/>
    <w:rsid w:val="000C17C3"/>
    <w:rsid w:val="000C2E4A"/>
    <w:rsid w:val="000C44E4"/>
    <w:rsid w:val="000C571E"/>
    <w:rsid w:val="000D3428"/>
    <w:rsid w:val="000D6891"/>
    <w:rsid w:val="000D6E6C"/>
    <w:rsid w:val="000F5C78"/>
    <w:rsid w:val="0010116E"/>
    <w:rsid w:val="00103BA8"/>
    <w:rsid w:val="00116222"/>
    <w:rsid w:val="00117366"/>
    <w:rsid w:val="00122340"/>
    <w:rsid w:val="001245B2"/>
    <w:rsid w:val="00146E47"/>
    <w:rsid w:val="00154866"/>
    <w:rsid w:val="00160BFB"/>
    <w:rsid w:val="00161370"/>
    <w:rsid w:val="00170149"/>
    <w:rsid w:val="0017052A"/>
    <w:rsid w:val="00181F2C"/>
    <w:rsid w:val="0018203F"/>
    <w:rsid w:val="001A0973"/>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63A61"/>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F080D"/>
    <w:rsid w:val="003122CF"/>
    <w:rsid w:val="00312655"/>
    <w:rsid w:val="00324898"/>
    <w:rsid w:val="00327342"/>
    <w:rsid w:val="00341A37"/>
    <w:rsid w:val="00346299"/>
    <w:rsid w:val="00361743"/>
    <w:rsid w:val="00362C85"/>
    <w:rsid w:val="00391ADC"/>
    <w:rsid w:val="00392048"/>
    <w:rsid w:val="003A0B19"/>
    <w:rsid w:val="003A6F17"/>
    <w:rsid w:val="003B113F"/>
    <w:rsid w:val="003B77E6"/>
    <w:rsid w:val="003B7E6B"/>
    <w:rsid w:val="003C6751"/>
    <w:rsid w:val="003D5956"/>
    <w:rsid w:val="003E2EC3"/>
    <w:rsid w:val="00402F55"/>
    <w:rsid w:val="0040415D"/>
    <w:rsid w:val="00406D18"/>
    <w:rsid w:val="0041457A"/>
    <w:rsid w:val="00417B6E"/>
    <w:rsid w:val="00420D62"/>
    <w:rsid w:val="00423532"/>
    <w:rsid w:val="00423675"/>
    <w:rsid w:val="00425237"/>
    <w:rsid w:val="00432F35"/>
    <w:rsid w:val="0044141A"/>
    <w:rsid w:val="00443345"/>
    <w:rsid w:val="00443410"/>
    <w:rsid w:val="00464532"/>
    <w:rsid w:val="00470381"/>
    <w:rsid w:val="004766BC"/>
    <w:rsid w:val="0049640F"/>
    <w:rsid w:val="004A0D7D"/>
    <w:rsid w:val="004B410C"/>
    <w:rsid w:val="004C37EB"/>
    <w:rsid w:val="004C4F6E"/>
    <w:rsid w:val="004C6650"/>
    <w:rsid w:val="004C68D1"/>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80B"/>
    <w:rsid w:val="00657EA4"/>
    <w:rsid w:val="00661BF6"/>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246ED"/>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D0E0C"/>
    <w:rsid w:val="007D3B58"/>
    <w:rsid w:val="007D4C7C"/>
    <w:rsid w:val="007D590F"/>
    <w:rsid w:val="007D7D66"/>
    <w:rsid w:val="007E40A6"/>
    <w:rsid w:val="007F1106"/>
    <w:rsid w:val="008003A5"/>
    <w:rsid w:val="0080040C"/>
    <w:rsid w:val="00812397"/>
    <w:rsid w:val="00812BB1"/>
    <w:rsid w:val="00823E6A"/>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35726"/>
    <w:rsid w:val="00946AE3"/>
    <w:rsid w:val="00947F16"/>
    <w:rsid w:val="00957D0D"/>
    <w:rsid w:val="009638A0"/>
    <w:rsid w:val="00967B9A"/>
    <w:rsid w:val="009700F7"/>
    <w:rsid w:val="00977264"/>
    <w:rsid w:val="009837D7"/>
    <w:rsid w:val="009903C8"/>
    <w:rsid w:val="00990739"/>
    <w:rsid w:val="00993FCC"/>
    <w:rsid w:val="009A57E5"/>
    <w:rsid w:val="009B5C88"/>
    <w:rsid w:val="009C3E99"/>
    <w:rsid w:val="009C6965"/>
    <w:rsid w:val="009E5A1E"/>
    <w:rsid w:val="00A005CB"/>
    <w:rsid w:val="00A055FA"/>
    <w:rsid w:val="00A07A6B"/>
    <w:rsid w:val="00A2078A"/>
    <w:rsid w:val="00A2166D"/>
    <w:rsid w:val="00A21A61"/>
    <w:rsid w:val="00A23195"/>
    <w:rsid w:val="00A2719C"/>
    <w:rsid w:val="00A31171"/>
    <w:rsid w:val="00A4216C"/>
    <w:rsid w:val="00A43F28"/>
    <w:rsid w:val="00A443E1"/>
    <w:rsid w:val="00A61823"/>
    <w:rsid w:val="00A743C3"/>
    <w:rsid w:val="00A7600A"/>
    <w:rsid w:val="00A814F7"/>
    <w:rsid w:val="00A87CAB"/>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71C4"/>
    <w:rsid w:val="00D23FF7"/>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D3D10"/>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D03C5"/>
    <w:rsid w:val="00EE094D"/>
    <w:rsid w:val="00EE209B"/>
    <w:rsid w:val="00EE4DAD"/>
    <w:rsid w:val="00EF178F"/>
    <w:rsid w:val="00EF58FD"/>
    <w:rsid w:val="00EF7C37"/>
    <w:rsid w:val="00F1134E"/>
    <w:rsid w:val="00F25F93"/>
    <w:rsid w:val="00F270F6"/>
    <w:rsid w:val="00F30B71"/>
    <w:rsid w:val="00F3601F"/>
    <w:rsid w:val="00F40043"/>
    <w:rsid w:val="00F406FB"/>
    <w:rsid w:val="00F54B60"/>
    <w:rsid w:val="00F60371"/>
    <w:rsid w:val="00F660BF"/>
    <w:rsid w:val="00F6750E"/>
    <w:rsid w:val="00F728B2"/>
    <w:rsid w:val="00F74E7A"/>
    <w:rsid w:val="00F852B6"/>
    <w:rsid w:val="00F92835"/>
    <w:rsid w:val="00F9440A"/>
    <w:rsid w:val="00F95D11"/>
    <w:rsid w:val="00F96572"/>
    <w:rsid w:val="00FA17F5"/>
    <w:rsid w:val="00FA3515"/>
    <w:rsid w:val="00FA66AB"/>
    <w:rsid w:val="00FA7D50"/>
    <w:rsid w:val="00FB40AD"/>
    <w:rsid w:val="00FB5FF3"/>
    <w:rsid w:val="00FC2766"/>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136CA481-4313-4171-A461-99F60545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13</cp:revision>
  <cp:lastPrinted>2013-12-18T17:51:00Z</cp:lastPrinted>
  <dcterms:created xsi:type="dcterms:W3CDTF">2012-12-04T15:32:00Z</dcterms:created>
  <dcterms:modified xsi:type="dcterms:W3CDTF">2017-02-16T16:03:00Z</dcterms:modified>
</cp:coreProperties>
</file>