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073C" w:rsidRPr="00430EA8" w:rsidRDefault="002B073C" w:rsidP="002B073C">
      <w:pPr>
        <w:pStyle w:val="1"/>
        <w:rPr>
          <w:rFonts w:ascii="仿宋" w:eastAsia="仿宋" w:hAnsi="仿宋"/>
          <w:sz w:val="44"/>
        </w:rPr>
      </w:pPr>
      <w:r w:rsidRPr="00430EA8">
        <w:rPr>
          <w:rFonts w:ascii="仿宋" w:eastAsia="仿宋" w:hAnsi="仿宋" w:hint="eastAsia"/>
          <w:sz w:val="44"/>
        </w:rPr>
        <w:t>综合设计环境</w:t>
      </w:r>
    </w:p>
    <w:p w:rsidR="009D660A" w:rsidRPr="00430EA8" w:rsidRDefault="00BD4E62" w:rsidP="002B073C">
      <w:pPr>
        <w:pStyle w:val="2"/>
        <w:rPr>
          <w:rFonts w:ascii="仿宋" w:eastAsia="仿宋" w:hAnsi="仿宋"/>
        </w:rPr>
      </w:pPr>
      <w:r w:rsidRPr="00430EA8">
        <w:rPr>
          <w:rFonts w:ascii="仿宋" w:eastAsia="仿宋" w:hAnsi="仿宋" w:hint="eastAsia"/>
        </w:rPr>
        <w:t>建模环境</w:t>
      </w:r>
    </w:p>
    <w:p w:rsidR="002D5501" w:rsidRPr="00430EA8" w:rsidRDefault="00E1046A" w:rsidP="00E1046A">
      <w:pPr>
        <w:jc w:val="center"/>
        <w:rPr>
          <w:rFonts w:ascii="仿宋" w:eastAsia="仿宋" w:hAnsi="仿宋"/>
          <w:sz w:val="21"/>
          <w:szCs w:val="21"/>
        </w:rPr>
      </w:pPr>
      <w:r w:rsidRPr="00430EA8">
        <w:rPr>
          <w:rFonts w:ascii="仿宋" w:eastAsia="仿宋" w:hAnsi="仿宋" w:hint="eastAsia"/>
          <w:noProof/>
          <w:sz w:val="21"/>
          <w:szCs w:val="21"/>
        </w:rPr>
        <w:drawing>
          <wp:inline distT="0" distB="0" distL="0" distR="0">
            <wp:extent cx="5266690" cy="317500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46A" w:rsidRPr="00430EA8" w:rsidRDefault="00E1046A" w:rsidP="00E1046A">
      <w:pPr>
        <w:jc w:val="center"/>
        <w:rPr>
          <w:rFonts w:ascii="仿宋" w:eastAsia="仿宋" w:hAnsi="仿宋"/>
          <w:sz w:val="21"/>
          <w:szCs w:val="21"/>
        </w:rPr>
      </w:pPr>
      <w:r w:rsidRPr="00430EA8">
        <w:rPr>
          <w:rFonts w:ascii="仿宋" w:eastAsia="仿宋" w:hAnsi="仿宋" w:hint="eastAsia"/>
          <w:sz w:val="21"/>
          <w:szCs w:val="21"/>
        </w:rPr>
        <w:t>（建模环境）</w:t>
      </w:r>
    </w:p>
    <w:p w:rsidR="002D5501" w:rsidRPr="00430EA8" w:rsidRDefault="002D5501">
      <w:pPr>
        <w:rPr>
          <w:rFonts w:ascii="仿宋" w:eastAsia="仿宋" w:hAnsi="仿宋"/>
          <w:sz w:val="21"/>
          <w:szCs w:val="21"/>
        </w:rPr>
      </w:pPr>
      <w:r w:rsidRPr="00430EA8">
        <w:rPr>
          <w:rFonts w:ascii="仿宋" w:eastAsia="仿宋" w:hAnsi="仿宋" w:hint="eastAsia"/>
          <w:sz w:val="21"/>
          <w:szCs w:val="21"/>
        </w:rPr>
        <w:t>左侧：</w:t>
      </w:r>
    </w:p>
    <w:p w:rsidR="002D5501" w:rsidRPr="00430EA8" w:rsidRDefault="002D5501">
      <w:pPr>
        <w:rPr>
          <w:rFonts w:ascii="仿宋" w:eastAsia="仿宋" w:hAnsi="仿宋"/>
          <w:sz w:val="21"/>
          <w:szCs w:val="21"/>
        </w:rPr>
      </w:pPr>
      <w:r w:rsidRPr="00430EA8">
        <w:rPr>
          <w:rFonts w:ascii="仿宋" w:eastAsia="仿宋" w:hAnsi="仿宋" w:hint="eastAsia"/>
          <w:sz w:val="21"/>
          <w:szCs w:val="21"/>
        </w:rPr>
        <w:tab/>
        <w:t>功能区：组件库的操作栏。（增加、修改、删除、查询）</w:t>
      </w:r>
    </w:p>
    <w:p w:rsidR="008860D2" w:rsidRPr="00430EA8" w:rsidRDefault="008860D2">
      <w:pPr>
        <w:rPr>
          <w:rFonts w:ascii="仿宋" w:eastAsia="仿宋" w:hAnsi="仿宋"/>
          <w:sz w:val="21"/>
          <w:szCs w:val="21"/>
        </w:rPr>
      </w:pPr>
      <w:r w:rsidRPr="00430EA8">
        <w:rPr>
          <w:rFonts w:ascii="仿宋" w:eastAsia="仿宋" w:hAnsi="仿宋" w:hint="eastAsia"/>
          <w:sz w:val="21"/>
          <w:szCs w:val="21"/>
        </w:rPr>
        <w:tab/>
        <w:t>组件库：</w:t>
      </w:r>
      <w:r w:rsidR="006D6FA7" w:rsidRPr="00430EA8">
        <w:rPr>
          <w:rFonts w:ascii="仿宋" w:eastAsia="仿宋" w:hAnsi="仿宋" w:hint="eastAsia"/>
          <w:sz w:val="21"/>
          <w:szCs w:val="21"/>
        </w:rPr>
        <w:t>个人组件属性展示</w:t>
      </w:r>
    </w:p>
    <w:p w:rsidR="000C2746" w:rsidRPr="00430EA8" w:rsidRDefault="000C2746">
      <w:pPr>
        <w:rPr>
          <w:rFonts w:ascii="仿宋" w:eastAsia="仿宋" w:hAnsi="仿宋"/>
          <w:sz w:val="21"/>
          <w:szCs w:val="21"/>
        </w:rPr>
      </w:pPr>
      <w:r w:rsidRPr="00430EA8">
        <w:rPr>
          <w:rFonts w:ascii="仿宋" w:eastAsia="仿宋" w:hAnsi="仿宋" w:hint="eastAsia"/>
          <w:sz w:val="21"/>
          <w:szCs w:val="21"/>
        </w:rPr>
        <w:t>中间：</w:t>
      </w:r>
    </w:p>
    <w:p w:rsidR="006E5A38" w:rsidRPr="00430EA8" w:rsidRDefault="006E5A38">
      <w:pPr>
        <w:rPr>
          <w:rFonts w:ascii="仿宋" w:eastAsia="仿宋" w:hAnsi="仿宋"/>
          <w:sz w:val="21"/>
          <w:szCs w:val="21"/>
        </w:rPr>
      </w:pPr>
      <w:r w:rsidRPr="00430EA8">
        <w:rPr>
          <w:rFonts w:ascii="仿宋" w:eastAsia="仿宋" w:hAnsi="仿宋" w:hint="eastAsia"/>
          <w:sz w:val="21"/>
          <w:szCs w:val="21"/>
        </w:rPr>
        <w:tab/>
        <w:t>菜单栏：</w:t>
      </w:r>
    </w:p>
    <w:p w:rsidR="008D1C45" w:rsidRPr="00430EA8" w:rsidRDefault="008D1C45">
      <w:pPr>
        <w:rPr>
          <w:rFonts w:ascii="仿宋" w:eastAsia="仿宋" w:hAnsi="仿宋"/>
          <w:sz w:val="21"/>
          <w:szCs w:val="21"/>
        </w:rPr>
      </w:pPr>
      <w:r w:rsidRPr="00430EA8">
        <w:rPr>
          <w:rFonts w:ascii="仿宋" w:eastAsia="仿宋" w:hAnsi="仿宋" w:hint="eastAsia"/>
          <w:sz w:val="21"/>
          <w:szCs w:val="21"/>
        </w:rPr>
        <w:tab/>
      </w:r>
      <w:r w:rsidRPr="00430EA8">
        <w:rPr>
          <w:rFonts w:ascii="仿宋" w:eastAsia="仿宋" w:hAnsi="仿宋" w:hint="eastAsia"/>
          <w:sz w:val="21"/>
          <w:szCs w:val="21"/>
        </w:rPr>
        <w:tab/>
        <w:t>菜单项：</w:t>
      </w:r>
    </w:p>
    <w:p w:rsidR="007D1A10" w:rsidRPr="00430EA8" w:rsidRDefault="007D1A10">
      <w:pPr>
        <w:rPr>
          <w:rFonts w:ascii="仿宋" w:eastAsia="仿宋" w:hAnsi="仿宋"/>
          <w:i/>
          <w:sz w:val="18"/>
          <w:szCs w:val="18"/>
          <w:u w:val="single"/>
        </w:rPr>
      </w:pP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  <w:u w:val="single"/>
        </w:rPr>
        <w:t>文件</w:t>
      </w:r>
    </w:p>
    <w:p w:rsidR="007D1A10" w:rsidRPr="00430EA8" w:rsidRDefault="007D1A10">
      <w:pPr>
        <w:rPr>
          <w:rFonts w:ascii="仿宋" w:eastAsia="仿宋" w:hAnsi="仿宋"/>
          <w:i/>
          <w:sz w:val="18"/>
          <w:szCs w:val="18"/>
        </w:rPr>
      </w:pP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  <w:u w:val="single"/>
        </w:rPr>
        <w:t>-- 清空</w:t>
      </w:r>
      <w:r w:rsidR="00D16538" w:rsidRPr="00430EA8">
        <w:rPr>
          <w:rFonts w:ascii="仿宋" w:eastAsia="仿宋" w:hAnsi="仿宋" w:hint="eastAsia"/>
          <w:i/>
          <w:sz w:val="18"/>
          <w:szCs w:val="18"/>
          <w:u w:val="single"/>
        </w:rPr>
        <w:t>（原新建操作）</w:t>
      </w:r>
    </w:p>
    <w:p w:rsidR="007D1A10" w:rsidRPr="00430EA8" w:rsidRDefault="007D1A10">
      <w:pPr>
        <w:rPr>
          <w:rFonts w:ascii="仿宋" w:eastAsia="仿宋" w:hAnsi="仿宋"/>
          <w:i/>
          <w:sz w:val="18"/>
          <w:szCs w:val="18"/>
        </w:rPr>
      </w:pP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  <w:u w:val="single"/>
        </w:rPr>
        <w:t>-- 属性</w:t>
      </w:r>
    </w:p>
    <w:p w:rsidR="007D1A10" w:rsidRPr="00430EA8" w:rsidRDefault="007D1A10">
      <w:pPr>
        <w:rPr>
          <w:rFonts w:ascii="仿宋" w:eastAsia="仿宋" w:hAnsi="仿宋"/>
          <w:i/>
          <w:sz w:val="18"/>
          <w:szCs w:val="18"/>
        </w:rPr>
      </w:pP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  <w:u w:val="single"/>
        </w:rPr>
        <w:t>-- 保存</w:t>
      </w:r>
    </w:p>
    <w:p w:rsidR="007D1A10" w:rsidRPr="00430EA8" w:rsidRDefault="007D1A10">
      <w:pPr>
        <w:rPr>
          <w:rFonts w:ascii="仿宋" w:eastAsia="仿宋" w:hAnsi="仿宋"/>
          <w:i/>
          <w:sz w:val="18"/>
          <w:szCs w:val="18"/>
        </w:rPr>
      </w:pP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  <w:u w:val="single"/>
        </w:rPr>
        <w:t xml:space="preserve">-- </w:t>
      </w:r>
      <w:r w:rsidR="000D5893" w:rsidRPr="00430EA8">
        <w:rPr>
          <w:rFonts w:ascii="仿宋" w:eastAsia="仿宋" w:hAnsi="仿宋" w:hint="eastAsia"/>
          <w:i/>
          <w:sz w:val="18"/>
          <w:szCs w:val="18"/>
          <w:u w:val="single"/>
        </w:rPr>
        <w:t>退</w:t>
      </w:r>
      <w:r w:rsidRPr="00430EA8">
        <w:rPr>
          <w:rFonts w:ascii="仿宋" w:eastAsia="仿宋" w:hAnsi="仿宋" w:hint="eastAsia"/>
          <w:i/>
          <w:sz w:val="18"/>
          <w:szCs w:val="18"/>
          <w:u w:val="single"/>
        </w:rPr>
        <w:t>出</w:t>
      </w:r>
    </w:p>
    <w:p w:rsidR="007D1A10" w:rsidRPr="00430EA8" w:rsidRDefault="007D1A10">
      <w:pPr>
        <w:rPr>
          <w:rFonts w:ascii="仿宋" w:eastAsia="仿宋" w:hAnsi="仿宋"/>
          <w:i/>
          <w:sz w:val="18"/>
          <w:szCs w:val="18"/>
        </w:rPr>
      </w:pP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  <w:u w:val="single"/>
        </w:rPr>
        <w:t>数据</w:t>
      </w:r>
    </w:p>
    <w:p w:rsidR="007D1A10" w:rsidRPr="00430EA8" w:rsidRDefault="007D1A10">
      <w:pPr>
        <w:rPr>
          <w:rFonts w:ascii="仿宋" w:eastAsia="仿宋" w:hAnsi="仿宋"/>
          <w:i/>
          <w:sz w:val="18"/>
          <w:szCs w:val="18"/>
          <w:u w:val="single"/>
        </w:rPr>
      </w:pP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  <w:u w:val="single"/>
        </w:rPr>
        <w:t>-- 数据映射</w:t>
      </w:r>
    </w:p>
    <w:p w:rsidR="007D1A10" w:rsidRPr="00430EA8" w:rsidRDefault="007D1A10">
      <w:pPr>
        <w:rPr>
          <w:rFonts w:ascii="仿宋" w:eastAsia="仿宋" w:hAnsi="仿宋"/>
          <w:i/>
          <w:sz w:val="18"/>
          <w:szCs w:val="18"/>
          <w:u w:val="single"/>
        </w:rPr>
      </w:pP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  <w:u w:val="single"/>
        </w:rPr>
        <w:t>-- 相关数据集</w:t>
      </w:r>
    </w:p>
    <w:p w:rsidR="007D1A10" w:rsidRPr="00430EA8" w:rsidRDefault="007D1A10">
      <w:pPr>
        <w:rPr>
          <w:rFonts w:ascii="仿宋" w:eastAsia="仿宋" w:hAnsi="仿宋"/>
          <w:i/>
          <w:sz w:val="18"/>
          <w:szCs w:val="18"/>
          <w:u w:val="single"/>
        </w:rPr>
      </w:pP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  <w:u w:val="single"/>
        </w:rPr>
        <w:t>运行</w:t>
      </w:r>
    </w:p>
    <w:p w:rsidR="007D1A10" w:rsidRPr="00430EA8" w:rsidRDefault="007D1A10">
      <w:pPr>
        <w:rPr>
          <w:rFonts w:ascii="仿宋" w:eastAsia="仿宋" w:hAnsi="仿宋"/>
          <w:i/>
          <w:sz w:val="18"/>
          <w:szCs w:val="18"/>
          <w:u w:val="single"/>
        </w:rPr>
      </w:pP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  <w:u w:val="single"/>
        </w:rPr>
        <w:t>-- 历史</w:t>
      </w:r>
      <w:r w:rsidR="00D16538" w:rsidRPr="00430EA8">
        <w:rPr>
          <w:rFonts w:ascii="仿宋" w:eastAsia="仿宋" w:hAnsi="仿宋" w:hint="eastAsia"/>
          <w:i/>
          <w:sz w:val="18"/>
          <w:szCs w:val="18"/>
          <w:u w:val="single"/>
        </w:rPr>
        <w:t>（组件执行历史）</w:t>
      </w:r>
    </w:p>
    <w:p w:rsidR="007D1A10" w:rsidRPr="00430EA8" w:rsidRDefault="007D1A10">
      <w:pPr>
        <w:rPr>
          <w:rFonts w:ascii="仿宋" w:eastAsia="仿宋" w:hAnsi="仿宋"/>
          <w:i/>
          <w:sz w:val="18"/>
          <w:szCs w:val="18"/>
          <w:u w:val="single"/>
        </w:rPr>
      </w:pP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  <w:u w:val="single"/>
        </w:rPr>
        <w:t>-- 应用</w:t>
      </w:r>
      <w:r w:rsidR="00D16538" w:rsidRPr="00430EA8">
        <w:rPr>
          <w:rFonts w:ascii="仿宋" w:eastAsia="仿宋" w:hAnsi="仿宋" w:hint="eastAsia"/>
          <w:i/>
          <w:sz w:val="18"/>
          <w:szCs w:val="18"/>
          <w:u w:val="single"/>
        </w:rPr>
        <w:t>（默认保存，发布到执行中的实例中）</w:t>
      </w:r>
    </w:p>
    <w:p w:rsidR="007D1A10" w:rsidRPr="00430EA8" w:rsidRDefault="007D1A10">
      <w:pPr>
        <w:rPr>
          <w:rFonts w:ascii="仿宋" w:eastAsia="仿宋" w:hAnsi="仿宋"/>
          <w:i/>
          <w:sz w:val="18"/>
          <w:szCs w:val="18"/>
          <w:u w:val="single"/>
        </w:rPr>
      </w:pP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  <w:u w:val="single"/>
        </w:rPr>
        <w:t>-- 运行</w:t>
      </w:r>
      <w:r w:rsidR="00475ABF" w:rsidRPr="00430EA8">
        <w:rPr>
          <w:rFonts w:ascii="仿宋" w:eastAsia="仿宋" w:hAnsi="仿宋" w:hint="eastAsia"/>
          <w:i/>
          <w:sz w:val="18"/>
          <w:szCs w:val="18"/>
          <w:u w:val="single"/>
        </w:rPr>
        <w:t>（发起实例</w:t>
      </w:r>
      <w:r w:rsidR="00C3192F" w:rsidRPr="00430EA8">
        <w:rPr>
          <w:rFonts w:ascii="仿宋" w:eastAsia="仿宋" w:hAnsi="仿宋" w:hint="eastAsia"/>
          <w:i/>
          <w:sz w:val="18"/>
          <w:szCs w:val="18"/>
          <w:u w:val="single"/>
        </w:rPr>
        <w:t>、切换到运行环境</w:t>
      </w:r>
      <w:r w:rsidR="00475ABF" w:rsidRPr="00430EA8">
        <w:rPr>
          <w:rFonts w:ascii="仿宋" w:eastAsia="仿宋" w:hAnsi="仿宋" w:hint="eastAsia"/>
          <w:i/>
          <w:sz w:val="18"/>
          <w:szCs w:val="18"/>
          <w:u w:val="single"/>
        </w:rPr>
        <w:t>）</w:t>
      </w:r>
    </w:p>
    <w:p w:rsidR="007D1A10" w:rsidRPr="00430EA8" w:rsidRDefault="007D1A10">
      <w:pPr>
        <w:rPr>
          <w:rFonts w:ascii="仿宋" w:eastAsia="仿宋" w:hAnsi="仿宋"/>
          <w:i/>
          <w:sz w:val="18"/>
          <w:szCs w:val="18"/>
          <w:u w:val="single"/>
        </w:rPr>
      </w:pP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  <w:u w:val="single"/>
        </w:rPr>
        <w:t>查看</w:t>
      </w:r>
    </w:p>
    <w:p w:rsidR="007D1A10" w:rsidRPr="00430EA8" w:rsidRDefault="007D1A10">
      <w:pPr>
        <w:rPr>
          <w:rFonts w:ascii="仿宋" w:eastAsia="仿宋" w:hAnsi="仿宋"/>
          <w:i/>
          <w:sz w:val="18"/>
          <w:szCs w:val="18"/>
          <w:u w:val="single"/>
        </w:rPr>
      </w:pPr>
      <w:r w:rsidRPr="00430EA8">
        <w:rPr>
          <w:rFonts w:ascii="仿宋" w:eastAsia="仿宋" w:hAnsi="仿宋" w:hint="eastAsia"/>
          <w:i/>
          <w:sz w:val="18"/>
          <w:szCs w:val="18"/>
        </w:rPr>
        <w:lastRenderedPageBreak/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  <w:u w:val="single"/>
        </w:rPr>
        <w:t>-- 活动列表</w:t>
      </w:r>
    </w:p>
    <w:p w:rsidR="007D1A10" w:rsidRPr="00430EA8" w:rsidRDefault="007D1A10">
      <w:pPr>
        <w:rPr>
          <w:rFonts w:ascii="仿宋" w:eastAsia="仿宋" w:hAnsi="仿宋"/>
          <w:i/>
          <w:sz w:val="18"/>
          <w:szCs w:val="18"/>
          <w:u w:val="single"/>
        </w:rPr>
      </w:pP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  <w:u w:val="single"/>
        </w:rPr>
        <w:t>-- 转移列表</w:t>
      </w:r>
    </w:p>
    <w:p w:rsidR="007D1A10" w:rsidRPr="00430EA8" w:rsidRDefault="007D1A10">
      <w:pPr>
        <w:rPr>
          <w:rFonts w:ascii="仿宋" w:eastAsia="仿宋" w:hAnsi="仿宋"/>
          <w:i/>
          <w:sz w:val="18"/>
          <w:szCs w:val="18"/>
          <w:u w:val="single"/>
        </w:rPr>
      </w:pP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  <w:u w:val="single"/>
        </w:rPr>
        <w:t>-- 统计</w:t>
      </w:r>
    </w:p>
    <w:p w:rsidR="007D1A10" w:rsidRPr="00430EA8" w:rsidRDefault="007D1A10">
      <w:pPr>
        <w:rPr>
          <w:rFonts w:ascii="仿宋" w:eastAsia="仿宋" w:hAnsi="仿宋"/>
          <w:i/>
          <w:sz w:val="18"/>
          <w:szCs w:val="18"/>
          <w:u w:val="single"/>
        </w:rPr>
      </w:pP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  <w:u w:val="single"/>
        </w:rPr>
        <w:t>帮助</w:t>
      </w:r>
    </w:p>
    <w:p w:rsidR="007D1A10" w:rsidRPr="00430EA8" w:rsidRDefault="007D1A10">
      <w:pPr>
        <w:rPr>
          <w:rFonts w:ascii="仿宋" w:eastAsia="仿宋" w:hAnsi="仿宋"/>
          <w:i/>
          <w:sz w:val="18"/>
          <w:szCs w:val="18"/>
          <w:u w:val="single"/>
        </w:rPr>
      </w:pP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  <w:u w:val="single"/>
        </w:rPr>
        <w:t xml:space="preserve">-- </w:t>
      </w:r>
      <w:r w:rsidR="00B01EA9" w:rsidRPr="00430EA8">
        <w:rPr>
          <w:rFonts w:ascii="仿宋" w:eastAsia="仿宋" w:hAnsi="仿宋" w:hint="eastAsia"/>
          <w:i/>
          <w:sz w:val="18"/>
          <w:szCs w:val="18"/>
          <w:u w:val="single"/>
        </w:rPr>
        <w:t>说明</w:t>
      </w:r>
    </w:p>
    <w:p w:rsidR="00B01EA9" w:rsidRPr="00430EA8" w:rsidRDefault="00B01EA9">
      <w:pPr>
        <w:rPr>
          <w:rFonts w:ascii="仿宋" w:eastAsia="仿宋" w:hAnsi="仿宋"/>
          <w:i/>
          <w:sz w:val="18"/>
          <w:szCs w:val="18"/>
          <w:u w:val="single"/>
        </w:rPr>
      </w:pP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Pr="00430EA8">
        <w:rPr>
          <w:rFonts w:ascii="仿宋" w:eastAsia="仿宋" w:hAnsi="仿宋" w:hint="eastAsia"/>
          <w:i/>
          <w:sz w:val="18"/>
          <w:szCs w:val="18"/>
        </w:rPr>
        <w:tab/>
      </w:r>
      <w:r w:rsidR="00ED2633" w:rsidRPr="00430EA8">
        <w:rPr>
          <w:rFonts w:ascii="仿宋" w:eastAsia="仿宋" w:hAnsi="仿宋" w:hint="eastAsia"/>
          <w:i/>
          <w:sz w:val="18"/>
          <w:szCs w:val="18"/>
          <w:u w:val="single"/>
        </w:rPr>
        <w:t>-- 版本</w:t>
      </w:r>
    </w:p>
    <w:p w:rsidR="009C3896" w:rsidRPr="00430EA8" w:rsidRDefault="009C3896">
      <w:pPr>
        <w:rPr>
          <w:rFonts w:ascii="仿宋" w:eastAsia="仿宋" w:hAnsi="仿宋"/>
          <w:sz w:val="21"/>
          <w:szCs w:val="21"/>
        </w:rPr>
      </w:pPr>
      <w:r w:rsidRPr="00430EA8">
        <w:rPr>
          <w:rFonts w:ascii="仿宋" w:eastAsia="仿宋" w:hAnsi="仿宋" w:hint="eastAsia"/>
          <w:sz w:val="21"/>
          <w:szCs w:val="21"/>
        </w:rPr>
        <w:tab/>
      </w:r>
      <w:r w:rsidRPr="00430EA8">
        <w:rPr>
          <w:rFonts w:ascii="仿宋" w:eastAsia="仿宋" w:hAnsi="仿宋" w:hint="eastAsia"/>
          <w:sz w:val="21"/>
          <w:szCs w:val="21"/>
        </w:rPr>
        <w:tab/>
        <w:t>名称显示</w:t>
      </w:r>
      <w:r w:rsidR="004F4A05" w:rsidRPr="00430EA8">
        <w:rPr>
          <w:rFonts w:ascii="仿宋" w:eastAsia="仿宋" w:hAnsi="仿宋" w:hint="eastAsia"/>
          <w:sz w:val="21"/>
          <w:szCs w:val="21"/>
        </w:rPr>
        <w:t>：显示组件名称（类别）</w:t>
      </w:r>
    </w:p>
    <w:p w:rsidR="00076B0C" w:rsidRPr="00430EA8" w:rsidRDefault="00076B0C">
      <w:pPr>
        <w:rPr>
          <w:rFonts w:ascii="仿宋" w:eastAsia="仿宋" w:hAnsi="仿宋"/>
          <w:sz w:val="21"/>
          <w:szCs w:val="21"/>
        </w:rPr>
      </w:pPr>
      <w:r w:rsidRPr="00430EA8">
        <w:rPr>
          <w:rFonts w:ascii="仿宋" w:eastAsia="仿宋" w:hAnsi="仿宋" w:hint="eastAsia"/>
          <w:sz w:val="21"/>
          <w:szCs w:val="21"/>
        </w:rPr>
        <w:tab/>
      </w:r>
      <w:r w:rsidRPr="00430EA8">
        <w:rPr>
          <w:rFonts w:ascii="仿宋" w:eastAsia="仿宋" w:hAnsi="仿宋" w:hint="eastAsia"/>
          <w:sz w:val="21"/>
          <w:szCs w:val="21"/>
        </w:rPr>
        <w:tab/>
        <w:t>运行/关闭按钮</w:t>
      </w:r>
    </w:p>
    <w:p w:rsidR="004F3E07" w:rsidRPr="00430EA8" w:rsidRDefault="004F3E07">
      <w:pPr>
        <w:rPr>
          <w:rFonts w:ascii="仿宋" w:eastAsia="仿宋" w:hAnsi="仿宋"/>
          <w:b/>
          <w:i/>
          <w:color w:val="7030A0"/>
          <w:sz w:val="18"/>
          <w:szCs w:val="18"/>
        </w:rPr>
      </w:pP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</w: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  <w:t>注意事项：</w:t>
      </w:r>
      <w:r w:rsidR="00F00047"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>（运行）</w:t>
      </w:r>
    </w:p>
    <w:p w:rsidR="004F3E07" w:rsidRPr="00430EA8" w:rsidRDefault="004F3E07">
      <w:pPr>
        <w:rPr>
          <w:rFonts w:ascii="仿宋" w:eastAsia="仿宋" w:hAnsi="仿宋"/>
          <w:b/>
          <w:i/>
          <w:color w:val="7030A0"/>
          <w:sz w:val="18"/>
          <w:szCs w:val="18"/>
        </w:rPr>
      </w:pP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</w: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</w: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  <w:t>1、已存在实例应提示用户是否中止当前实例，重现发起？</w:t>
      </w:r>
    </w:p>
    <w:p w:rsidR="004F3E07" w:rsidRPr="00430EA8" w:rsidRDefault="004F3E07">
      <w:pPr>
        <w:rPr>
          <w:rFonts w:ascii="仿宋" w:eastAsia="仿宋" w:hAnsi="仿宋"/>
          <w:b/>
          <w:i/>
          <w:color w:val="7030A0"/>
          <w:sz w:val="18"/>
          <w:szCs w:val="18"/>
        </w:rPr>
      </w:pP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</w: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</w: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  <w:t>2、提供对比定义差异点</w:t>
      </w:r>
    </w:p>
    <w:p w:rsidR="004F3E07" w:rsidRPr="00430EA8" w:rsidRDefault="004F3E07">
      <w:pPr>
        <w:rPr>
          <w:rFonts w:ascii="仿宋" w:eastAsia="仿宋" w:hAnsi="仿宋"/>
          <w:b/>
          <w:i/>
          <w:color w:val="7030A0"/>
          <w:sz w:val="18"/>
          <w:szCs w:val="18"/>
        </w:rPr>
      </w:pP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</w: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</w: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  <w:t>3、提供差异点评定逻辑（是否影响实例运行）</w:t>
      </w:r>
    </w:p>
    <w:p w:rsidR="004F3E07" w:rsidRPr="00430EA8" w:rsidRDefault="004F3E07">
      <w:pPr>
        <w:rPr>
          <w:rFonts w:ascii="仿宋" w:eastAsia="仿宋" w:hAnsi="仿宋"/>
          <w:b/>
          <w:i/>
          <w:color w:val="7030A0"/>
          <w:sz w:val="18"/>
          <w:szCs w:val="18"/>
        </w:rPr>
      </w:pP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</w: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</w: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  <w:t>4、同步实例差异部分</w:t>
      </w:r>
    </w:p>
    <w:p w:rsidR="00525CD5" w:rsidRPr="00430EA8" w:rsidRDefault="00525CD5">
      <w:pPr>
        <w:rPr>
          <w:rFonts w:ascii="仿宋" w:eastAsia="仿宋" w:hAnsi="仿宋"/>
          <w:sz w:val="21"/>
          <w:szCs w:val="21"/>
        </w:rPr>
      </w:pPr>
      <w:r w:rsidRPr="00430EA8">
        <w:rPr>
          <w:rFonts w:ascii="仿宋" w:eastAsia="仿宋" w:hAnsi="仿宋" w:hint="eastAsia"/>
          <w:sz w:val="21"/>
          <w:szCs w:val="21"/>
        </w:rPr>
        <w:tab/>
      </w:r>
      <w:r w:rsidR="00D92E0E" w:rsidRPr="00430EA8">
        <w:rPr>
          <w:rFonts w:ascii="仿宋" w:eastAsia="仿宋" w:hAnsi="仿宋" w:hint="eastAsia"/>
          <w:sz w:val="21"/>
          <w:szCs w:val="21"/>
        </w:rPr>
        <w:t>建模区：</w:t>
      </w:r>
    </w:p>
    <w:p w:rsidR="009207E7" w:rsidRPr="00430EA8" w:rsidRDefault="009207E7">
      <w:pPr>
        <w:rPr>
          <w:rFonts w:ascii="仿宋" w:eastAsia="仿宋" w:hAnsi="仿宋"/>
          <w:sz w:val="21"/>
          <w:szCs w:val="21"/>
        </w:rPr>
      </w:pPr>
      <w:r w:rsidRPr="00430EA8">
        <w:rPr>
          <w:rFonts w:ascii="仿宋" w:eastAsia="仿宋" w:hAnsi="仿宋" w:hint="eastAsia"/>
          <w:sz w:val="21"/>
          <w:szCs w:val="21"/>
        </w:rPr>
        <w:tab/>
      </w:r>
      <w:r w:rsidRPr="00430EA8">
        <w:rPr>
          <w:rFonts w:ascii="仿宋" w:eastAsia="仿宋" w:hAnsi="仿宋" w:hint="eastAsia"/>
          <w:sz w:val="21"/>
          <w:szCs w:val="21"/>
        </w:rPr>
        <w:tab/>
        <w:t>模型搭建</w:t>
      </w:r>
    </w:p>
    <w:p w:rsidR="009207E7" w:rsidRPr="00430EA8" w:rsidRDefault="009207E7">
      <w:pPr>
        <w:rPr>
          <w:rFonts w:ascii="仿宋" w:eastAsia="仿宋" w:hAnsi="仿宋"/>
          <w:sz w:val="21"/>
          <w:szCs w:val="21"/>
        </w:rPr>
      </w:pPr>
      <w:r w:rsidRPr="00430EA8">
        <w:rPr>
          <w:rFonts w:ascii="仿宋" w:eastAsia="仿宋" w:hAnsi="仿宋" w:hint="eastAsia"/>
          <w:sz w:val="21"/>
          <w:szCs w:val="21"/>
        </w:rPr>
        <w:tab/>
      </w:r>
      <w:r w:rsidRPr="00430EA8">
        <w:rPr>
          <w:rFonts w:ascii="仿宋" w:eastAsia="仿宋" w:hAnsi="仿宋" w:hint="eastAsia"/>
          <w:sz w:val="21"/>
          <w:szCs w:val="21"/>
        </w:rPr>
        <w:tab/>
      </w:r>
      <w:r w:rsidR="00D70124" w:rsidRPr="00430EA8">
        <w:rPr>
          <w:rFonts w:ascii="仿宋" w:eastAsia="仿宋" w:hAnsi="仿宋" w:hint="eastAsia"/>
          <w:sz w:val="21"/>
          <w:szCs w:val="21"/>
        </w:rPr>
        <w:t>单独运行：</w:t>
      </w:r>
    </w:p>
    <w:p w:rsidR="00D70124" w:rsidRPr="00430EA8" w:rsidRDefault="00D70124">
      <w:pPr>
        <w:rPr>
          <w:rFonts w:ascii="仿宋" w:eastAsia="仿宋" w:hAnsi="仿宋"/>
          <w:sz w:val="21"/>
          <w:szCs w:val="21"/>
        </w:rPr>
      </w:pPr>
      <w:r w:rsidRPr="00430EA8">
        <w:rPr>
          <w:rFonts w:ascii="仿宋" w:eastAsia="仿宋" w:hAnsi="仿宋" w:hint="eastAsia"/>
          <w:sz w:val="21"/>
          <w:szCs w:val="21"/>
        </w:rPr>
        <w:tab/>
      </w:r>
      <w:r w:rsidRPr="00430EA8">
        <w:rPr>
          <w:rFonts w:ascii="仿宋" w:eastAsia="仿宋" w:hAnsi="仿宋" w:hint="eastAsia"/>
          <w:sz w:val="21"/>
          <w:szCs w:val="21"/>
        </w:rPr>
        <w:tab/>
      </w:r>
      <w:r w:rsidRPr="00430EA8">
        <w:rPr>
          <w:rFonts w:ascii="仿宋" w:eastAsia="仿宋" w:hAnsi="仿宋" w:hint="eastAsia"/>
          <w:sz w:val="21"/>
          <w:szCs w:val="21"/>
        </w:rPr>
        <w:tab/>
      </w:r>
      <w:r w:rsidR="00E6640A" w:rsidRPr="00430EA8">
        <w:rPr>
          <w:rFonts w:ascii="仿宋" w:eastAsia="仿宋" w:hAnsi="仿宋" w:hint="eastAsia"/>
          <w:sz w:val="21"/>
          <w:szCs w:val="21"/>
        </w:rPr>
        <w:t>活动</w:t>
      </w:r>
      <w:r w:rsidRPr="00430EA8">
        <w:rPr>
          <w:rFonts w:ascii="仿宋" w:eastAsia="仿宋" w:hAnsi="仿宋" w:hint="eastAsia"/>
          <w:sz w:val="21"/>
          <w:szCs w:val="21"/>
        </w:rPr>
        <w:t>运行：调用Robot运行模式执行。</w:t>
      </w:r>
    </w:p>
    <w:p w:rsidR="00D70124" w:rsidRPr="00430EA8" w:rsidRDefault="00D70124">
      <w:pPr>
        <w:rPr>
          <w:rFonts w:ascii="仿宋" w:eastAsia="仿宋" w:hAnsi="仿宋"/>
          <w:sz w:val="21"/>
          <w:szCs w:val="21"/>
        </w:rPr>
      </w:pPr>
      <w:r w:rsidRPr="00430EA8">
        <w:rPr>
          <w:rFonts w:ascii="仿宋" w:eastAsia="仿宋" w:hAnsi="仿宋" w:hint="eastAsia"/>
          <w:sz w:val="21"/>
          <w:szCs w:val="21"/>
        </w:rPr>
        <w:tab/>
      </w:r>
      <w:r w:rsidRPr="00430EA8">
        <w:rPr>
          <w:rFonts w:ascii="仿宋" w:eastAsia="仿宋" w:hAnsi="仿宋" w:hint="eastAsia"/>
          <w:sz w:val="21"/>
          <w:szCs w:val="21"/>
        </w:rPr>
        <w:tab/>
      </w:r>
      <w:r w:rsidRPr="00430EA8">
        <w:rPr>
          <w:rFonts w:ascii="仿宋" w:eastAsia="仿宋" w:hAnsi="仿宋" w:hint="eastAsia"/>
          <w:sz w:val="21"/>
          <w:szCs w:val="21"/>
        </w:rPr>
        <w:tab/>
        <w:t>过程运行</w:t>
      </w:r>
      <w:r w:rsidR="00E80C98" w:rsidRPr="00430EA8">
        <w:rPr>
          <w:rFonts w:ascii="仿宋" w:eastAsia="仿宋" w:hAnsi="仿宋" w:hint="eastAsia"/>
          <w:sz w:val="21"/>
          <w:szCs w:val="21"/>
        </w:rPr>
        <w:t>：</w:t>
      </w:r>
    </w:p>
    <w:p w:rsidR="00BB3316" w:rsidRPr="00430EA8" w:rsidRDefault="00BB3316">
      <w:pPr>
        <w:rPr>
          <w:rFonts w:ascii="仿宋" w:eastAsia="仿宋" w:hAnsi="仿宋"/>
          <w:sz w:val="21"/>
          <w:szCs w:val="21"/>
        </w:rPr>
      </w:pPr>
      <w:r w:rsidRPr="00430EA8">
        <w:rPr>
          <w:rFonts w:ascii="仿宋" w:eastAsia="仿宋" w:hAnsi="仿宋" w:hint="eastAsia"/>
          <w:sz w:val="21"/>
          <w:szCs w:val="21"/>
        </w:rPr>
        <w:tab/>
      </w:r>
      <w:r w:rsidRPr="00430EA8">
        <w:rPr>
          <w:rFonts w:ascii="仿宋" w:eastAsia="仿宋" w:hAnsi="仿宋" w:hint="eastAsia"/>
          <w:sz w:val="21"/>
          <w:szCs w:val="21"/>
        </w:rPr>
        <w:tab/>
      </w:r>
      <w:r w:rsidRPr="00430EA8">
        <w:rPr>
          <w:rFonts w:ascii="仿宋" w:eastAsia="仿宋" w:hAnsi="仿宋" w:hint="eastAsia"/>
          <w:sz w:val="21"/>
          <w:szCs w:val="21"/>
        </w:rPr>
        <w:tab/>
      </w:r>
      <w:r w:rsidRPr="00430EA8">
        <w:rPr>
          <w:rFonts w:ascii="仿宋" w:eastAsia="仿宋" w:hAnsi="仿宋" w:hint="eastAsia"/>
          <w:sz w:val="21"/>
          <w:szCs w:val="21"/>
        </w:rPr>
        <w:tab/>
      </w:r>
      <w:r w:rsidR="009113E4" w:rsidRPr="00430EA8">
        <w:rPr>
          <w:rFonts w:ascii="仿宋" w:eastAsia="仿宋" w:hAnsi="仿宋" w:hint="eastAsia"/>
          <w:sz w:val="21"/>
          <w:szCs w:val="21"/>
        </w:rPr>
        <w:t>整体设计过程执行：</w:t>
      </w:r>
      <w:r w:rsidR="00CE4B2E" w:rsidRPr="00430EA8">
        <w:rPr>
          <w:rFonts w:ascii="仿宋" w:eastAsia="仿宋" w:hAnsi="仿宋" w:hint="eastAsia"/>
          <w:sz w:val="21"/>
          <w:szCs w:val="21"/>
        </w:rPr>
        <w:t>等同于菜单栏的运行操作。</w:t>
      </w:r>
    </w:p>
    <w:p w:rsidR="00F06D17" w:rsidRPr="00430EA8" w:rsidRDefault="00F06D17">
      <w:pPr>
        <w:rPr>
          <w:rFonts w:ascii="仿宋" w:eastAsia="仿宋" w:hAnsi="仿宋"/>
          <w:b/>
          <w:i/>
          <w:color w:val="7030A0"/>
          <w:sz w:val="21"/>
          <w:szCs w:val="21"/>
        </w:rPr>
      </w:pPr>
      <w:r w:rsidRPr="00430EA8">
        <w:rPr>
          <w:rFonts w:ascii="仿宋" w:eastAsia="仿宋" w:hAnsi="仿宋" w:hint="eastAsia"/>
          <w:sz w:val="21"/>
          <w:szCs w:val="21"/>
        </w:rPr>
        <w:tab/>
      </w:r>
      <w:r w:rsidRPr="00430EA8">
        <w:rPr>
          <w:rFonts w:ascii="仿宋" w:eastAsia="仿宋" w:hAnsi="仿宋" w:hint="eastAsia"/>
          <w:sz w:val="21"/>
          <w:szCs w:val="21"/>
        </w:rPr>
        <w:tab/>
      </w:r>
      <w:r w:rsidRPr="00430EA8">
        <w:rPr>
          <w:rFonts w:ascii="仿宋" w:eastAsia="仿宋" w:hAnsi="仿宋" w:hint="eastAsia"/>
          <w:sz w:val="21"/>
          <w:szCs w:val="21"/>
        </w:rPr>
        <w:tab/>
      </w:r>
      <w:r w:rsidRPr="00430EA8">
        <w:rPr>
          <w:rFonts w:ascii="仿宋" w:eastAsia="仿宋" w:hAnsi="仿宋" w:hint="eastAsia"/>
          <w:sz w:val="21"/>
          <w:szCs w:val="21"/>
        </w:rPr>
        <w:tab/>
        <w:t>子流程运行：</w:t>
      </w:r>
      <w:r w:rsidR="00EF460D" w:rsidRPr="00430EA8">
        <w:rPr>
          <w:rFonts w:ascii="仿宋" w:eastAsia="仿宋" w:hAnsi="仿宋" w:hint="eastAsia"/>
          <w:sz w:val="21"/>
          <w:szCs w:val="21"/>
        </w:rPr>
        <w:t>将子流程中的内容已整体xpdl的格式生成对应的流程定义，并发起实例运行。定义应包括</w:t>
      </w:r>
      <w:r w:rsidR="00EF460D" w:rsidRPr="00430EA8">
        <w:rPr>
          <w:rFonts w:ascii="仿宋" w:eastAsia="仿宋" w:hAnsi="仿宋" w:hint="eastAsia"/>
          <w:b/>
          <w:i/>
          <w:color w:val="7030A0"/>
          <w:sz w:val="21"/>
          <w:szCs w:val="21"/>
        </w:rPr>
        <w:t>子流程的内容+全部的数据集</w:t>
      </w:r>
      <w:r w:rsidR="00EF460D" w:rsidRPr="00430EA8">
        <w:rPr>
          <w:rFonts w:ascii="仿宋" w:eastAsia="仿宋" w:hAnsi="仿宋" w:hint="eastAsia"/>
          <w:sz w:val="21"/>
          <w:szCs w:val="21"/>
        </w:rPr>
        <w:t>；实例的关联对象应为</w:t>
      </w:r>
      <w:r w:rsidR="00EF460D" w:rsidRPr="00430EA8">
        <w:rPr>
          <w:rFonts w:ascii="仿宋" w:eastAsia="仿宋" w:hAnsi="仿宋" w:hint="eastAsia"/>
          <w:b/>
          <w:i/>
          <w:color w:val="7030A0"/>
          <w:sz w:val="21"/>
          <w:szCs w:val="21"/>
        </w:rPr>
        <w:t>组件ID+子流程标识</w:t>
      </w:r>
    </w:p>
    <w:p w:rsidR="00EF380B" w:rsidRPr="00430EA8" w:rsidRDefault="00EF380B">
      <w:pPr>
        <w:rPr>
          <w:rFonts w:ascii="仿宋" w:eastAsia="仿宋" w:hAnsi="仿宋"/>
          <w:sz w:val="21"/>
          <w:szCs w:val="21"/>
        </w:rPr>
      </w:pPr>
      <w:r w:rsidRPr="00430EA8">
        <w:rPr>
          <w:rFonts w:ascii="仿宋" w:eastAsia="仿宋" w:hAnsi="仿宋" w:hint="eastAsia"/>
          <w:sz w:val="21"/>
          <w:szCs w:val="21"/>
        </w:rPr>
        <w:tab/>
      </w:r>
      <w:r w:rsidR="005F76E7" w:rsidRPr="00430EA8">
        <w:rPr>
          <w:rFonts w:ascii="仿宋" w:eastAsia="仿宋" w:hAnsi="仿宋" w:hint="eastAsia"/>
          <w:sz w:val="21"/>
          <w:szCs w:val="21"/>
        </w:rPr>
        <w:t>控件栏</w:t>
      </w:r>
      <w:r w:rsidRPr="00430EA8">
        <w:rPr>
          <w:rFonts w:ascii="仿宋" w:eastAsia="仿宋" w:hAnsi="仿宋" w:hint="eastAsia"/>
          <w:sz w:val="21"/>
          <w:szCs w:val="21"/>
        </w:rPr>
        <w:t>：</w:t>
      </w:r>
    </w:p>
    <w:p w:rsidR="0006109F" w:rsidRPr="00430EA8" w:rsidRDefault="0006109F">
      <w:pPr>
        <w:rPr>
          <w:rFonts w:ascii="仿宋" w:eastAsia="仿宋" w:hAnsi="仿宋"/>
          <w:sz w:val="21"/>
          <w:szCs w:val="21"/>
        </w:rPr>
      </w:pPr>
      <w:r w:rsidRPr="00430EA8">
        <w:rPr>
          <w:rFonts w:ascii="仿宋" w:eastAsia="仿宋" w:hAnsi="仿宋" w:hint="eastAsia"/>
          <w:sz w:val="21"/>
          <w:szCs w:val="21"/>
        </w:rPr>
        <w:tab/>
      </w:r>
      <w:r w:rsidRPr="00430EA8">
        <w:rPr>
          <w:rFonts w:ascii="仿宋" w:eastAsia="仿宋" w:hAnsi="仿宋" w:hint="eastAsia"/>
          <w:sz w:val="21"/>
          <w:szCs w:val="21"/>
        </w:rPr>
        <w:tab/>
      </w:r>
      <w:r w:rsidR="007B70D9" w:rsidRPr="00430EA8">
        <w:rPr>
          <w:rFonts w:ascii="仿宋" w:eastAsia="仿宋" w:hAnsi="仿宋" w:hint="eastAsia"/>
          <w:sz w:val="21"/>
          <w:szCs w:val="21"/>
        </w:rPr>
        <w:t>基础元素：原建模中的基础控件。（活动、路由、子流程等等）</w:t>
      </w:r>
    </w:p>
    <w:p w:rsidR="008F1384" w:rsidRPr="00430EA8" w:rsidRDefault="008F1384">
      <w:pPr>
        <w:rPr>
          <w:rFonts w:ascii="仿宋" w:eastAsia="仿宋" w:hAnsi="仿宋"/>
          <w:sz w:val="21"/>
          <w:szCs w:val="21"/>
        </w:rPr>
      </w:pPr>
      <w:r w:rsidRPr="00430EA8">
        <w:rPr>
          <w:rFonts w:ascii="仿宋" w:eastAsia="仿宋" w:hAnsi="仿宋" w:hint="eastAsia"/>
          <w:sz w:val="21"/>
          <w:szCs w:val="21"/>
        </w:rPr>
        <w:tab/>
      </w:r>
      <w:r w:rsidRPr="00430EA8">
        <w:rPr>
          <w:rFonts w:ascii="仿宋" w:eastAsia="仿宋" w:hAnsi="仿宋" w:hint="eastAsia"/>
          <w:sz w:val="21"/>
          <w:szCs w:val="21"/>
        </w:rPr>
        <w:tab/>
      </w:r>
      <w:r w:rsidR="00760F61" w:rsidRPr="00430EA8">
        <w:rPr>
          <w:rFonts w:ascii="仿宋" w:eastAsia="仿宋" w:hAnsi="仿宋" w:hint="eastAsia"/>
          <w:sz w:val="21"/>
          <w:szCs w:val="21"/>
        </w:rPr>
        <w:t>工具元素</w:t>
      </w:r>
      <w:r w:rsidR="00B06FB7" w:rsidRPr="00430EA8">
        <w:rPr>
          <w:rFonts w:ascii="仿宋" w:eastAsia="仿宋" w:hAnsi="仿宋" w:hint="eastAsia"/>
          <w:sz w:val="21"/>
          <w:szCs w:val="21"/>
        </w:rPr>
        <w:t>：FlexWare中的基础控件。</w:t>
      </w:r>
      <w:r w:rsidR="006944AA" w:rsidRPr="00430EA8">
        <w:rPr>
          <w:rFonts w:ascii="仿宋" w:eastAsia="仿宋" w:hAnsi="仿宋" w:hint="eastAsia"/>
          <w:sz w:val="21"/>
          <w:szCs w:val="21"/>
        </w:rPr>
        <w:t>（</w:t>
      </w:r>
      <w:r w:rsidR="006944AA" w:rsidRPr="00430EA8">
        <w:rPr>
          <w:rFonts w:ascii="仿宋" w:eastAsia="仿宋" w:hAnsi="仿宋" w:hint="eastAsia"/>
          <w:b/>
          <w:i/>
          <w:color w:val="FF0000"/>
          <w:sz w:val="21"/>
          <w:szCs w:val="21"/>
        </w:rPr>
        <w:t>引入FlexWare设计器</w:t>
      </w:r>
      <w:r w:rsidR="006944AA" w:rsidRPr="00430EA8">
        <w:rPr>
          <w:rFonts w:ascii="仿宋" w:eastAsia="仿宋" w:hAnsi="仿宋" w:hint="eastAsia"/>
          <w:sz w:val="21"/>
          <w:szCs w:val="21"/>
        </w:rPr>
        <w:t>）</w:t>
      </w:r>
    </w:p>
    <w:p w:rsidR="00AB5648" w:rsidRPr="00430EA8" w:rsidRDefault="00AB5648">
      <w:pPr>
        <w:rPr>
          <w:rFonts w:ascii="仿宋" w:eastAsia="仿宋" w:hAnsi="仿宋"/>
          <w:sz w:val="21"/>
          <w:szCs w:val="21"/>
        </w:rPr>
      </w:pPr>
      <w:r w:rsidRPr="00430EA8">
        <w:rPr>
          <w:rFonts w:ascii="仿宋" w:eastAsia="仿宋" w:hAnsi="仿宋" w:hint="eastAsia"/>
          <w:sz w:val="21"/>
          <w:szCs w:val="21"/>
        </w:rPr>
        <w:tab/>
      </w:r>
      <w:r w:rsidRPr="00430EA8">
        <w:rPr>
          <w:rFonts w:ascii="仿宋" w:eastAsia="仿宋" w:hAnsi="仿宋" w:hint="eastAsia"/>
          <w:sz w:val="21"/>
          <w:szCs w:val="21"/>
        </w:rPr>
        <w:tab/>
        <w:t>我的组件：</w:t>
      </w:r>
      <w:r w:rsidR="003B3261" w:rsidRPr="00430EA8">
        <w:rPr>
          <w:rFonts w:ascii="仿宋" w:eastAsia="仿宋" w:hAnsi="仿宋" w:hint="eastAsia"/>
          <w:sz w:val="21"/>
          <w:szCs w:val="21"/>
        </w:rPr>
        <w:t>根据个人应用习惯配置组件库的组件。</w:t>
      </w:r>
    </w:p>
    <w:p w:rsidR="00740BB3" w:rsidRPr="00430EA8" w:rsidRDefault="005F5478">
      <w:pPr>
        <w:rPr>
          <w:rFonts w:ascii="仿宋" w:eastAsia="仿宋" w:hAnsi="仿宋"/>
          <w:b/>
          <w:i/>
          <w:color w:val="7030A0"/>
          <w:sz w:val="18"/>
          <w:szCs w:val="18"/>
        </w:rPr>
      </w:pP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</w:r>
      <w:r w:rsidR="001736E1"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>注意事项</w:t>
      </w:r>
      <w:r w:rsidR="00740BB3"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>：</w:t>
      </w:r>
      <w:r w:rsidR="00E035AA"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>（控件栏）</w:t>
      </w:r>
    </w:p>
    <w:p w:rsidR="00740BB3" w:rsidRPr="00430EA8" w:rsidRDefault="00740BB3">
      <w:pPr>
        <w:rPr>
          <w:rFonts w:ascii="仿宋" w:eastAsia="仿宋" w:hAnsi="仿宋"/>
          <w:b/>
          <w:i/>
          <w:color w:val="7030A0"/>
          <w:sz w:val="18"/>
          <w:szCs w:val="18"/>
        </w:rPr>
      </w:pP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</w:r>
      <w:r w:rsidR="005F5478"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</w: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>1、竖向 -&gt; 横向</w:t>
      </w:r>
    </w:p>
    <w:p w:rsidR="00740BB3" w:rsidRPr="00430EA8" w:rsidRDefault="00740BB3">
      <w:pPr>
        <w:rPr>
          <w:rFonts w:ascii="仿宋" w:eastAsia="仿宋" w:hAnsi="仿宋"/>
          <w:b/>
          <w:i/>
          <w:color w:val="7030A0"/>
          <w:sz w:val="18"/>
          <w:szCs w:val="18"/>
        </w:rPr>
      </w:pP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</w:r>
      <w:r w:rsidR="005F5478"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</w: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>2、调整高度</w:t>
      </w:r>
    </w:p>
    <w:p w:rsidR="00740BB3" w:rsidRPr="00430EA8" w:rsidRDefault="00740BB3">
      <w:pPr>
        <w:rPr>
          <w:rFonts w:ascii="仿宋" w:eastAsia="仿宋" w:hAnsi="仿宋"/>
          <w:b/>
          <w:i/>
          <w:color w:val="7030A0"/>
          <w:sz w:val="18"/>
          <w:szCs w:val="18"/>
        </w:rPr>
      </w:pP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</w:r>
      <w:r w:rsidR="005F5478"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</w: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>3、控件栏多页签展现（可切换）</w:t>
      </w:r>
    </w:p>
    <w:p w:rsidR="00740BB3" w:rsidRPr="00430EA8" w:rsidRDefault="00740BB3">
      <w:pPr>
        <w:rPr>
          <w:rFonts w:ascii="仿宋" w:eastAsia="仿宋" w:hAnsi="仿宋"/>
          <w:b/>
          <w:i/>
          <w:color w:val="7030A0"/>
          <w:sz w:val="18"/>
          <w:szCs w:val="18"/>
        </w:rPr>
      </w:pP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</w:r>
      <w:r w:rsidR="005F5478"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</w: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>4、我的组件动态加载（可配置）</w:t>
      </w:r>
    </w:p>
    <w:p w:rsidR="00740BB3" w:rsidRPr="00430EA8" w:rsidRDefault="00740BB3">
      <w:pPr>
        <w:rPr>
          <w:rFonts w:ascii="仿宋" w:eastAsia="仿宋" w:hAnsi="仿宋"/>
          <w:b/>
          <w:i/>
          <w:color w:val="7030A0"/>
          <w:sz w:val="18"/>
          <w:szCs w:val="18"/>
        </w:rPr>
      </w:pP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</w:r>
      <w:r w:rsidR="005F5478"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</w: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>5、控件超过显示范围支持翻页</w:t>
      </w:r>
    </w:p>
    <w:p w:rsidR="00740BB3" w:rsidRPr="00430EA8" w:rsidRDefault="00740BB3">
      <w:pPr>
        <w:rPr>
          <w:rFonts w:ascii="仿宋" w:eastAsia="仿宋" w:hAnsi="仿宋"/>
          <w:b/>
          <w:i/>
          <w:color w:val="7030A0"/>
          <w:sz w:val="18"/>
          <w:szCs w:val="18"/>
        </w:rPr>
      </w:pP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</w:r>
      <w:r w:rsidR="005F5478"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</w: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>6、我的组件支持实时更改</w:t>
      </w:r>
    </w:p>
    <w:p w:rsidR="001B2AB8" w:rsidRPr="00430EA8" w:rsidRDefault="001B2AB8">
      <w:pPr>
        <w:rPr>
          <w:rFonts w:ascii="仿宋" w:eastAsia="仿宋" w:hAnsi="仿宋"/>
          <w:sz w:val="21"/>
          <w:szCs w:val="21"/>
        </w:rPr>
      </w:pPr>
      <w:r w:rsidRPr="00430EA8">
        <w:rPr>
          <w:rFonts w:ascii="仿宋" w:eastAsia="仿宋" w:hAnsi="仿宋" w:hint="eastAsia"/>
          <w:sz w:val="21"/>
          <w:szCs w:val="21"/>
        </w:rPr>
        <w:t>右侧：</w:t>
      </w:r>
    </w:p>
    <w:p w:rsidR="00B36186" w:rsidRPr="00430EA8" w:rsidRDefault="00B36186">
      <w:pPr>
        <w:rPr>
          <w:rFonts w:ascii="仿宋" w:eastAsia="仿宋" w:hAnsi="仿宋"/>
          <w:sz w:val="21"/>
          <w:szCs w:val="21"/>
        </w:rPr>
      </w:pPr>
      <w:r w:rsidRPr="00430EA8">
        <w:rPr>
          <w:rFonts w:ascii="仿宋" w:eastAsia="仿宋" w:hAnsi="仿宋" w:hint="eastAsia"/>
          <w:sz w:val="21"/>
          <w:szCs w:val="21"/>
        </w:rPr>
        <w:tab/>
        <w:t>属性信息：</w:t>
      </w:r>
      <w:r w:rsidR="009D5CF9" w:rsidRPr="00430EA8">
        <w:rPr>
          <w:rFonts w:ascii="仿宋" w:eastAsia="仿宋" w:hAnsi="仿宋" w:hint="eastAsia"/>
          <w:sz w:val="21"/>
          <w:szCs w:val="21"/>
        </w:rPr>
        <w:t>活动节点定义信息显示。</w:t>
      </w:r>
    </w:p>
    <w:p w:rsidR="00A67F23" w:rsidRPr="00430EA8" w:rsidRDefault="00A67F23">
      <w:pPr>
        <w:widowControl/>
        <w:jc w:val="left"/>
        <w:rPr>
          <w:rFonts w:ascii="仿宋" w:eastAsia="仿宋" w:hAnsi="仿宋"/>
          <w:sz w:val="21"/>
          <w:szCs w:val="21"/>
        </w:rPr>
      </w:pPr>
      <w:r w:rsidRPr="00430EA8">
        <w:rPr>
          <w:rFonts w:ascii="仿宋" w:eastAsia="仿宋" w:hAnsi="仿宋"/>
          <w:sz w:val="21"/>
          <w:szCs w:val="21"/>
        </w:rPr>
        <w:br w:type="page"/>
      </w:r>
    </w:p>
    <w:p w:rsidR="00F97268" w:rsidRPr="00430EA8" w:rsidRDefault="00C0454C" w:rsidP="00B23437">
      <w:pPr>
        <w:pStyle w:val="2"/>
        <w:rPr>
          <w:rFonts w:ascii="仿宋" w:eastAsia="仿宋" w:hAnsi="仿宋"/>
        </w:rPr>
      </w:pPr>
      <w:r w:rsidRPr="00430EA8">
        <w:rPr>
          <w:rFonts w:ascii="仿宋" w:eastAsia="仿宋" w:hAnsi="仿宋" w:hint="eastAsia"/>
        </w:rPr>
        <w:lastRenderedPageBreak/>
        <w:t>运行环境</w:t>
      </w:r>
    </w:p>
    <w:p w:rsidR="009B6748" w:rsidRPr="00430EA8" w:rsidRDefault="004305DE" w:rsidP="009B6748">
      <w:pPr>
        <w:jc w:val="center"/>
        <w:rPr>
          <w:rFonts w:ascii="仿宋" w:eastAsia="仿宋" w:hAnsi="仿宋"/>
        </w:rPr>
      </w:pPr>
      <w:r w:rsidRPr="00430EA8">
        <w:rPr>
          <w:rFonts w:ascii="仿宋" w:eastAsia="仿宋" w:hAnsi="仿宋" w:hint="eastAsia"/>
          <w:noProof/>
        </w:rPr>
        <w:drawing>
          <wp:inline distT="0" distB="0" distL="0" distR="0">
            <wp:extent cx="5266690" cy="31750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748" w:rsidRPr="00430EA8" w:rsidRDefault="009B6748" w:rsidP="009B6748">
      <w:pPr>
        <w:jc w:val="center"/>
        <w:rPr>
          <w:rFonts w:ascii="仿宋" w:eastAsia="仿宋" w:hAnsi="仿宋"/>
          <w:sz w:val="21"/>
          <w:szCs w:val="21"/>
        </w:rPr>
      </w:pPr>
      <w:r w:rsidRPr="00430EA8">
        <w:rPr>
          <w:rFonts w:ascii="仿宋" w:eastAsia="仿宋" w:hAnsi="仿宋" w:hint="eastAsia"/>
          <w:sz w:val="21"/>
          <w:szCs w:val="21"/>
        </w:rPr>
        <w:t>（运行环境）</w:t>
      </w:r>
    </w:p>
    <w:p w:rsidR="004305DE" w:rsidRPr="00430EA8" w:rsidRDefault="004305DE" w:rsidP="003A09C1">
      <w:pPr>
        <w:rPr>
          <w:rFonts w:ascii="仿宋" w:eastAsia="仿宋" w:hAnsi="仿宋"/>
          <w:sz w:val="21"/>
          <w:szCs w:val="21"/>
        </w:rPr>
      </w:pPr>
      <w:r w:rsidRPr="00430EA8">
        <w:rPr>
          <w:rFonts w:ascii="仿宋" w:eastAsia="仿宋" w:hAnsi="仿宋" w:hint="eastAsia"/>
          <w:sz w:val="21"/>
          <w:szCs w:val="21"/>
        </w:rPr>
        <w:t>左侧：</w:t>
      </w:r>
    </w:p>
    <w:p w:rsidR="008D5938" w:rsidRPr="00430EA8" w:rsidRDefault="00F23230" w:rsidP="003A09C1">
      <w:pPr>
        <w:rPr>
          <w:rFonts w:ascii="仿宋" w:eastAsia="仿宋" w:hAnsi="仿宋"/>
          <w:sz w:val="21"/>
          <w:szCs w:val="21"/>
        </w:rPr>
      </w:pPr>
      <w:r w:rsidRPr="00430EA8">
        <w:rPr>
          <w:rFonts w:ascii="仿宋" w:eastAsia="仿宋" w:hAnsi="仿宋" w:hint="eastAsia"/>
          <w:sz w:val="21"/>
          <w:szCs w:val="21"/>
        </w:rPr>
        <w:tab/>
      </w:r>
      <w:r w:rsidR="00904C64" w:rsidRPr="00430EA8">
        <w:rPr>
          <w:rFonts w:ascii="仿宋" w:eastAsia="仿宋" w:hAnsi="仿宋" w:hint="eastAsia"/>
          <w:sz w:val="21"/>
          <w:szCs w:val="21"/>
        </w:rPr>
        <w:t>协同区：</w:t>
      </w:r>
      <w:r w:rsidR="00B015BA" w:rsidRPr="00430EA8">
        <w:rPr>
          <w:rFonts w:ascii="仿宋" w:eastAsia="仿宋" w:hAnsi="仿宋" w:hint="eastAsia"/>
          <w:sz w:val="21"/>
          <w:szCs w:val="21"/>
        </w:rPr>
        <w:t>待处理/已完成（</w:t>
      </w:r>
      <w:r w:rsidR="00B015BA" w:rsidRPr="00430EA8">
        <w:rPr>
          <w:rFonts w:ascii="仿宋" w:eastAsia="仿宋" w:hAnsi="仿宋" w:hint="eastAsia"/>
          <w:b/>
          <w:i/>
          <w:color w:val="7030A0"/>
          <w:sz w:val="21"/>
          <w:szCs w:val="21"/>
        </w:rPr>
        <w:t>以流程为单位</w:t>
      </w:r>
      <w:r w:rsidR="00B015BA" w:rsidRPr="00430EA8">
        <w:rPr>
          <w:rFonts w:ascii="仿宋" w:eastAsia="仿宋" w:hAnsi="仿宋" w:hint="eastAsia"/>
          <w:sz w:val="21"/>
          <w:szCs w:val="21"/>
        </w:rPr>
        <w:t>展示协同项）</w:t>
      </w:r>
    </w:p>
    <w:p w:rsidR="001F3727" w:rsidRPr="00430EA8" w:rsidRDefault="001F3727" w:rsidP="003A09C1">
      <w:pPr>
        <w:rPr>
          <w:rFonts w:ascii="仿宋" w:eastAsia="仿宋" w:hAnsi="仿宋"/>
          <w:b/>
          <w:i/>
          <w:color w:val="7030A0"/>
          <w:sz w:val="18"/>
          <w:szCs w:val="18"/>
        </w:rPr>
      </w:pP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  <w:t>注意事项：（展现形式）</w:t>
      </w:r>
    </w:p>
    <w:p w:rsidR="00BF48FD" w:rsidRPr="00430EA8" w:rsidRDefault="001F3727" w:rsidP="003A09C1">
      <w:pPr>
        <w:rPr>
          <w:rFonts w:ascii="仿宋" w:eastAsia="仿宋" w:hAnsi="仿宋"/>
          <w:b/>
          <w:i/>
          <w:color w:val="7030A0"/>
          <w:sz w:val="18"/>
          <w:szCs w:val="18"/>
        </w:rPr>
      </w:pP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</w: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</w:r>
      <w:r w:rsidR="00BF48FD"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>-- 协同任务</w:t>
      </w:r>
    </w:p>
    <w:p w:rsidR="00BF48FD" w:rsidRPr="00430EA8" w:rsidRDefault="001F3727" w:rsidP="003A09C1">
      <w:pPr>
        <w:rPr>
          <w:rFonts w:ascii="仿宋" w:eastAsia="仿宋" w:hAnsi="仿宋"/>
          <w:b/>
          <w:i/>
          <w:color w:val="7030A0"/>
          <w:sz w:val="18"/>
          <w:szCs w:val="18"/>
        </w:rPr>
      </w:pP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</w: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</w: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</w:r>
      <w:r w:rsidR="00BF48FD"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>-- 流程</w:t>
      </w:r>
    </w:p>
    <w:p w:rsidR="00BF48FD" w:rsidRPr="00430EA8" w:rsidRDefault="001F3727" w:rsidP="003A09C1">
      <w:pPr>
        <w:rPr>
          <w:rFonts w:ascii="仿宋" w:eastAsia="仿宋" w:hAnsi="仿宋"/>
          <w:b/>
          <w:i/>
          <w:color w:val="7030A0"/>
          <w:sz w:val="18"/>
          <w:szCs w:val="18"/>
        </w:rPr>
      </w:pP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</w: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</w:r>
      <w:r w:rsidR="00BF48FD"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>-- 组件任务</w:t>
      </w:r>
    </w:p>
    <w:p w:rsidR="00BF48FD" w:rsidRPr="00430EA8" w:rsidRDefault="001F3727" w:rsidP="003A09C1">
      <w:pPr>
        <w:rPr>
          <w:rFonts w:ascii="仿宋" w:eastAsia="仿宋" w:hAnsi="仿宋"/>
          <w:b/>
          <w:i/>
          <w:color w:val="7030A0"/>
          <w:sz w:val="18"/>
          <w:szCs w:val="18"/>
        </w:rPr>
      </w:pP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</w: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</w:r>
      <w:r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ab/>
      </w:r>
      <w:r w:rsidR="00BF48FD" w:rsidRPr="00430EA8">
        <w:rPr>
          <w:rFonts w:ascii="仿宋" w:eastAsia="仿宋" w:hAnsi="仿宋" w:hint="eastAsia"/>
          <w:b/>
          <w:i/>
          <w:color w:val="7030A0"/>
          <w:sz w:val="18"/>
          <w:szCs w:val="18"/>
        </w:rPr>
        <w:t>-- 流程</w:t>
      </w:r>
    </w:p>
    <w:p w:rsidR="003A09C1" w:rsidRPr="00430EA8" w:rsidRDefault="003A09C1" w:rsidP="003A09C1">
      <w:pPr>
        <w:rPr>
          <w:rFonts w:ascii="仿宋" w:eastAsia="仿宋" w:hAnsi="仿宋"/>
          <w:sz w:val="21"/>
          <w:szCs w:val="21"/>
        </w:rPr>
      </w:pPr>
      <w:r w:rsidRPr="00430EA8">
        <w:rPr>
          <w:rFonts w:ascii="仿宋" w:eastAsia="仿宋" w:hAnsi="仿宋" w:hint="eastAsia"/>
          <w:sz w:val="21"/>
          <w:szCs w:val="21"/>
        </w:rPr>
        <w:t>中间：</w:t>
      </w:r>
      <w:r w:rsidR="00F5671F" w:rsidRPr="00430EA8">
        <w:rPr>
          <w:rFonts w:ascii="仿宋" w:eastAsia="仿宋" w:hAnsi="仿宋" w:hint="eastAsia"/>
          <w:sz w:val="21"/>
          <w:szCs w:val="21"/>
        </w:rPr>
        <w:t>处理区（以流程为单位展现流程任务树）</w:t>
      </w:r>
      <w:r w:rsidR="0062026E" w:rsidRPr="00430EA8">
        <w:rPr>
          <w:rFonts w:ascii="仿宋" w:eastAsia="仿宋" w:hAnsi="仿宋" w:hint="eastAsia"/>
          <w:sz w:val="21"/>
          <w:szCs w:val="21"/>
        </w:rPr>
        <w:t>，提供任务操作功能</w:t>
      </w:r>
      <w:r w:rsidR="00395E9F" w:rsidRPr="00430EA8">
        <w:rPr>
          <w:rFonts w:ascii="仿宋" w:eastAsia="仿宋" w:hAnsi="仿宋" w:hint="eastAsia"/>
          <w:sz w:val="21"/>
          <w:szCs w:val="21"/>
        </w:rPr>
        <w:t>。</w:t>
      </w:r>
      <w:r w:rsidR="000A40EB" w:rsidRPr="00430EA8">
        <w:rPr>
          <w:rFonts w:ascii="仿宋" w:eastAsia="仿宋" w:hAnsi="仿宋" w:hint="eastAsia"/>
          <w:sz w:val="21"/>
          <w:szCs w:val="21"/>
        </w:rPr>
        <w:t>（运行、再运行、放弃</w:t>
      </w:r>
      <w:r w:rsidR="00E943FC" w:rsidRPr="00430EA8">
        <w:rPr>
          <w:rFonts w:ascii="仿宋" w:eastAsia="仿宋" w:hAnsi="仿宋" w:hint="eastAsia"/>
          <w:sz w:val="21"/>
          <w:szCs w:val="21"/>
        </w:rPr>
        <w:t>、指派</w:t>
      </w:r>
      <w:r w:rsidR="000A40EB" w:rsidRPr="00430EA8">
        <w:rPr>
          <w:rFonts w:ascii="仿宋" w:eastAsia="仿宋" w:hAnsi="仿宋" w:hint="eastAsia"/>
          <w:sz w:val="21"/>
          <w:szCs w:val="21"/>
        </w:rPr>
        <w:t>）</w:t>
      </w:r>
    </w:p>
    <w:p w:rsidR="003A09C1" w:rsidRPr="00430EA8" w:rsidRDefault="003A09C1" w:rsidP="003A09C1">
      <w:pPr>
        <w:rPr>
          <w:rFonts w:ascii="仿宋" w:eastAsia="仿宋" w:hAnsi="仿宋"/>
          <w:sz w:val="21"/>
          <w:szCs w:val="21"/>
        </w:rPr>
      </w:pPr>
      <w:r w:rsidRPr="00430EA8">
        <w:rPr>
          <w:rFonts w:ascii="仿宋" w:eastAsia="仿宋" w:hAnsi="仿宋" w:hint="eastAsia"/>
          <w:sz w:val="21"/>
          <w:szCs w:val="21"/>
        </w:rPr>
        <w:t>右侧：</w:t>
      </w:r>
    </w:p>
    <w:p w:rsidR="00145DAA" w:rsidRPr="00430EA8" w:rsidRDefault="00145DAA" w:rsidP="003A09C1">
      <w:pPr>
        <w:rPr>
          <w:rFonts w:ascii="仿宋" w:eastAsia="仿宋" w:hAnsi="仿宋"/>
          <w:sz w:val="21"/>
          <w:szCs w:val="21"/>
        </w:rPr>
      </w:pPr>
      <w:r w:rsidRPr="00430EA8">
        <w:rPr>
          <w:rFonts w:ascii="仿宋" w:eastAsia="仿宋" w:hAnsi="仿宋" w:hint="eastAsia"/>
          <w:sz w:val="21"/>
          <w:szCs w:val="21"/>
        </w:rPr>
        <w:tab/>
      </w:r>
      <w:r w:rsidR="007D4C7F" w:rsidRPr="00430EA8">
        <w:rPr>
          <w:rFonts w:ascii="仿宋" w:eastAsia="仿宋" w:hAnsi="仿宋" w:hint="eastAsia"/>
          <w:sz w:val="21"/>
          <w:szCs w:val="21"/>
        </w:rPr>
        <w:t>工具区：</w:t>
      </w:r>
      <w:r w:rsidR="00EE4AA1" w:rsidRPr="00430EA8">
        <w:rPr>
          <w:rFonts w:ascii="仿宋" w:eastAsia="仿宋" w:hAnsi="仿宋" w:hint="eastAsia"/>
          <w:sz w:val="21"/>
          <w:szCs w:val="21"/>
        </w:rPr>
        <w:t>嵌入表单和工具执行页</w:t>
      </w:r>
      <w:r w:rsidR="002F27DD" w:rsidRPr="00430EA8">
        <w:rPr>
          <w:rFonts w:ascii="仿宋" w:eastAsia="仿宋" w:hAnsi="仿宋" w:hint="eastAsia"/>
          <w:sz w:val="21"/>
          <w:szCs w:val="21"/>
        </w:rPr>
        <w:t>。（支持切换）</w:t>
      </w:r>
    </w:p>
    <w:p w:rsidR="000340D9" w:rsidRPr="00430EA8" w:rsidRDefault="0078304C" w:rsidP="003A09C1">
      <w:pPr>
        <w:rPr>
          <w:rFonts w:ascii="仿宋" w:eastAsia="仿宋" w:hAnsi="仿宋"/>
          <w:sz w:val="21"/>
          <w:szCs w:val="21"/>
        </w:rPr>
      </w:pPr>
      <w:r w:rsidRPr="00430EA8">
        <w:rPr>
          <w:rFonts w:ascii="仿宋" w:eastAsia="仿宋" w:hAnsi="仿宋" w:hint="eastAsia"/>
          <w:sz w:val="21"/>
          <w:szCs w:val="21"/>
        </w:rPr>
        <w:tab/>
        <w:t>执行区：</w:t>
      </w:r>
      <w:r w:rsidR="00533707" w:rsidRPr="00430EA8">
        <w:rPr>
          <w:rFonts w:ascii="仿宋" w:eastAsia="仿宋" w:hAnsi="仿宋" w:hint="eastAsia"/>
          <w:sz w:val="21"/>
          <w:szCs w:val="21"/>
        </w:rPr>
        <w:t>默认显示任务执行页面，可以实时切换为全局流程图。</w:t>
      </w:r>
    </w:p>
    <w:p w:rsidR="00835467" w:rsidRPr="00430EA8" w:rsidRDefault="00835467" w:rsidP="003A09C1">
      <w:pPr>
        <w:rPr>
          <w:rFonts w:ascii="仿宋" w:eastAsia="仿宋" w:hAnsi="仿宋"/>
          <w:b/>
          <w:i/>
          <w:color w:val="FF0000"/>
          <w:sz w:val="18"/>
          <w:szCs w:val="18"/>
        </w:rPr>
      </w:pPr>
      <w:r w:rsidRPr="00430EA8">
        <w:rPr>
          <w:rFonts w:ascii="仿宋" w:eastAsia="仿宋" w:hAnsi="仿宋" w:hint="eastAsia"/>
          <w:b/>
          <w:i/>
          <w:color w:val="FF0000"/>
          <w:sz w:val="18"/>
          <w:szCs w:val="18"/>
        </w:rPr>
        <w:tab/>
        <w:t>注意事项：（</w:t>
      </w:r>
      <w:r w:rsidR="00E47B47" w:rsidRPr="00430EA8">
        <w:rPr>
          <w:rFonts w:ascii="仿宋" w:eastAsia="仿宋" w:hAnsi="仿宋" w:hint="eastAsia"/>
          <w:b/>
          <w:i/>
          <w:color w:val="FF0000"/>
          <w:sz w:val="18"/>
          <w:szCs w:val="18"/>
        </w:rPr>
        <w:t>实时</w:t>
      </w:r>
      <w:r w:rsidRPr="00430EA8">
        <w:rPr>
          <w:rFonts w:ascii="仿宋" w:eastAsia="仿宋" w:hAnsi="仿宋" w:hint="eastAsia"/>
          <w:b/>
          <w:i/>
          <w:color w:val="FF0000"/>
          <w:sz w:val="18"/>
          <w:szCs w:val="18"/>
        </w:rPr>
        <w:t>切换）</w:t>
      </w:r>
    </w:p>
    <w:p w:rsidR="00835467" w:rsidRPr="00430EA8" w:rsidRDefault="00835467" w:rsidP="003A09C1">
      <w:pPr>
        <w:rPr>
          <w:rFonts w:ascii="仿宋" w:eastAsia="仿宋" w:hAnsi="仿宋"/>
          <w:b/>
          <w:i/>
          <w:color w:val="FF0000"/>
          <w:sz w:val="18"/>
          <w:szCs w:val="18"/>
        </w:rPr>
      </w:pPr>
      <w:r w:rsidRPr="00430EA8">
        <w:rPr>
          <w:rFonts w:ascii="仿宋" w:eastAsia="仿宋" w:hAnsi="仿宋" w:hint="eastAsia"/>
          <w:b/>
          <w:i/>
          <w:color w:val="FF0000"/>
          <w:sz w:val="18"/>
          <w:szCs w:val="18"/>
        </w:rPr>
        <w:tab/>
      </w:r>
      <w:r w:rsidRPr="00430EA8">
        <w:rPr>
          <w:rFonts w:ascii="仿宋" w:eastAsia="仿宋" w:hAnsi="仿宋" w:hint="eastAsia"/>
          <w:b/>
          <w:i/>
          <w:color w:val="FF0000"/>
          <w:sz w:val="18"/>
          <w:szCs w:val="18"/>
        </w:rPr>
        <w:tab/>
        <w:t>1、DSE执行环境提供页面切换功能。</w:t>
      </w:r>
    </w:p>
    <w:p w:rsidR="00835467" w:rsidRPr="00430EA8" w:rsidRDefault="00835467" w:rsidP="003A09C1">
      <w:pPr>
        <w:rPr>
          <w:rFonts w:ascii="仿宋" w:eastAsia="仿宋" w:hAnsi="仿宋"/>
          <w:b/>
          <w:i/>
          <w:color w:val="FF0000"/>
          <w:sz w:val="18"/>
          <w:szCs w:val="18"/>
        </w:rPr>
      </w:pPr>
      <w:r w:rsidRPr="00430EA8">
        <w:rPr>
          <w:rFonts w:ascii="仿宋" w:eastAsia="仿宋" w:hAnsi="仿宋" w:hint="eastAsia"/>
          <w:b/>
          <w:i/>
          <w:color w:val="FF0000"/>
          <w:sz w:val="18"/>
          <w:szCs w:val="18"/>
        </w:rPr>
        <w:tab/>
      </w:r>
      <w:r w:rsidRPr="00430EA8">
        <w:rPr>
          <w:rFonts w:ascii="仿宋" w:eastAsia="仿宋" w:hAnsi="仿宋" w:hint="eastAsia"/>
          <w:b/>
          <w:i/>
          <w:color w:val="FF0000"/>
          <w:sz w:val="18"/>
          <w:szCs w:val="18"/>
        </w:rPr>
        <w:tab/>
        <w:t>2、嵌入的页面支持切换功能操作。</w:t>
      </w:r>
    </w:p>
    <w:p w:rsidR="006420CE" w:rsidRPr="00430EA8" w:rsidRDefault="006420CE">
      <w:pPr>
        <w:widowControl/>
        <w:jc w:val="left"/>
        <w:rPr>
          <w:rFonts w:ascii="仿宋" w:eastAsia="仿宋" w:hAnsi="仿宋"/>
          <w:b/>
          <w:i/>
          <w:color w:val="FF0000"/>
          <w:sz w:val="18"/>
          <w:szCs w:val="18"/>
        </w:rPr>
      </w:pPr>
      <w:r w:rsidRPr="00430EA8">
        <w:rPr>
          <w:rFonts w:ascii="仿宋" w:eastAsia="仿宋" w:hAnsi="仿宋"/>
          <w:b/>
          <w:i/>
          <w:color w:val="FF0000"/>
          <w:sz w:val="18"/>
          <w:szCs w:val="18"/>
        </w:rPr>
        <w:br w:type="page"/>
      </w:r>
    </w:p>
    <w:p w:rsidR="006420CE" w:rsidRPr="00430EA8" w:rsidRDefault="00422F4E" w:rsidP="00430EA8">
      <w:pPr>
        <w:pStyle w:val="1"/>
        <w:jc w:val="left"/>
        <w:rPr>
          <w:rFonts w:ascii="仿宋" w:eastAsia="仿宋" w:hAnsi="仿宋"/>
          <w:sz w:val="30"/>
          <w:szCs w:val="30"/>
        </w:rPr>
      </w:pPr>
      <w:r w:rsidRPr="00430EA8">
        <w:rPr>
          <w:rFonts w:ascii="仿宋" w:eastAsia="仿宋" w:hAnsi="仿宋" w:hint="eastAsia"/>
          <w:sz w:val="30"/>
          <w:szCs w:val="30"/>
        </w:rPr>
        <w:lastRenderedPageBreak/>
        <w:t>v1.1</w:t>
      </w:r>
    </w:p>
    <w:p w:rsidR="00422F4E" w:rsidRDefault="00734499" w:rsidP="003A09C1">
      <w:pPr>
        <w:rPr>
          <w:rFonts w:ascii="仿宋" w:eastAsia="仿宋" w:hAnsi="仿宋"/>
          <w:color w:val="FF0000"/>
          <w:sz w:val="18"/>
          <w:szCs w:val="18"/>
        </w:rPr>
      </w:pPr>
      <w:r>
        <w:rPr>
          <w:rFonts w:ascii="仿宋" w:eastAsia="仿宋" w:hAnsi="仿宋" w:hint="eastAsia"/>
          <w:color w:val="FF0000"/>
          <w:sz w:val="18"/>
          <w:szCs w:val="18"/>
        </w:rPr>
        <w:t>建模环境:</w:t>
      </w:r>
    </w:p>
    <w:p w:rsidR="00734499" w:rsidRDefault="00734499" w:rsidP="003A09C1">
      <w:pPr>
        <w:rPr>
          <w:rFonts w:ascii="仿宋" w:eastAsia="仿宋" w:hAnsi="仿宋"/>
          <w:color w:val="FF0000"/>
          <w:sz w:val="18"/>
          <w:szCs w:val="18"/>
        </w:rPr>
      </w:pPr>
      <w:r>
        <w:rPr>
          <w:rFonts w:ascii="仿宋" w:eastAsia="仿宋" w:hAnsi="仿宋" w:hint="eastAsia"/>
          <w:color w:val="FF0000"/>
          <w:sz w:val="18"/>
          <w:szCs w:val="18"/>
        </w:rPr>
        <w:t>1、组件树：</w:t>
      </w:r>
    </w:p>
    <w:p w:rsidR="00734499" w:rsidRDefault="00734499" w:rsidP="003A09C1">
      <w:pPr>
        <w:rPr>
          <w:rFonts w:ascii="仿宋" w:eastAsia="仿宋" w:hAnsi="仿宋"/>
          <w:color w:val="FF0000"/>
          <w:sz w:val="18"/>
          <w:szCs w:val="18"/>
        </w:rPr>
      </w:pPr>
      <w:r>
        <w:rPr>
          <w:rFonts w:ascii="仿宋" w:eastAsia="仿宋" w:hAnsi="仿宋" w:hint="eastAsia"/>
          <w:color w:val="FF0000"/>
          <w:sz w:val="18"/>
          <w:szCs w:val="18"/>
        </w:rPr>
        <w:tab/>
        <w:t>1）</w:t>
      </w:r>
      <w:r w:rsidR="00CD6AD9">
        <w:rPr>
          <w:rFonts w:ascii="仿宋" w:eastAsia="仿宋" w:hAnsi="仿宋" w:hint="eastAsia"/>
          <w:color w:val="FF0000"/>
          <w:sz w:val="18"/>
          <w:szCs w:val="18"/>
        </w:rPr>
        <w:t>增加个人区、公共区显示</w:t>
      </w:r>
    </w:p>
    <w:p w:rsidR="00CD6AD9" w:rsidRDefault="00CD6AD9" w:rsidP="003A09C1">
      <w:pPr>
        <w:rPr>
          <w:rFonts w:ascii="仿宋" w:eastAsia="仿宋" w:hAnsi="仿宋"/>
          <w:color w:val="FF0000"/>
          <w:sz w:val="18"/>
          <w:szCs w:val="18"/>
        </w:rPr>
      </w:pPr>
      <w:r>
        <w:rPr>
          <w:rFonts w:ascii="仿宋" w:eastAsia="仿宋" w:hAnsi="仿宋" w:hint="eastAsia"/>
          <w:color w:val="FF0000"/>
          <w:sz w:val="18"/>
          <w:szCs w:val="18"/>
        </w:rPr>
        <w:tab/>
        <w:t>2）区分工具、过程组件</w:t>
      </w:r>
    </w:p>
    <w:p w:rsidR="00E26AFA" w:rsidRDefault="00E26AFA" w:rsidP="00E26AFA">
      <w:pPr>
        <w:jc w:val="center"/>
        <w:rPr>
          <w:rFonts w:ascii="仿宋" w:eastAsia="仿宋" w:hAnsi="仿宋"/>
          <w:color w:val="FF0000"/>
          <w:sz w:val="18"/>
          <w:szCs w:val="18"/>
        </w:rPr>
      </w:pPr>
      <w:r>
        <w:rPr>
          <w:rFonts w:ascii="仿宋" w:eastAsia="仿宋" w:hAnsi="仿宋" w:hint="eastAsia"/>
          <w:noProof/>
          <w:color w:val="FF0000"/>
          <w:sz w:val="18"/>
          <w:szCs w:val="18"/>
        </w:rPr>
        <w:drawing>
          <wp:inline distT="0" distB="0" distL="0" distR="0">
            <wp:extent cx="1261110" cy="2683329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666" cy="268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AFA" w:rsidRPr="007A54B6" w:rsidRDefault="00E26AFA" w:rsidP="00E26AFA">
      <w:pPr>
        <w:jc w:val="center"/>
        <w:rPr>
          <w:rFonts w:ascii="仿宋" w:eastAsia="仿宋" w:hAnsi="仿宋"/>
          <w:sz w:val="18"/>
          <w:szCs w:val="18"/>
        </w:rPr>
      </w:pPr>
      <w:r w:rsidRPr="007A54B6">
        <w:rPr>
          <w:rFonts w:ascii="仿宋" w:eastAsia="仿宋" w:hAnsi="仿宋" w:hint="eastAsia"/>
          <w:sz w:val="18"/>
          <w:szCs w:val="18"/>
        </w:rPr>
        <w:t>（组件）</w:t>
      </w:r>
    </w:p>
    <w:p w:rsidR="005A1E51" w:rsidRDefault="005A1E51" w:rsidP="003A09C1">
      <w:pPr>
        <w:rPr>
          <w:rFonts w:ascii="仿宋" w:eastAsia="仿宋" w:hAnsi="仿宋"/>
          <w:color w:val="FF0000"/>
          <w:sz w:val="18"/>
          <w:szCs w:val="18"/>
        </w:rPr>
      </w:pPr>
      <w:r>
        <w:rPr>
          <w:rFonts w:ascii="仿宋" w:eastAsia="仿宋" w:hAnsi="仿宋" w:hint="eastAsia"/>
          <w:color w:val="FF0000"/>
          <w:sz w:val="18"/>
          <w:szCs w:val="18"/>
        </w:rPr>
        <w:tab/>
        <w:t>3）</w:t>
      </w:r>
      <w:r w:rsidR="00D75110">
        <w:rPr>
          <w:rFonts w:ascii="仿宋" w:eastAsia="仿宋" w:hAnsi="仿宋" w:hint="eastAsia"/>
          <w:color w:val="FF0000"/>
          <w:sz w:val="18"/>
          <w:szCs w:val="18"/>
        </w:rPr>
        <w:t>增加启动操作（工具、主流程）</w:t>
      </w:r>
    </w:p>
    <w:p w:rsidR="006D7E10" w:rsidRDefault="006D7E10" w:rsidP="003A09C1">
      <w:pPr>
        <w:rPr>
          <w:rFonts w:ascii="仿宋" w:eastAsia="仿宋" w:hAnsi="仿宋"/>
          <w:color w:val="FF0000"/>
          <w:sz w:val="18"/>
          <w:szCs w:val="18"/>
        </w:rPr>
      </w:pPr>
      <w:r>
        <w:rPr>
          <w:rFonts w:ascii="仿宋" w:eastAsia="仿宋" w:hAnsi="仿宋" w:hint="eastAsia"/>
          <w:color w:val="FF0000"/>
          <w:sz w:val="18"/>
          <w:szCs w:val="18"/>
        </w:rPr>
        <w:tab/>
        <w:t>4）</w:t>
      </w:r>
      <w:r w:rsidR="003E6494">
        <w:rPr>
          <w:rFonts w:ascii="仿宋" w:eastAsia="仿宋" w:hAnsi="仿宋" w:hint="eastAsia"/>
          <w:color w:val="FF0000"/>
          <w:sz w:val="18"/>
          <w:szCs w:val="18"/>
        </w:rPr>
        <w:t>一站式建模（</w:t>
      </w:r>
      <w:r w:rsidR="00232B4E">
        <w:rPr>
          <w:rFonts w:ascii="仿宋" w:eastAsia="仿宋" w:hAnsi="仿宋" w:hint="eastAsia"/>
          <w:color w:val="FF0000"/>
          <w:sz w:val="18"/>
          <w:szCs w:val="18"/>
        </w:rPr>
        <w:t>新建过程组件</w:t>
      </w:r>
      <w:r w:rsidR="003E6494">
        <w:rPr>
          <w:rFonts w:ascii="仿宋" w:eastAsia="仿宋" w:hAnsi="仿宋" w:hint="eastAsia"/>
          <w:color w:val="FF0000"/>
          <w:sz w:val="18"/>
          <w:szCs w:val="18"/>
        </w:rPr>
        <w:t>）</w:t>
      </w:r>
    </w:p>
    <w:p w:rsidR="00394FF4" w:rsidRPr="003E4267" w:rsidRDefault="00734499" w:rsidP="003E4267">
      <w:pPr>
        <w:rPr>
          <w:rFonts w:ascii="仿宋" w:eastAsia="仿宋" w:hAnsi="仿宋"/>
          <w:color w:val="FF0000"/>
          <w:sz w:val="18"/>
          <w:szCs w:val="18"/>
        </w:rPr>
      </w:pPr>
      <w:r>
        <w:rPr>
          <w:rFonts w:ascii="仿宋" w:eastAsia="仿宋" w:hAnsi="仿宋" w:hint="eastAsia"/>
          <w:color w:val="FF0000"/>
          <w:sz w:val="18"/>
          <w:szCs w:val="18"/>
        </w:rPr>
        <w:t>执行环境:</w:t>
      </w:r>
    </w:p>
    <w:p w:rsidR="005D571B" w:rsidRDefault="005D571B" w:rsidP="003A09C1">
      <w:pPr>
        <w:rPr>
          <w:rFonts w:ascii="仿宋" w:eastAsia="仿宋" w:hAnsi="仿宋"/>
          <w:color w:val="FF0000"/>
          <w:sz w:val="18"/>
          <w:szCs w:val="18"/>
        </w:rPr>
      </w:pPr>
      <w:r>
        <w:rPr>
          <w:rFonts w:ascii="仿宋" w:eastAsia="仿宋" w:hAnsi="仿宋" w:hint="eastAsia"/>
          <w:color w:val="FF0000"/>
          <w:sz w:val="18"/>
          <w:szCs w:val="18"/>
        </w:rPr>
        <w:tab/>
      </w:r>
      <w:r w:rsidR="003E4267">
        <w:rPr>
          <w:rFonts w:ascii="仿宋" w:eastAsia="仿宋" w:hAnsi="仿宋" w:hint="eastAsia"/>
          <w:color w:val="FF0000"/>
          <w:sz w:val="18"/>
          <w:szCs w:val="18"/>
        </w:rPr>
        <w:t>1</w:t>
      </w:r>
      <w:r>
        <w:rPr>
          <w:rFonts w:ascii="仿宋" w:eastAsia="仿宋" w:hAnsi="仿宋" w:hint="eastAsia"/>
          <w:color w:val="FF0000"/>
          <w:sz w:val="18"/>
          <w:szCs w:val="18"/>
        </w:rPr>
        <w:t>）</w:t>
      </w:r>
      <w:r w:rsidR="005A596C">
        <w:rPr>
          <w:rFonts w:ascii="仿宋" w:eastAsia="仿宋" w:hAnsi="仿宋" w:hint="eastAsia"/>
          <w:color w:val="FF0000"/>
          <w:sz w:val="18"/>
          <w:szCs w:val="18"/>
        </w:rPr>
        <w:t>一站式建模（</w:t>
      </w:r>
      <w:r w:rsidR="00DE24C0">
        <w:rPr>
          <w:rFonts w:ascii="仿宋" w:eastAsia="仿宋" w:hAnsi="仿宋" w:hint="eastAsia"/>
          <w:color w:val="FF0000"/>
          <w:sz w:val="18"/>
          <w:szCs w:val="18"/>
        </w:rPr>
        <w:t>新建</w:t>
      </w:r>
      <w:r w:rsidR="00ED55D3">
        <w:rPr>
          <w:rFonts w:ascii="仿宋" w:eastAsia="仿宋" w:hAnsi="仿宋" w:hint="eastAsia"/>
          <w:color w:val="FF0000"/>
          <w:sz w:val="18"/>
          <w:szCs w:val="18"/>
        </w:rPr>
        <w:t>工具组件</w:t>
      </w:r>
      <w:r w:rsidR="005A596C">
        <w:rPr>
          <w:rFonts w:ascii="仿宋" w:eastAsia="仿宋" w:hAnsi="仿宋" w:hint="eastAsia"/>
          <w:color w:val="FF0000"/>
          <w:sz w:val="18"/>
          <w:szCs w:val="18"/>
        </w:rPr>
        <w:t>）</w:t>
      </w:r>
    </w:p>
    <w:p w:rsidR="00F52A00" w:rsidRDefault="0026586E" w:rsidP="00C07758">
      <w:pPr>
        <w:jc w:val="center"/>
        <w:rPr>
          <w:rFonts w:ascii="仿宋" w:eastAsia="仿宋" w:hAnsi="仿宋" w:hint="eastAsia"/>
          <w:sz w:val="18"/>
          <w:szCs w:val="18"/>
        </w:rPr>
      </w:pPr>
      <w:r>
        <w:rPr>
          <w:rFonts w:ascii="仿宋" w:eastAsia="仿宋" w:hAnsi="仿宋" w:hint="eastAsia"/>
          <w:noProof/>
          <w:sz w:val="18"/>
          <w:szCs w:val="18"/>
        </w:rPr>
        <w:drawing>
          <wp:inline distT="0" distB="0" distL="0" distR="0">
            <wp:extent cx="5266690" cy="2823845"/>
            <wp:effectExtent l="1905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A00" w:rsidRDefault="00F52A00" w:rsidP="00C07758">
      <w:pPr>
        <w:jc w:val="center"/>
        <w:rPr>
          <w:rFonts w:ascii="仿宋" w:eastAsia="仿宋" w:hAnsi="仿宋" w:hint="eastAsia"/>
          <w:sz w:val="18"/>
          <w:szCs w:val="18"/>
        </w:rPr>
      </w:pPr>
      <w:r>
        <w:rPr>
          <w:rFonts w:ascii="仿宋" w:eastAsia="仿宋" w:hAnsi="仿宋" w:hint="eastAsia"/>
          <w:sz w:val="18"/>
          <w:szCs w:val="18"/>
        </w:rPr>
        <w:t>（</w:t>
      </w:r>
      <w:r w:rsidR="009120AF">
        <w:rPr>
          <w:rFonts w:ascii="仿宋" w:eastAsia="仿宋" w:hAnsi="仿宋" w:hint="eastAsia"/>
          <w:sz w:val="18"/>
          <w:szCs w:val="18"/>
        </w:rPr>
        <w:t>我的组件</w:t>
      </w:r>
      <w:r>
        <w:rPr>
          <w:rFonts w:ascii="仿宋" w:eastAsia="仿宋" w:hAnsi="仿宋" w:hint="eastAsia"/>
          <w:sz w:val="18"/>
          <w:szCs w:val="18"/>
        </w:rPr>
        <w:t>）</w:t>
      </w:r>
    </w:p>
    <w:p w:rsidR="00B70DDB" w:rsidRDefault="00B70DDB" w:rsidP="00B70DDB">
      <w:pPr>
        <w:jc w:val="center"/>
        <w:rPr>
          <w:rFonts w:ascii="仿宋" w:eastAsia="仿宋" w:hAnsi="仿宋"/>
          <w:color w:val="FF0000"/>
          <w:sz w:val="18"/>
          <w:szCs w:val="18"/>
        </w:rPr>
      </w:pPr>
      <w:r>
        <w:rPr>
          <w:rFonts w:ascii="仿宋" w:eastAsia="仿宋" w:hAnsi="仿宋" w:hint="eastAsia"/>
          <w:noProof/>
          <w:color w:val="FF0000"/>
          <w:sz w:val="18"/>
          <w:szCs w:val="18"/>
        </w:rPr>
        <w:lastRenderedPageBreak/>
        <w:drawing>
          <wp:inline distT="0" distB="0" distL="0" distR="0">
            <wp:extent cx="5266690" cy="2809240"/>
            <wp:effectExtent l="19050" t="0" r="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DDB" w:rsidRDefault="00B70DDB" w:rsidP="00C07758">
      <w:pPr>
        <w:jc w:val="center"/>
        <w:rPr>
          <w:rFonts w:ascii="仿宋" w:eastAsia="仿宋" w:hAnsi="仿宋" w:hint="eastAsia"/>
          <w:sz w:val="18"/>
          <w:szCs w:val="18"/>
        </w:rPr>
      </w:pPr>
      <w:r w:rsidRPr="00C07758">
        <w:rPr>
          <w:rFonts w:ascii="仿宋" w:eastAsia="仿宋" w:hAnsi="仿宋" w:hint="eastAsia"/>
          <w:sz w:val="18"/>
          <w:szCs w:val="18"/>
        </w:rPr>
        <w:t>（</w:t>
      </w:r>
      <w:r w:rsidR="00894682">
        <w:rPr>
          <w:rFonts w:ascii="仿宋" w:eastAsia="仿宋" w:hAnsi="仿宋" w:hint="eastAsia"/>
          <w:sz w:val="18"/>
          <w:szCs w:val="18"/>
        </w:rPr>
        <w:t>过程组件</w:t>
      </w:r>
      <w:r w:rsidRPr="00C07758">
        <w:rPr>
          <w:rFonts w:ascii="仿宋" w:eastAsia="仿宋" w:hAnsi="仿宋" w:hint="eastAsia"/>
          <w:sz w:val="18"/>
          <w:szCs w:val="18"/>
        </w:rPr>
        <w:t>）</w:t>
      </w:r>
    </w:p>
    <w:p w:rsidR="00894682" w:rsidRDefault="00894682" w:rsidP="00C07758">
      <w:pPr>
        <w:jc w:val="center"/>
        <w:rPr>
          <w:rFonts w:ascii="仿宋" w:eastAsia="仿宋" w:hAnsi="仿宋" w:hint="eastAsia"/>
          <w:sz w:val="18"/>
          <w:szCs w:val="18"/>
        </w:rPr>
      </w:pPr>
      <w:r>
        <w:rPr>
          <w:rFonts w:ascii="仿宋" w:eastAsia="仿宋" w:hAnsi="仿宋"/>
          <w:noProof/>
          <w:sz w:val="18"/>
          <w:szCs w:val="18"/>
        </w:rPr>
        <w:drawing>
          <wp:inline distT="0" distB="0" distL="0" distR="0">
            <wp:extent cx="5266690" cy="2823845"/>
            <wp:effectExtent l="1905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CB9" w:rsidRPr="00C07758" w:rsidRDefault="00A27CB9" w:rsidP="00C07758">
      <w:pPr>
        <w:jc w:val="center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sz w:val="18"/>
          <w:szCs w:val="18"/>
        </w:rPr>
        <w:t>（工具组件）</w:t>
      </w:r>
    </w:p>
    <w:p w:rsidR="00CA2AC2" w:rsidRDefault="00CA2AC2" w:rsidP="003A09C1">
      <w:pPr>
        <w:rPr>
          <w:rFonts w:ascii="仿宋" w:eastAsia="仿宋" w:hAnsi="仿宋" w:hint="eastAsia"/>
          <w:color w:val="FF0000"/>
          <w:sz w:val="18"/>
          <w:szCs w:val="18"/>
        </w:rPr>
      </w:pPr>
      <w:r>
        <w:rPr>
          <w:rFonts w:ascii="仿宋" w:eastAsia="仿宋" w:hAnsi="仿宋" w:hint="eastAsia"/>
          <w:color w:val="FF0000"/>
          <w:sz w:val="18"/>
          <w:szCs w:val="18"/>
        </w:rPr>
        <w:tab/>
      </w:r>
      <w:r w:rsidR="00105A8A">
        <w:rPr>
          <w:rFonts w:ascii="仿宋" w:eastAsia="仿宋" w:hAnsi="仿宋" w:hint="eastAsia"/>
          <w:color w:val="FF0000"/>
          <w:sz w:val="18"/>
          <w:szCs w:val="18"/>
        </w:rPr>
        <w:t>2</w:t>
      </w:r>
      <w:r>
        <w:rPr>
          <w:rFonts w:ascii="仿宋" w:eastAsia="仿宋" w:hAnsi="仿宋" w:hint="eastAsia"/>
          <w:color w:val="FF0000"/>
          <w:sz w:val="18"/>
          <w:szCs w:val="18"/>
        </w:rPr>
        <w:t>）</w:t>
      </w:r>
      <w:r w:rsidR="003D337B">
        <w:rPr>
          <w:rFonts w:ascii="仿宋" w:eastAsia="仿宋" w:hAnsi="仿宋" w:hint="eastAsia"/>
          <w:color w:val="FF0000"/>
          <w:sz w:val="18"/>
          <w:szCs w:val="18"/>
        </w:rPr>
        <w:t>待处理任务</w:t>
      </w:r>
      <w:r w:rsidR="0016240A">
        <w:rPr>
          <w:rFonts w:ascii="仿宋" w:eastAsia="仿宋" w:hAnsi="仿宋" w:hint="eastAsia"/>
          <w:color w:val="FF0000"/>
          <w:sz w:val="18"/>
          <w:szCs w:val="18"/>
        </w:rPr>
        <w:t xml:space="preserve">（待处理/已完成 -&gt; 协同/组件 -&gt; </w:t>
      </w:r>
      <w:r w:rsidR="006845FD">
        <w:rPr>
          <w:rFonts w:ascii="仿宋" w:eastAsia="仿宋" w:hAnsi="仿宋" w:hint="eastAsia"/>
          <w:color w:val="FF0000"/>
          <w:sz w:val="18"/>
          <w:szCs w:val="18"/>
        </w:rPr>
        <w:t>工作包-流程/组件-流程</w:t>
      </w:r>
      <w:r w:rsidR="0016240A">
        <w:rPr>
          <w:rFonts w:ascii="仿宋" w:eastAsia="仿宋" w:hAnsi="仿宋" w:hint="eastAsia"/>
          <w:color w:val="FF0000"/>
          <w:sz w:val="18"/>
          <w:szCs w:val="18"/>
        </w:rPr>
        <w:t>）</w:t>
      </w:r>
    </w:p>
    <w:p w:rsidR="00981222" w:rsidRDefault="00981222" w:rsidP="00981222">
      <w:pPr>
        <w:jc w:val="center"/>
        <w:rPr>
          <w:rFonts w:ascii="仿宋" w:eastAsia="仿宋" w:hAnsi="仿宋" w:hint="eastAsia"/>
          <w:color w:val="FF0000"/>
          <w:sz w:val="18"/>
          <w:szCs w:val="18"/>
        </w:rPr>
      </w:pPr>
      <w:r>
        <w:rPr>
          <w:rFonts w:ascii="仿宋" w:eastAsia="仿宋" w:hAnsi="仿宋"/>
          <w:noProof/>
          <w:color w:val="FF0000"/>
          <w:sz w:val="18"/>
          <w:szCs w:val="18"/>
        </w:rPr>
        <w:lastRenderedPageBreak/>
        <w:drawing>
          <wp:inline distT="0" distB="0" distL="0" distR="0">
            <wp:extent cx="5266690" cy="317500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222" w:rsidRPr="00A81272" w:rsidRDefault="00981222" w:rsidP="00981222">
      <w:pPr>
        <w:jc w:val="center"/>
        <w:rPr>
          <w:rFonts w:ascii="仿宋" w:eastAsia="仿宋" w:hAnsi="仿宋"/>
          <w:sz w:val="18"/>
          <w:szCs w:val="18"/>
        </w:rPr>
      </w:pPr>
      <w:r w:rsidRPr="00A81272">
        <w:rPr>
          <w:rFonts w:ascii="仿宋" w:eastAsia="仿宋" w:hAnsi="仿宋" w:hint="eastAsia"/>
          <w:sz w:val="18"/>
          <w:szCs w:val="18"/>
        </w:rPr>
        <w:t>(运行环境)</w:t>
      </w:r>
    </w:p>
    <w:p w:rsidR="00850CCD" w:rsidRDefault="00850CCD" w:rsidP="003A09C1">
      <w:pPr>
        <w:rPr>
          <w:rFonts w:ascii="仿宋" w:eastAsia="仿宋" w:hAnsi="仿宋"/>
          <w:color w:val="FF0000"/>
          <w:sz w:val="18"/>
          <w:szCs w:val="18"/>
        </w:rPr>
      </w:pPr>
      <w:r>
        <w:rPr>
          <w:rFonts w:ascii="仿宋" w:eastAsia="仿宋" w:hAnsi="仿宋" w:hint="eastAsia"/>
          <w:color w:val="FF0000"/>
          <w:sz w:val="18"/>
          <w:szCs w:val="18"/>
        </w:rPr>
        <w:tab/>
      </w:r>
      <w:r w:rsidR="00DD5E76">
        <w:rPr>
          <w:rFonts w:ascii="仿宋" w:eastAsia="仿宋" w:hAnsi="仿宋" w:hint="eastAsia"/>
          <w:color w:val="FF0000"/>
          <w:sz w:val="18"/>
          <w:szCs w:val="18"/>
        </w:rPr>
        <w:t>3</w:t>
      </w:r>
      <w:r>
        <w:rPr>
          <w:rFonts w:ascii="仿宋" w:eastAsia="仿宋" w:hAnsi="仿宋" w:hint="eastAsia"/>
          <w:color w:val="FF0000"/>
          <w:sz w:val="18"/>
          <w:szCs w:val="18"/>
        </w:rPr>
        <w:t>）</w:t>
      </w:r>
      <w:r w:rsidR="009D5272">
        <w:rPr>
          <w:rFonts w:ascii="仿宋" w:eastAsia="仿宋" w:hAnsi="仿宋" w:hint="eastAsia"/>
          <w:color w:val="FF0000"/>
          <w:sz w:val="18"/>
          <w:szCs w:val="18"/>
        </w:rPr>
        <w:t>数据处理页面（UI调整、</w:t>
      </w:r>
      <w:r w:rsidR="005A3FAC">
        <w:rPr>
          <w:rFonts w:ascii="仿宋" w:eastAsia="仿宋" w:hAnsi="仿宋" w:hint="eastAsia"/>
          <w:color w:val="FF0000"/>
          <w:sz w:val="18"/>
          <w:szCs w:val="18"/>
        </w:rPr>
        <w:t>逻辑操作-领取、放弃、启动、驳回、指派、提交</w:t>
      </w:r>
      <w:r w:rsidR="009D5272">
        <w:rPr>
          <w:rFonts w:ascii="仿宋" w:eastAsia="仿宋" w:hAnsi="仿宋" w:hint="eastAsia"/>
          <w:color w:val="FF0000"/>
          <w:sz w:val="18"/>
          <w:szCs w:val="18"/>
        </w:rPr>
        <w:t>）</w:t>
      </w:r>
    </w:p>
    <w:p w:rsidR="007E1B4B" w:rsidRDefault="00A67D96" w:rsidP="003A09C1">
      <w:pPr>
        <w:rPr>
          <w:rFonts w:ascii="仿宋" w:eastAsia="仿宋" w:hAnsi="仿宋" w:hint="eastAsia"/>
          <w:color w:val="FF0000"/>
          <w:sz w:val="18"/>
          <w:szCs w:val="18"/>
        </w:rPr>
      </w:pPr>
      <w:r>
        <w:rPr>
          <w:rFonts w:ascii="仿宋" w:eastAsia="仿宋" w:hAnsi="仿宋" w:hint="eastAsia"/>
          <w:color w:val="FF0000"/>
          <w:sz w:val="18"/>
          <w:szCs w:val="18"/>
        </w:rPr>
        <w:tab/>
        <w:t>4）任务管理</w:t>
      </w:r>
      <w:r w:rsidR="000C361A">
        <w:rPr>
          <w:rFonts w:ascii="仿宋" w:eastAsia="仿宋" w:hAnsi="仿宋" w:hint="eastAsia"/>
          <w:color w:val="FF0000"/>
          <w:sz w:val="18"/>
          <w:szCs w:val="18"/>
        </w:rPr>
        <w:t>（独立工作包）</w:t>
      </w:r>
    </w:p>
    <w:p w:rsidR="00592A04" w:rsidRDefault="00A81272" w:rsidP="003A09C1">
      <w:pPr>
        <w:rPr>
          <w:rFonts w:ascii="仿宋" w:eastAsia="仿宋" w:hAnsi="仿宋" w:hint="eastAsia"/>
          <w:color w:val="FF0000"/>
          <w:sz w:val="18"/>
          <w:szCs w:val="18"/>
        </w:rPr>
      </w:pPr>
      <w:r>
        <w:rPr>
          <w:rFonts w:ascii="仿宋" w:eastAsia="仿宋" w:hAnsi="仿宋" w:hint="eastAsia"/>
          <w:noProof/>
          <w:color w:val="FF0000"/>
          <w:sz w:val="18"/>
          <w:szCs w:val="18"/>
        </w:rPr>
        <w:drawing>
          <wp:inline distT="0" distB="0" distL="0" distR="0">
            <wp:extent cx="5266690" cy="3152775"/>
            <wp:effectExtent l="19050" t="0" r="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272" w:rsidRDefault="00A81272" w:rsidP="00A81272">
      <w:pPr>
        <w:jc w:val="center"/>
        <w:rPr>
          <w:rFonts w:ascii="仿宋" w:eastAsia="仿宋" w:hAnsi="仿宋" w:hint="eastAsia"/>
          <w:sz w:val="18"/>
          <w:szCs w:val="18"/>
        </w:rPr>
      </w:pPr>
      <w:r w:rsidRPr="00A81272">
        <w:rPr>
          <w:rFonts w:ascii="仿宋" w:eastAsia="仿宋" w:hAnsi="仿宋" w:hint="eastAsia"/>
          <w:sz w:val="18"/>
          <w:szCs w:val="18"/>
        </w:rPr>
        <w:t>（任务定义）</w:t>
      </w:r>
    </w:p>
    <w:p w:rsidR="009C3B2C" w:rsidRDefault="008E6E27" w:rsidP="00A81272">
      <w:pPr>
        <w:jc w:val="center"/>
        <w:rPr>
          <w:rFonts w:ascii="仿宋" w:eastAsia="仿宋" w:hAnsi="仿宋" w:hint="eastAsia"/>
          <w:sz w:val="18"/>
          <w:szCs w:val="18"/>
        </w:rPr>
      </w:pPr>
      <w:r>
        <w:rPr>
          <w:rFonts w:ascii="仿宋" w:eastAsia="仿宋" w:hAnsi="仿宋" w:hint="eastAsia"/>
          <w:noProof/>
          <w:sz w:val="18"/>
          <w:szCs w:val="18"/>
        </w:rPr>
        <w:lastRenderedPageBreak/>
        <w:drawing>
          <wp:inline distT="0" distB="0" distL="0" distR="0">
            <wp:extent cx="5266690" cy="3152775"/>
            <wp:effectExtent l="19050" t="0" r="0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ABF" w:rsidRPr="00A81272" w:rsidRDefault="009C3B2C" w:rsidP="00A81272">
      <w:pPr>
        <w:jc w:val="center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sz w:val="18"/>
          <w:szCs w:val="18"/>
        </w:rPr>
        <w:t>（任务信息）</w:t>
      </w:r>
    </w:p>
    <w:sectPr w:rsidR="003E2ABF" w:rsidRPr="00A81272" w:rsidSect="00837D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D796C" w:rsidRDefault="006D796C" w:rsidP="007A4B88">
      <w:r>
        <w:separator/>
      </w:r>
    </w:p>
  </w:endnote>
  <w:endnote w:type="continuationSeparator" w:id="1">
    <w:p w:rsidR="006D796C" w:rsidRDefault="006D796C" w:rsidP="007A4B8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D796C" w:rsidRDefault="006D796C" w:rsidP="007A4B88">
      <w:r>
        <w:separator/>
      </w:r>
    </w:p>
  </w:footnote>
  <w:footnote w:type="continuationSeparator" w:id="1">
    <w:p w:rsidR="006D796C" w:rsidRDefault="006D796C" w:rsidP="007A4B8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1F16"/>
    <w:rsid w:val="00023743"/>
    <w:rsid w:val="000340D9"/>
    <w:rsid w:val="00037998"/>
    <w:rsid w:val="0006109F"/>
    <w:rsid w:val="00076B0C"/>
    <w:rsid w:val="000855BD"/>
    <w:rsid w:val="000A40EB"/>
    <w:rsid w:val="000A42A5"/>
    <w:rsid w:val="000B4985"/>
    <w:rsid w:val="000C2746"/>
    <w:rsid w:val="000C361A"/>
    <w:rsid w:val="000D5893"/>
    <w:rsid w:val="000E3E7B"/>
    <w:rsid w:val="00105A8A"/>
    <w:rsid w:val="0013689D"/>
    <w:rsid w:val="00145DAA"/>
    <w:rsid w:val="0016240A"/>
    <w:rsid w:val="00171F16"/>
    <w:rsid w:val="001736E1"/>
    <w:rsid w:val="00175EF3"/>
    <w:rsid w:val="001A029F"/>
    <w:rsid w:val="001A09D6"/>
    <w:rsid w:val="001B28D9"/>
    <w:rsid w:val="001B2AB8"/>
    <w:rsid w:val="001B3A7E"/>
    <w:rsid w:val="001C3025"/>
    <w:rsid w:val="001F3727"/>
    <w:rsid w:val="0021571E"/>
    <w:rsid w:val="002176B7"/>
    <w:rsid w:val="00232B4E"/>
    <w:rsid w:val="00241FA4"/>
    <w:rsid w:val="002567AF"/>
    <w:rsid w:val="00261E2F"/>
    <w:rsid w:val="0026586E"/>
    <w:rsid w:val="00291567"/>
    <w:rsid w:val="00293DB6"/>
    <w:rsid w:val="002948BA"/>
    <w:rsid w:val="002B073C"/>
    <w:rsid w:val="002C1605"/>
    <w:rsid w:val="002D5501"/>
    <w:rsid w:val="002F27DD"/>
    <w:rsid w:val="00314A11"/>
    <w:rsid w:val="00323280"/>
    <w:rsid w:val="00381C4D"/>
    <w:rsid w:val="00394FF4"/>
    <w:rsid w:val="00395E9F"/>
    <w:rsid w:val="003A09C1"/>
    <w:rsid w:val="003B3261"/>
    <w:rsid w:val="003D337B"/>
    <w:rsid w:val="003E2ABF"/>
    <w:rsid w:val="003E4267"/>
    <w:rsid w:val="003E6494"/>
    <w:rsid w:val="003F431A"/>
    <w:rsid w:val="00422F4E"/>
    <w:rsid w:val="004238D1"/>
    <w:rsid w:val="004305DE"/>
    <w:rsid w:val="00430EA8"/>
    <w:rsid w:val="004569B1"/>
    <w:rsid w:val="00475ABF"/>
    <w:rsid w:val="004925AE"/>
    <w:rsid w:val="004B379D"/>
    <w:rsid w:val="004B6EB0"/>
    <w:rsid w:val="004C4249"/>
    <w:rsid w:val="004D241D"/>
    <w:rsid w:val="004F304C"/>
    <w:rsid w:val="004F3E07"/>
    <w:rsid w:val="004F4A05"/>
    <w:rsid w:val="0050664B"/>
    <w:rsid w:val="00525CD5"/>
    <w:rsid w:val="00533707"/>
    <w:rsid w:val="00553BA7"/>
    <w:rsid w:val="005712DD"/>
    <w:rsid w:val="0057333B"/>
    <w:rsid w:val="00592A04"/>
    <w:rsid w:val="005A1E51"/>
    <w:rsid w:val="005A3FAC"/>
    <w:rsid w:val="005A596C"/>
    <w:rsid w:val="005D571B"/>
    <w:rsid w:val="005F5478"/>
    <w:rsid w:val="005F76E7"/>
    <w:rsid w:val="0062026E"/>
    <w:rsid w:val="006420CE"/>
    <w:rsid w:val="006573E1"/>
    <w:rsid w:val="006845FD"/>
    <w:rsid w:val="00686AED"/>
    <w:rsid w:val="006944AA"/>
    <w:rsid w:val="006A4DF4"/>
    <w:rsid w:val="006C558A"/>
    <w:rsid w:val="006D09CE"/>
    <w:rsid w:val="006D6FA7"/>
    <w:rsid w:val="006D796C"/>
    <w:rsid w:val="006D7E10"/>
    <w:rsid w:val="006E2470"/>
    <w:rsid w:val="006E5A38"/>
    <w:rsid w:val="00734499"/>
    <w:rsid w:val="00740A81"/>
    <w:rsid w:val="00740BB3"/>
    <w:rsid w:val="00760F61"/>
    <w:rsid w:val="00767A9B"/>
    <w:rsid w:val="007707F3"/>
    <w:rsid w:val="0078304C"/>
    <w:rsid w:val="007A4B88"/>
    <w:rsid w:val="007A54B6"/>
    <w:rsid w:val="007B3CE5"/>
    <w:rsid w:val="007B70D9"/>
    <w:rsid w:val="007C7095"/>
    <w:rsid w:val="007D1A10"/>
    <w:rsid w:val="007D4C7F"/>
    <w:rsid w:val="007E1B4B"/>
    <w:rsid w:val="00835467"/>
    <w:rsid w:val="00837DF6"/>
    <w:rsid w:val="00850CCD"/>
    <w:rsid w:val="0086450F"/>
    <w:rsid w:val="00885726"/>
    <w:rsid w:val="008860D2"/>
    <w:rsid w:val="00894682"/>
    <w:rsid w:val="008B4BBB"/>
    <w:rsid w:val="008C3851"/>
    <w:rsid w:val="008C6313"/>
    <w:rsid w:val="008C74C4"/>
    <w:rsid w:val="008D1C45"/>
    <w:rsid w:val="008D5938"/>
    <w:rsid w:val="008E6E27"/>
    <w:rsid w:val="008F1384"/>
    <w:rsid w:val="00903D09"/>
    <w:rsid w:val="00904C64"/>
    <w:rsid w:val="009113E4"/>
    <w:rsid w:val="009120AF"/>
    <w:rsid w:val="009207E7"/>
    <w:rsid w:val="009306CB"/>
    <w:rsid w:val="00954A14"/>
    <w:rsid w:val="00960AB2"/>
    <w:rsid w:val="00970B07"/>
    <w:rsid w:val="00981222"/>
    <w:rsid w:val="0098601E"/>
    <w:rsid w:val="00991EB5"/>
    <w:rsid w:val="009B6748"/>
    <w:rsid w:val="009C1F44"/>
    <w:rsid w:val="009C3896"/>
    <w:rsid w:val="009C3B2C"/>
    <w:rsid w:val="009D1140"/>
    <w:rsid w:val="009D1EE4"/>
    <w:rsid w:val="009D5272"/>
    <w:rsid w:val="009D5CF9"/>
    <w:rsid w:val="009D660A"/>
    <w:rsid w:val="009E48B9"/>
    <w:rsid w:val="00A27CB9"/>
    <w:rsid w:val="00A67D96"/>
    <w:rsid w:val="00A67F23"/>
    <w:rsid w:val="00A81272"/>
    <w:rsid w:val="00AB5648"/>
    <w:rsid w:val="00AF7DE0"/>
    <w:rsid w:val="00B00F9A"/>
    <w:rsid w:val="00B015BA"/>
    <w:rsid w:val="00B01EA9"/>
    <w:rsid w:val="00B06FB7"/>
    <w:rsid w:val="00B23437"/>
    <w:rsid w:val="00B36186"/>
    <w:rsid w:val="00B40F28"/>
    <w:rsid w:val="00B55DF9"/>
    <w:rsid w:val="00B70DDB"/>
    <w:rsid w:val="00B94CA4"/>
    <w:rsid w:val="00B9677C"/>
    <w:rsid w:val="00BB3316"/>
    <w:rsid w:val="00BD4E62"/>
    <w:rsid w:val="00BF48FD"/>
    <w:rsid w:val="00C0454C"/>
    <w:rsid w:val="00C07758"/>
    <w:rsid w:val="00C3192F"/>
    <w:rsid w:val="00C368AE"/>
    <w:rsid w:val="00C42EAF"/>
    <w:rsid w:val="00C937AE"/>
    <w:rsid w:val="00CA2AC2"/>
    <w:rsid w:val="00CB474B"/>
    <w:rsid w:val="00CD6AD9"/>
    <w:rsid w:val="00CE4B2E"/>
    <w:rsid w:val="00D013E7"/>
    <w:rsid w:val="00D11366"/>
    <w:rsid w:val="00D16538"/>
    <w:rsid w:val="00D20E09"/>
    <w:rsid w:val="00D6410B"/>
    <w:rsid w:val="00D70124"/>
    <w:rsid w:val="00D75110"/>
    <w:rsid w:val="00D92E0E"/>
    <w:rsid w:val="00D96899"/>
    <w:rsid w:val="00DD5E76"/>
    <w:rsid w:val="00DE24C0"/>
    <w:rsid w:val="00E035AA"/>
    <w:rsid w:val="00E1046A"/>
    <w:rsid w:val="00E1512E"/>
    <w:rsid w:val="00E26AFA"/>
    <w:rsid w:val="00E47B47"/>
    <w:rsid w:val="00E6640A"/>
    <w:rsid w:val="00E67FF7"/>
    <w:rsid w:val="00E80C98"/>
    <w:rsid w:val="00E943FC"/>
    <w:rsid w:val="00ED2633"/>
    <w:rsid w:val="00ED55D3"/>
    <w:rsid w:val="00EE4AA1"/>
    <w:rsid w:val="00EF380B"/>
    <w:rsid w:val="00EF460D"/>
    <w:rsid w:val="00F00047"/>
    <w:rsid w:val="00F06D17"/>
    <w:rsid w:val="00F23230"/>
    <w:rsid w:val="00F52A00"/>
    <w:rsid w:val="00F5671F"/>
    <w:rsid w:val="00F97268"/>
    <w:rsid w:val="00FA1C46"/>
    <w:rsid w:val="00FB318A"/>
    <w:rsid w:val="00FE2E63"/>
    <w:rsid w:val="00FE34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07F3"/>
    <w:pPr>
      <w:widowControl w:val="0"/>
      <w:jc w:val="both"/>
    </w:pPr>
    <w:rPr>
      <w:kern w:val="2"/>
      <w:sz w:val="27"/>
      <w:szCs w:val="24"/>
    </w:rPr>
  </w:style>
  <w:style w:type="paragraph" w:styleId="1">
    <w:name w:val="heading 1"/>
    <w:basedOn w:val="a"/>
    <w:next w:val="a"/>
    <w:link w:val="1Char"/>
    <w:qFormat/>
    <w:rsid w:val="007707F3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B07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8">
    <w:name w:val="heading 8"/>
    <w:basedOn w:val="a"/>
    <w:next w:val="a"/>
    <w:link w:val="8Char"/>
    <w:qFormat/>
    <w:rsid w:val="007707F3"/>
    <w:pPr>
      <w:keepNext/>
      <w:keepLines/>
      <w:spacing w:before="240" w:after="64" w:line="320" w:lineRule="auto"/>
      <w:outlineLvl w:val="7"/>
    </w:pPr>
    <w:rPr>
      <w:rFonts w:ascii="Arial" w:eastAsia="黑体" w:hAnsi="Arial"/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7707F3"/>
    <w:rPr>
      <w:b/>
      <w:bCs/>
      <w:kern w:val="44"/>
      <w:sz w:val="36"/>
      <w:szCs w:val="44"/>
    </w:rPr>
  </w:style>
  <w:style w:type="character" w:customStyle="1" w:styleId="8Char">
    <w:name w:val="标题 8 Char"/>
    <w:basedOn w:val="a0"/>
    <w:link w:val="8"/>
    <w:rsid w:val="007707F3"/>
    <w:rPr>
      <w:rFonts w:ascii="Arial" w:eastAsia="黑体" w:hAnsi="Arial"/>
      <w:b/>
      <w:kern w:val="2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171F1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71F16"/>
    <w:rPr>
      <w:kern w:val="2"/>
      <w:sz w:val="18"/>
      <w:szCs w:val="18"/>
    </w:rPr>
  </w:style>
  <w:style w:type="paragraph" w:styleId="a4">
    <w:name w:val="Document Map"/>
    <w:basedOn w:val="a"/>
    <w:link w:val="Char0"/>
    <w:uiPriority w:val="99"/>
    <w:semiHidden/>
    <w:unhideWhenUsed/>
    <w:rsid w:val="006A4DF4"/>
    <w:rPr>
      <w:rFonts w:ascii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6A4DF4"/>
    <w:rPr>
      <w:rFonts w:ascii="宋体"/>
      <w:kern w:val="2"/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2B073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2B073C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2B073C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6">
    <w:name w:val="header"/>
    <w:basedOn w:val="a"/>
    <w:link w:val="Char2"/>
    <w:uiPriority w:val="99"/>
    <w:semiHidden/>
    <w:unhideWhenUsed/>
    <w:rsid w:val="007A4B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6"/>
    <w:uiPriority w:val="99"/>
    <w:semiHidden/>
    <w:rsid w:val="007A4B88"/>
    <w:rPr>
      <w:kern w:val="2"/>
      <w:sz w:val="18"/>
      <w:szCs w:val="18"/>
    </w:rPr>
  </w:style>
  <w:style w:type="paragraph" w:styleId="a7">
    <w:name w:val="footer"/>
    <w:basedOn w:val="a"/>
    <w:link w:val="Char3"/>
    <w:uiPriority w:val="99"/>
    <w:semiHidden/>
    <w:unhideWhenUsed/>
    <w:rsid w:val="007A4B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7"/>
    <w:uiPriority w:val="99"/>
    <w:semiHidden/>
    <w:rsid w:val="007A4B88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7</Pages>
  <Words>199</Words>
  <Characters>1138</Characters>
  <Application>Microsoft Office Word</Application>
  <DocSecurity>0</DocSecurity>
  <Lines>9</Lines>
  <Paragraphs>2</Paragraphs>
  <ScaleCrop>false</ScaleCrop>
  <Company/>
  <LinksUpToDate>false</LinksUpToDate>
  <CharactersWithSpaces>1335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qingtian.li</dc:creator>
  <cp:lastModifiedBy>qingtian.li</cp:lastModifiedBy>
  <cp:revision>204</cp:revision>
  <cp:lastPrinted>2012-08-27T06:21:00Z</cp:lastPrinted>
  <dcterms:created xsi:type="dcterms:W3CDTF">2012-08-22T08:49:00Z</dcterms:created>
  <dcterms:modified xsi:type="dcterms:W3CDTF">2012-08-27T07:15:00Z</dcterms:modified>
</cp:coreProperties>
</file>