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361CC" w14:textId="77777777" w:rsidR="006F4BDF" w:rsidRPr="0061118A" w:rsidRDefault="0061118A" w:rsidP="0061118A">
      <w:pPr>
        <w:pStyle w:val="a3"/>
        <w:rPr>
          <w:rFonts w:hint="eastAsia"/>
        </w:rPr>
      </w:pPr>
      <w:r>
        <w:rPr>
          <w:rFonts w:hint="eastAsia"/>
        </w:rPr>
        <w:t>消息服务组件使用说明</w:t>
      </w:r>
    </w:p>
    <w:p w14:paraId="20DBA428" w14:textId="77777777" w:rsidR="00E47AF7" w:rsidRDefault="00E47AF7" w:rsidP="006111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用于收发消息的队列或主题名称，请服务提供方与总体共同制订。</w:t>
      </w:r>
    </w:p>
    <w:p w14:paraId="25354C3A" w14:textId="77777777" w:rsidR="0061118A" w:rsidRDefault="0061118A" w:rsidP="006111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t>Maven</w:t>
      </w:r>
      <w:r>
        <w:rPr>
          <w:rFonts w:hint="eastAsia"/>
        </w:rPr>
        <w:t>的</w:t>
      </w:r>
      <w:r>
        <w:t>pom.xml</w:t>
      </w:r>
      <w:r>
        <w:rPr>
          <w:rFonts w:hint="eastAsia"/>
        </w:rPr>
        <w:t>用增加对</w:t>
      </w:r>
      <w:r>
        <w:t>pera-framework</w:t>
      </w:r>
      <w:r>
        <w:rPr>
          <w:rFonts w:hint="eastAsia"/>
        </w:rPr>
        <w:t>的依赖：</w:t>
      </w:r>
    </w:p>
    <w:p w14:paraId="08BA21AB" w14:textId="77777777" w:rsidR="0061118A" w:rsidRDefault="0061118A" w:rsidP="0061118A">
      <w:pPr>
        <w:spacing w:line="360" w:lineRule="auto"/>
        <w:ind w:firstLineChars="175" w:firstLine="420"/>
        <w:jc w:val="left"/>
      </w:pPr>
      <w:r>
        <w:t>&lt;dependency&gt;</w:t>
      </w:r>
    </w:p>
    <w:p w14:paraId="67AA535E" w14:textId="77777777" w:rsidR="0061118A" w:rsidRDefault="0061118A" w:rsidP="0061118A">
      <w:pPr>
        <w:pStyle w:val="a5"/>
        <w:spacing w:line="360" w:lineRule="auto"/>
        <w:ind w:left="425" w:firstLine="480"/>
        <w:jc w:val="left"/>
      </w:pPr>
      <w:r>
        <w:t xml:space="preserve">  &lt;groupId&gt;com.peraglobal&lt;/groupId&gt;</w:t>
      </w:r>
    </w:p>
    <w:p w14:paraId="0C4D2A79" w14:textId="77777777" w:rsidR="0061118A" w:rsidRDefault="0061118A" w:rsidP="0061118A">
      <w:pPr>
        <w:pStyle w:val="a5"/>
        <w:spacing w:line="360" w:lineRule="auto"/>
        <w:ind w:left="425" w:firstLine="480"/>
        <w:jc w:val="left"/>
      </w:pPr>
      <w:r>
        <w:t xml:space="preserve">  &lt;artifactId&gt;pera-framework&lt;/artifactId&gt;</w:t>
      </w:r>
    </w:p>
    <w:p w14:paraId="076317F6" w14:textId="77777777" w:rsidR="0061118A" w:rsidRDefault="0061118A" w:rsidP="0061118A">
      <w:pPr>
        <w:pStyle w:val="a5"/>
        <w:spacing w:line="360" w:lineRule="auto"/>
        <w:ind w:left="425" w:firstLine="480"/>
        <w:jc w:val="left"/>
      </w:pPr>
      <w:r>
        <w:t xml:space="preserve">  &lt;version&gt;1.0-RELEASE&lt;/version&gt;</w:t>
      </w:r>
    </w:p>
    <w:p w14:paraId="75ACCB42" w14:textId="00BD7D8E" w:rsidR="0061118A" w:rsidRDefault="0061118A" w:rsidP="0061118A">
      <w:pPr>
        <w:pStyle w:val="a5"/>
        <w:spacing w:line="360" w:lineRule="auto"/>
        <w:ind w:left="425" w:firstLineChars="0" w:firstLine="0"/>
        <w:jc w:val="left"/>
      </w:pPr>
      <w:r>
        <w:t>&lt;/dependency&gt;</w:t>
      </w:r>
      <w:bookmarkStart w:id="0" w:name="_GoBack"/>
      <w:bookmarkEnd w:id="0"/>
    </w:p>
    <w:p w14:paraId="00FE9A31" w14:textId="77777777" w:rsidR="0061118A" w:rsidRDefault="0061118A" w:rsidP="006111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确保项目加载</w:t>
      </w:r>
      <w:r w:rsidRPr="0061118A">
        <w:t>com/peraglobal/config/framework/spring-context.xml</w:t>
      </w:r>
    </w:p>
    <w:p w14:paraId="426DFCFA" w14:textId="77777777" w:rsidR="0061118A" w:rsidRDefault="0061118A" w:rsidP="006111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示例代码：</w:t>
      </w:r>
    </w:p>
    <w:p w14:paraId="108EDEFD" w14:textId="77777777" w:rsidR="0061118A" w:rsidRDefault="0061118A" w:rsidP="0061118A">
      <w:pPr>
        <w:pStyle w:val="a5"/>
        <w:numPr>
          <w:ilvl w:val="1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作为消息发送方：</w:t>
      </w:r>
    </w:p>
    <w:p w14:paraId="540D3885" w14:textId="77777777" w:rsidR="0061118A" w:rsidRDefault="0061118A" w:rsidP="0061118A">
      <w:pPr>
        <w:pStyle w:val="a5"/>
        <w:numPr>
          <w:ilvl w:val="2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61118A">
        <w:t>https://192.168.50.210/svn/ProductDevDepartment/pera/pera-framework/src/test/java/com/peraglobal/service/msg/MsgServiceTest.java</w:t>
      </w:r>
    </w:p>
    <w:p w14:paraId="1A3E3164" w14:textId="77777777" w:rsidR="0061118A" w:rsidRDefault="0061118A" w:rsidP="0061118A">
      <w:pPr>
        <w:pStyle w:val="a5"/>
        <w:numPr>
          <w:ilvl w:val="1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作为消息接收方（监听器）：</w:t>
      </w:r>
    </w:p>
    <w:p w14:paraId="5EF99275" w14:textId="77777777" w:rsidR="0061118A" w:rsidRDefault="0061118A" w:rsidP="0061118A">
      <w:pPr>
        <w:pStyle w:val="a5"/>
        <w:numPr>
          <w:ilvl w:val="2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61118A">
        <w:t>https://192.168.50.210/svn/ProductDevDepartment/pera/pera-demo/src/main/java/com/peraglobal/demo/msg/MsgHandler.java</w:t>
      </w:r>
    </w:p>
    <w:p w14:paraId="27747722" w14:textId="77777777" w:rsidR="0061118A" w:rsidRPr="0061118A" w:rsidRDefault="0061118A" w:rsidP="0061118A">
      <w:pPr>
        <w:pStyle w:val="a5"/>
        <w:numPr>
          <w:ilvl w:val="2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61118A">
        <w:t>https://192.168.50.210/svn/ProductDevDepartment/pera/pera-demo/src/main/resources/com/peraglobal/config/demo/spring-jms-listener.xml</w:t>
      </w:r>
    </w:p>
    <w:sectPr w:rsidR="0061118A" w:rsidRPr="0061118A" w:rsidSect="004C57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81C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8A"/>
    <w:rsid w:val="000A439C"/>
    <w:rsid w:val="004C5797"/>
    <w:rsid w:val="0061118A"/>
    <w:rsid w:val="006F4BDF"/>
    <w:rsid w:val="00E4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E2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11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118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11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11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118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1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Yu</dc:creator>
  <cp:keywords/>
  <dc:description/>
  <cp:lastModifiedBy>Miao Yu</cp:lastModifiedBy>
  <cp:revision>3</cp:revision>
  <dcterms:created xsi:type="dcterms:W3CDTF">2013-06-25T06:24:00Z</dcterms:created>
  <dcterms:modified xsi:type="dcterms:W3CDTF">2013-06-25T06:40:00Z</dcterms:modified>
</cp:coreProperties>
</file>