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A4384" w14:textId="77777777" w:rsidR="00416010" w:rsidRDefault="00416010" w:rsidP="00416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14:paraId="49ECD799" w14:textId="1C3FC05D" w:rsidR="00416010" w:rsidRDefault="00416010" w:rsidP="0041601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游客</w:t>
      </w:r>
      <w:r>
        <w:rPr>
          <w:rFonts w:hint="eastAsia"/>
          <w:sz w:val="28"/>
          <w:szCs w:val="28"/>
        </w:rPr>
        <w:t>。</w:t>
      </w:r>
    </w:p>
    <w:p w14:paraId="1E17EEB6" w14:textId="062080D5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对自己想要去的</w:t>
      </w:r>
      <w:r w:rsidR="00D76C82">
        <w:rPr>
          <w:rFonts w:hint="eastAsia"/>
          <w:sz w:val="28"/>
          <w:szCs w:val="28"/>
        </w:rPr>
        <w:t>景点有所了解，知道自己的目标</w:t>
      </w:r>
      <w:r>
        <w:rPr>
          <w:rFonts w:hint="eastAsia"/>
          <w:sz w:val="28"/>
          <w:szCs w:val="28"/>
        </w:rPr>
        <w:t>；</w:t>
      </w:r>
    </w:p>
    <w:p w14:paraId="172D85B3" w14:textId="06833C81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消费观念：物美价廉、最好能买到与众不同、彰显</w:t>
      </w:r>
      <w:r w:rsidR="00D76C82">
        <w:rPr>
          <w:rFonts w:hint="eastAsia"/>
          <w:sz w:val="28"/>
          <w:szCs w:val="28"/>
        </w:rPr>
        <w:t>特色</w:t>
      </w:r>
      <w:r>
        <w:rPr>
          <w:rFonts w:hint="eastAsia"/>
          <w:sz w:val="28"/>
          <w:szCs w:val="28"/>
        </w:rPr>
        <w:t>的</w:t>
      </w:r>
      <w:r w:rsidR="00D76C82">
        <w:rPr>
          <w:rFonts w:hint="eastAsia"/>
          <w:sz w:val="28"/>
          <w:szCs w:val="28"/>
        </w:rPr>
        <w:t>纪念品</w:t>
      </w:r>
      <w:r>
        <w:rPr>
          <w:rFonts w:hint="eastAsia"/>
          <w:sz w:val="28"/>
          <w:szCs w:val="28"/>
        </w:rPr>
        <w:t xml:space="preserve">； </w:t>
      </w:r>
    </w:p>
    <w:p w14:paraId="486EE5BD" w14:textId="77777777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 w14:paraId="617068F6" w14:textId="24106C77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</w:t>
      </w:r>
      <w:r w:rsidR="00D76C82">
        <w:rPr>
          <w:rFonts w:hint="eastAsia"/>
          <w:sz w:val="28"/>
          <w:szCs w:val="28"/>
        </w:rPr>
        <w:t>手机上网</w:t>
      </w:r>
      <w:r>
        <w:rPr>
          <w:rFonts w:hint="eastAsia"/>
          <w:sz w:val="28"/>
          <w:szCs w:val="28"/>
        </w:rPr>
        <w:t>的普及度也相当高；</w:t>
      </w:r>
    </w:p>
    <w:p w14:paraId="30779563" w14:textId="5F65AC8A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</w:t>
      </w:r>
      <w:r w:rsidR="00D76C82">
        <w:rPr>
          <w:rFonts w:hint="eastAsia"/>
          <w:sz w:val="28"/>
          <w:szCs w:val="28"/>
        </w:rPr>
        <w:t>给家人或者朋友的礼物，照片，纪念品</w:t>
      </w:r>
      <w:r>
        <w:rPr>
          <w:rFonts w:hint="eastAsia"/>
          <w:sz w:val="28"/>
          <w:szCs w:val="28"/>
        </w:rPr>
        <w:t>；</w:t>
      </w:r>
    </w:p>
    <w:p w14:paraId="76AABFA4" w14:textId="3D2E62A0" w:rsidR="00416010" w:rsidRDefault="00D76C82" w:rsidP="0041601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景点</w:t>
      </w:r>
      <w:r w:rsidR="00416010">
        <w:rPr>
          <w:rFonts w:hint="eastAsia"/>
          <w:sz w:val="28"/>
          <w:szCs w:val="28"/>
        </w:rPr>
        <w:t>。</w:t>
      </w:r>
    </w:p>
    <w:p w14:paraId="0F86FE20" w14:textId="0BD113F2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</w:t>
      </w:r>
      <w:r w:rsidR="00D76C82">
        <w:rPr>
          <w:rFonts w:hint="eastAsia"/>
          <w:sz w:val="28"/>
          <w:szCs w:val="28"/>
        </w:rPr>
        <w:t>，</w:t>
      </w:r>
      <w:r w:rsidR="003876E4">
        <w:rPr>
          <w:rFonts w:hint="eastAsia"/>
          <w:sz w:val="28"/>
          <w:szCs w:val="28"/>
        </w:rPr>
        <w:t>景区特点突出不明显</w:t>
      </w:r>
      <w:r>
        <w:rPr>
          <w:rFonts w:hint="eastAsia"/>
          <w:sz w:val="28"/>
          <w:szCs w:val="28"/>
        </w:rPr>
        <w:t>；</w:t>
      </w:r>
    </w:p>
    <w:p w14:paraId="692D610F" w14:textId="0F8809FB" w:rsidR="00416010" w:rsidRDefault="00416010" w:rsidP="0041601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22585B">
        <w:rPr>
          <w:rFonts w:hint="eastAsia"/>
          <w:sz w:val="28"/>
          <w:szCs w:val="28"/>
        </w:rPr>
        <w:t>对己方景点十分了解，拥有丰富成熟的宣传渠道，能够提供绝对性价比高的纪念品</w:t>
      </w:r>
      <w:r w:rsidR="007D0648">
        <w:rPr>
          <w:rFonts w:hint="eastAsia"/>
          <w:sz w:val="28"/>
          <w:szCs w:val="28"/>
        </w:rPr>
        <w:t>，对景区状态的更新程度都有保障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5F6B70E2" w14:textId="77777777" w:rsidR="00EF73D6" w:rsidRPr="00416010" w:rsidRDefault="00EF73D6" w:rsidP="00416010"/>
    <w:sectPr w:rsidR="00EF73D6" w:rsidRPr="00416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0166B" w14:textId="77777777" w:rsidR="00770D68" w:rsidRDefault="00770D68" w:rsidP="00416010">
      <w:pPr>
        <w:spacing w:line="240" w:lineRule="auto"/>
      </w:pPr>
      <w:r>
        <w:separator/>
      </w:r>
    </w:p>
  </w:endnote>
  <w:endnote w:type="continuationSeparator" w:id="0">
    <w:p w14:paraId="0FB5CCCD" w14:textId="77777777" w:rsidR="00770D68" w:rsidRDefault="00770D68" w:rsidP="0041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33208" w14:textId="77777777" w:rsidR="00770D68" w:rsidRDefault="00770D68" w:rsidP="00416010">
      <w:pPr>
        <w:spacing w:line="240" w:lineRule="auto"/>
      </w:pPr>
      <w:r>
        <w:separator/>
      </w:r>
    </w:p>
  </w:footnote>
  <w:footnote w:type="continuationSeparator" w:id="0">
    <w:p w14:paraId="3612C58C" w14:textId="77777777" w:rsidR="00770D68" w:rsidRDefault="00770D68" w:rsidP="004160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F5"/>
    <w:rsid w:val="0022585B"/>
    <w:rsid w:val="003876E4"/>
    <w:rsid w:val="00416010"/>
    <w:rsid w:val="00770D68"/>
    <w:rsid w:val="007D0648"/>
    <w:rsid w:val="00D639F5"/>
    <w:rsid w:val="00D76C82"/>
    <w:rsid w:val="00E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16B46"/>
  <w15:chartTrackingRefBased/>
  <w15:docId w15:val="{B947C957-8785-451F-9FFD-F03751D9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010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6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60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6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6010"/>
    <w:rPr>
      <w:sz w:val="18"/>
      <w:szCs w:val="18"/>
    </w:rPr>
  </w:style>
  <w:style w:type="paragraph" w:styleId="a7">
    <w:name w:val="List Paragraph"/>
    <w:basedOn w:val="a"/>
    <w:uiPriority w:val="34"/>
    <w:qFormat/>
    <w:rsid w:val="00416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2020-03-12T02:24:00Z</dcterms:created>
  <dcterms:modified xsi:type="dcterms:W3CDTF">2020-03-12T03:14:00Z</dcterms:modified>
</cp:coreProperties>
</file>