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E2" w:rsidRPr="00D4427F" w:rsidRDefault="001A61E2" w:rsidP="001A61E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bCs/>
        </w:rPr>
        <w:t xml:space="preserve">                                                          </w:t>
      </w:r>
      <w:r w:rsidRPr="00D4427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1A68C6" wp14:editId="3C32412E">
            <wp:extent cx="2094230" cy="2094230"/>
            <wp:effectExtent l="0" t="0" r="1270" b="1270"/>
            <wp:docPr id="16" name="Picture 16" descr="C:\Users\fakeha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keha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E2" w:rsidRPr="00D4427F" w:rsidRDefault="001A61E2" w:rsidP="001A61E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4427F">
        <w:rPr>
          <w:rFonts w:ascii="Times New Roman" w:hAnsi="Times New Roman" w:cs="Times New Roman"/>
          <w:b/>
          <w:noProof/>
          <w:sz w:val="28"/>
          <w:szCs w:val="28"/>
        </w:rPr>
        <w:t>COMSATS university Islamabad,</w:t>
      </w:r>
    </w:p>
    <w:p w:rsidR="001A61E2" w:rsidRPr="00D4427F" w:rsidRDefault="001A61E2" w:rsidP="001A61E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4427F">
        <w:rPr>
          <w:rFonts w:ascii="Times New Roman" w:hAnsi="Times New Roman" w:cs="Times New Roman"/>
          <w:b/>
          <w:noProof/>
          <w:sz w:val="28"/>
          <w:szCs w:val="28"/>
        </w:rPr>
        <w:t>ATTOCK campus</w:t>
      </w:r>
    </w:p>
    <w:p w:rsidR="001A61E2" w:rsidRPr="00D4427F" w:rsidRDefault="001A61E2" w:rsidP="001A61E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A61E2" w:rsidRPr="00D4427F" w:rsidRDefault="001A61E2" w:rsidP="001A61E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A61E2" w:rsidRPr="00D4427F" w:rsidRDefault="001A61E2" w:rsidP="001A6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27F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1A61E2" w:rsidRDefault="001A61E2" w:rsidP="001A61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Sabahat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Nadeem</w:t>
      </w:r>
      <w:proofErr w:type="spellEnd"/>
    </w:p>
    <w:p w:rsidR="001A61E2" w:rsidRPr="00D4427F" w:rsidRDefault="001A61E2" w:rsidP="001A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61E2" w:rsidRDefault="001A61E2" w:rsidP="001A61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TASK</w:t>
      </w:r>
    </w:p>
    <w:p w:rsidR="001A61E2" w:rsidRPr="001F5498" w:rsidRDefault="001A61E2" w:rsidP="001A61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Software Construction</w:t>
      </w:r>
    </w:p>
    <w:p w:rsidR="001A61E2" w:rsidRDefault="001A61E2" w:rsidP="001A61E2">
      <w:pPr>
        <w:rPr>
          <w:rFonts w:ascii="Times New Roman" w:hAnsi="Times New Roman" w:cs="Times New Roman"/>
          <w:b/>
          <w:sz w:val="28"/>
          <w:szCs w:val="28"/>
        </w:rPr>
      </w:pPr>
    </w:p>
    <w:p w:rsidR="001A61E2" w:rsidRDefault="001A61E2" w:rsidP="001A6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E2" w:rsidRDefault="001A61E2" w:rsidP="001A61E2">
      <w:pPr>
        <w:rPr>
          <w:rFonts w:ascii="Times New Roman" w:hAnsi="Times New Roman" w:cs="Times New Roman"/>
          <w:b/>
          <w:sz w:val="28"/>
          <w:szCs w:val="28"/>
        </w:rPr>
      </w:pPr>
    </w:p>
    <w:p w:rsidR="001A61E2" w:rsidRDefault="001A61E2" w:rsidP="001A61E2">
      <w:pPr>
        <w:rPr>
          <w:rFonts w:ascii="Times New Roman" w:hAnsi="Times New Roman" w:cs="Times New Roman"/>
          <w:b/>
          <w:sz w:val="28"/>
          <w:szCs w:val="28"/>
        </w:rPr>
      </w:pPr>
    </w:p>
    <w:p w:rsidR="001A61E2" w:rsidRDefault="001A61E2" w:rsidP="001A61E2">
      <w:pPr>
        <w:rPr>
          <w:rFonts w:ascii="Times New Roman" w:hAnsi="Times New Roman" w:cs="Times New Roman"/>
          <w:b/>
          <w:sz w:val="28"/>
          <w:szCs w:val="28"/>
        </w:rPr>
      </w:pPr>
    </w:p>
    <w:p w:rsidR="001A61E2" w:rsidRDefault="001A61E2" w:rsidP="001A61E2">
      <w:pPr>
        <w:rPr>
          <w:rFonts w:ascii="Times New Roman" w:hAnsi="Times New Roman" w:cs="Times New Roman"/>
          <w:b/>
          <w:sz w:val="28"/>
          <w:szCs w:val="28"/>
        </w:rPr>
      </w:pPr>
    </w:p>
    <w:p w:rsidR="001A61E2" w:rsidRDefault="001A61E2" w:rsidP="001A61E2">
      <w:pPr>
        <w:rPr>
          <w:rFonts w:ascii="Times New Roman" w:hAnsi="Times New Roman" w:cs="Times New Roman"/>
          <w:b/>
          <w:sz w:val="28"/>
          <w:szCs w:val="28"/>
        </w:rPr>
      </w:pPr>
    </w:p>
    <w:p w:rsidR="001A61E2" w:rsidRDefault="001A61E2" w:rsidP="001A61E2">
      <w:pPr>
        <w:rPr>
          <w:rFonts w:ascii="Times New Roman" w:hAnsi="Times New Roman" w:cs="Times New Roman"/>
          <w:b/>
          <w:sz w:val="28"/>
          <w:szCs w:val="28"/>
        </w:rPr>
      </w:pPr>
    </w:p>
    <w:p w:rsidR="001A61E2" w:rsidRDefault="001A61E2" w:rsidP="001A61E2">
      <w:pPr>
        <w:rPr>
          <w:b/>
          <w:bCs/>
        </w:rPr>
      </w:pPr>
    </w:p>
    <w:p w:rsidR="001A61E2" w:rsidRDefault="001A61E2" w:rsidP="001A61E2">
      <w:pPr>
        <w:rPr>
          <w:b/>
          <w:bCs/>
        </w:rPr>
      </w:pPr>
    </w:p>
    <w:p w:rsidR="001A61E2" w:rsidRPr="001A61E2" w:rsidRDefault="001A61E2" w:rsidP="001A61E2">
      <w:pPr>
        <w:rPr>
          <w:b/>
          <w:bCs/>
          <w:sz w:val="24"/>
          <w:szCs w:val="24"/>
        </w:rPr>
      </w:pPr>
      <w:bookmarkStart w:id="0" w:name="_GoBack"/>
      <w:r w:rsidRPr="001A61E2">
        <w:rPr>
          <w:b/>
          <w:bCs/>
          <w:sz w:val="24"/>
          <w:szCs w:val="24"/>
        </w:rPr>
        <w:t xml:space="preserve">Task 1: </w:t>
      </w:r>
    </w:p>
    <w:p w:rsidR="001A61E2" w:rsidRPr="001A61E2" w:rsidRDefault="001A61E2" w:rsidP="001A61E2">
      <w:pPr>
        <w:rPr>
          <w:sz w:val="24"/>
          <w:szCs w:val="24"/>
        </w:rPr>
      </w:pPr>
      <w:r w:rsidRPr="001A61E2">
        <w:rPr>
          <w:sz w:val="24"/>
          <w:szCs w:val="24"/>
        </w:rPr>
        <w:t>Write a java class that implements this interface.</w:t>
      </w:r>
    </w:p>
    <w:p w:rsidR="001A61E2" w:rsidRPr="001A61E2" w:rsidRDefault="001A61E2" w:rsidP="001A61E2">
      <w:pPr>
        <w:rPr>
          <w:b/>
          <w:bCs/>
          <w:sz w:val="24"/>
          <w:szCs w:val="24"/>
        </w:rPr>
      </w:pPr>
      <w:r w:rsidRPr="001A61E2">
        <w:rPr>
          <w:b/>
          <w:bCs/>
          <w:sz w:val="24"/>
          <w:szCs w:val="24"/>
        </w:rPr>
        <w:t xml:space="preserve">Task </w:t>
      </w:r>
      <w:proofErr w:type="gramStart"/>
      <w:r w:rsidRPr="001A61E2">
        <w:rPr>
          <w:b/>
          <w:bCs/>
          <w:sz w:val="24"/>
          <w:szCs w:val="24"/>
        </w:rPr>
        <w:t>2 :</w:t>
      </w:r>
      <w:proofErr w:type="gramEnd"/>
      <w:r w:rsidRPr="001A61E2">
        <w:rPr>
          <w:b/>
          <w:bCs/>
          <w:sz w:val="24"/>
          <w:szCs w:val="24"/>
        </w:rPr>
        <w:t xml:space="preserve"> </w:t>
      </w:r>
    </w:p>
    <w:p w:rsidR="001A61E2" w:rsidRPr="001A61E2" w:rsidRDefault="001A61E2" w:rsidP="001A61E2">
      <w:pPr>
        <w:rPr>
          <w:sz w:val="24"/>
          <w:szCs w:val="24"/>
        </w:rPr>
      </w:pPr>
      <w:r w:rsidRPr="001A61E2">
        <w:rPr>
          <w:sz w:val="24"/>
          <w:szCs w:val="24"/>
        </w:rPr>
        <w:t xml:space="preserve">Provide an Implementation of </w:t>
      </w:r>
      <w:proofErr w:type="spellStart"/>
      <w:r w:rsidRPr="001A61E2">
        <w:rPr>
          <w:sz w:val="24"/>
          <w:szCs w:val="24"/>
        </w:rPr>
        <w:t>getMode</w:t>
      </w:r>
      <w:proofErr w:type="spellEnd"/>
      <w:r w:rsidRPr="001A61E2">
        <w:rPr>
          <w:sz w:val="24"/>
          <w:szCs w:val="24"/>
        </w:rPr>
        <w:t xml:space="preserve"> method that must fulfil the specification given in Interface.</w:t>
      </w:r>
    </w:p>
    <w:p w:rsidR="001A61E2" w:rsidRPr="001A61E2" w:rsidRDefault="001A61E2" w:rsidP="001A61E2">
      <w:pPr>
        <w:rPr>
          <w:b/>
          <w:bCs/>
          <w:sz w:val="24"/>
          <w:szCs w:val="24"/>
        </w:rPr>
      </w:pPr>
      <w:r w:rsidRPr="001A61E2">
        <w:rPr>
          <w:b/>
          <w:bCs/>
          <w:sz w:val="24"/>
          <w:szCs w:val="24"/>
        </w:rPr>
        <w:t>Task 3:</w:t>
      </w:r>
    </w:p>
    <w:p w:rsidR="001A61E2" w:rsidRPr="001A61E2" w:rsidRDefault="001A61E2" w:rsidP="001A61E2">
      <w:pPr>
        <w:rPr>
          <w:sz w:val="24"/>
          <w:szCs w:val="24"/>
        </w:rPr>
      </w:pPr>
      <w:r w:rsidRPr="001A61E2">
        <w:rPr>
          <w:sz w:val="24"/>
          <w:szCs w:val="24"/>
        </w:rPr>
        <w:t xml:space="preserve"> Write a spec for </w:t>
      </w:r>
      <w:proofErr w:type="spellStart"/>
      <w:proofErr w:type="gramStart"/>
      <w:r w:rsidRPr="001A61E2">
        <w:rPr>
          <w:sz w:val="24"/>
          <w:szCs w:val="24"/>
        </w:rPr>
        <w:t>MyMode.getMode</w:t>
      </w:r>
      <w:proofErr w:type="spellEnd"/>
      <w:r w:rsidRPr="001A61E2">
        <w:rPr>
          <w:sz w:val="24"/>
          <w:szCs w:val="24"/>
        </w:rPr>
        <w:t>(</w:t>
      </w:r>
      <w:proofErr w:type="gramEnd"/>
      <w:r w:rsidRPr="001A61E2">
        <w:rPr>
          <w:sz w:val="24"/>
          <w:szCs w:val="24"/>
        </w:rPr>
        <w:t xml:space="preserve">) in which the precondition and </w:t>
      </w:r>
      <w:proofErr w:type="spellStart"/>
      <w:r w:rsidRPr="001A61E2">
        <w:rPr>
          <w:sz w:val="24"/>
          <w:szCs w:val="24"/>
        </w:rPr>
        <w:t>postcondition</w:t>
      </w:r>
      <w:proofErr w:type="spellEnd"/>
      <w:r w:rsidRPr="001A61E2">
        <w:rPr>
          <w:sz w:val="24"/>
          <w:szCs w:val="24"/>
        </w:rPr>
        <w:t xml:space="preserve"> are both different from </w:t>
      </w:r>
      <w:proofErr w:type="spellStart"/>
      <w:r w:rsidRPr="001A61E2">
        <w:rPr>
          <w:sz w:val="24"/>
          <w:szCs w:val="24"/>
        </w:rPr>
        <w:t>Mode.getMode</w:t>
      </w:r>
      <w:proofErr w:type="spellEnd"/>
      <w:r w:rsidRPr="001A61E2">
        <w:rPr>
          <w:sz w:val="24"/>
          <w:szCs w:val="24"/>
        </w:rPr>
        <w:t xml:space="preserve">(), while ensuring that </w:t>
      </w:r>
      <w:proofErr w:type="spellStart"/>
      <w:r w:rsidRPr="001A61E2">
        <w:rPr>
          <w:sz w:val="24"/>
          <w:szCs w:val="24"/>
        </w:rPr>
        <w:t>MyMode</w:t>
      </w:r>
      <w:proofErr w:type="spellEnd"/>
      <w:r w:rsidRPr="001A61E2">
        <w:rPr>
          <w:sz w:val="24"/>
          <w:szCs w:val="24"/>
        </w:rPr>
        <w:t xml:space="preserve"> is a well-defined spec that legally implements Mode.</w:t>
      </w:r>
    </w:p>
    <w:bookmarkEnd w:id="0"/>
    <w:p w:rsidR="001A61E2" w:rsidRDefault="001A61E2" w:rsidP="001A61E2">
      <w:pPr>
        <w:rPr>
          <w:b/>
          <w:bCs/>
        </w:rPr>
      </w:pPr>
      <w:r>
        <w:rPr>
          <w:b/>
          <w:bCs/>
        </w:rPr>
        <w:t>Solution:</w:t>
      </w: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9D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12F7CEC" wp14:editId="59382255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24044D" wp14:editId="1794D060">
            <wp:extent cx="6758106" cy="4857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9216" cy="48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61E2" w:rsidRPr="001A61E2" w:rsidRDefault="001A61E2" w:rsidP="001A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44A2C2" wp14:editId="0DC9DC8F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1E2" w:rsidRPr="001A61E2" w:rsidSect="00D51C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E2"/>
    <w:rsid w:val="001A61E2"/>
    <w:rsid w:val="00DB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B0FBC-D243-46D2-9AA2-4DA7AF53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2019-10-08T18:16:00Z</dcterms:created>
  <dcterms:modified xsi:type="dcterms:W3CDTF">2019-10-08T18:26:00Z</dcterms:modified>
</cp:coreProperties>
</file>