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44"/>
        </w:rPr>
        <w:t>大学生应征入伍申请书</w:t>
      </w:r>
    </w:p>
    <w:p>
      <w:pPr>
        <w:spacing w:line="360" w:lineRule="auto" w:before="0" w:after="480"/>
        <w:jc w:val="center"/>
      </w:pPr>
      <w:r>
        <w:rPr>
          <w:rFonts w:ascii="黑体" w:hAnsi="黑体" w:eastAsia="黑体"/>
          <w:b w:val="0"/>
          <w:sz w:val="32"/>
        </w:rPr>
        <w:t>（2025 年度）</w:t>
      </w:r>
    </w:p>
    <w:p/>
    <w:p/>
    <w:p/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申请人姓名：</w:t>
      </w:r>
      <w:r>
        <w:rPr>
          <w:rFonts w:ascii="宋体" w:hAnsi="宋体" w:eastAsia="宋体"/>
          <w:b w:val="0"/>
          <w:sz w:val="28"/>
          <w:u w:val="single"/>
        </w:rPr>
        <w:t>张三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所在学校：</w:t>
      </w:r>
      <w:r>
        <w:rPr>
          <w:rFonts w:ascii="宋体" w:hAnsi="宋体" w:eastAsia="宋体"/>
          <w:b w:val="0"/>
          <w:sz w:val="28"/>
          <w:u w:val="single"/>
        </w:rPr>
        <w:t>XX 大学计算机学院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专业年级：</w:t>
      </w:r>
      <w:r>
        <w:rPr>
          <w:rFonts w:ascii="宋体" w:hAnsi="宋体" w:eastAsia="宋体"/>
          <w:b w:val="0"/>
          <w:sz w:val="28"/>
          <w:u w:val="single"/>
        </w:rPr>
        <w:t>计算机科学与技术 2022 级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入伍类型：</w:t>
      </w:r>
      <w:r>
        <w:rPr>
          <w:rFonts w:ascii="宋体" w:hAnsi="宋体" w:eastAsia="宋体"/>
          <w:b w:val="0"/>
          <w:sz w:val="28"/>
          <w:u w:val="single"/>
        </w:rPr>
        <w:t>在校生入伍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申请日期：</w:t>
      </w:r>
      <w:r>
        <w:rPr>
          <w:rFonts w:ascii="宋体" w:hAnsi="宋体" w:eastAsia="宋体"/>
          <w:b w:val="0"/>
          <w:sz w:val="28"/>
          <w:u w:val="single"/>
        </w:rPr>
        <w:t>2025 年      月      日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一、个人基本情况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 张三，性别 男，民族 汉族，2003 年 5 月 出生于 四川省成都市武侯区，政治面貌 中共党员。现为 XX 大学计算机学院 计算机科学与技术 2022 级 本科在读，（预计）2026 年 6 月 毕业。在校期间学业排名 专业前 15%（8/52），曾获 2024 年国家奖学金、2023 年校级一等奖学金、校级优秀学生干部 等荣誉。本人志愿报名参加 2025 年大学生应征入伍，申请 在校生入伍。本人已参加全国征兵体检，结论为2025 年 2 月成都市武侯区人民医院征兵体检合格（身高 175cm，体重 68kg，左眼裸眼视力 4.8，右眼裸眼视力 4.9，无重大疾病史）；参加政治考核，结论为2025 年 2 月成都市武侯区公安分局政治考核合格（本人及家庭主要成员无违法犯罪记录）。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张三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性别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民族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汉族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政治面貌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中共党员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出生年月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2003 年 5 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籍贯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四川省成都市武侯区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学校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XX 大学计算机学院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学历层次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本科在读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专业年级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计算机科学与技术 2022 级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2022012345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毕业时间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6 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138XXXXXXXX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电子邮箱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zhangsan@example.com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学业排名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专业前 15%（8/52）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GPA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3.6/4.0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资格证书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CET-6、计算机二级（C 语言）、全国计算机等级三级（网络技术）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入伍类型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在校生入伍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申请年份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 年</w:t>
            </w:r>
          </w:p>
        </w:tc>
      </w:tr>
    </w:tbl>
    <w:p/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（附）体检与政审结论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年龄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22 周岁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身高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175 cm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体重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68 kg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左眼裸眼视力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4.8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右眼裸眼视力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4.9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体测达标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国家学生体质健康标准良好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体检结论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 年 2 月成都市武侯区人民医院征兵体检合格（身高 175cm，体重 68kg，左眼裸眼视力 4.8，右眼裸眼视力 4.9，无重大疾病史）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政审结论</w:t>
            </w:r>
          </w:p>
        </w:tc>
        <w:tc>
          <w:tcPr>
            <w:tcW w:type="dxa" w:w="652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 年 2 月成都市武侯区公安分局政治考核合格（本人及家庭主要成员无违法犯罪记录）</w:t>
            </w:r>
          </w:p>
        </w:tc>
      </w:tr>
    </w:tbl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二、入伍动机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（一）爱国情怀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（爱国情怀）本人认真学习了《中华人民共和国兵役法》《征兵工作条例》《应征公民体格检查标准》等法律法规与《2025 年大学生应征入伍优惠政策》。本人深刻认识到，依照法律服兵役和参加民兵组织是中华人民共和国公民的光荣义务，是保家卫国的神圣职责。本人理解应征入伍是党中央、国务院、中央军委推进国防和军队现代化建设的重要举措，是优化兵员结构、提升部队战斗力的重要途径。本人愿以青春之我，护卫盛世之中华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（二）责任担当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（责任担当）触发本人应征入伍决心的，是 2020 年 6 月中印加勒万河谷冲突中陈红军、陈祥榕、肖思远、王焯冉等烈士的英勇事迹。陈祥榕烈士牺牲时年仅 19 岁，与本人年纪相仿，他在战斗前写下的'清澈的爱，只为中国'八字战斗宣言深深震撼了本人。'国家兴亡，匹夫有责'，本人作为新时代大学生，理应接过烈士的钢枪，到祖国最需要的地方去，到党和人民最需要的地方去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（三）个人成长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个人成长）本人理解，部队是一座大熔炉、一所大学校。两年义务兵役将塑造本人严明的纪律性、坚韧的意志力、强烈的责任感和过硬的抗压能力。本人将通过新兵训练、专业训练、战术训练掌握军事技能，培养团队协作与领导力。本人深知'当兵后悔两年，不当兵后悔一辈子'这句话的分量——两年军旅生涯将成为本人一生最宝贵的财富，远胜任何奖学金与实习经历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（四）职业规划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（职业规划）本人服役期满后的初步规划是退役复学完成本科学业，随后报考硕士研究生（享受退役大学生士兵专项研究生招生计划与考研加 10 分政策）。本人已了解大学生入伍优待政策：本人在校期间学费将获得每年最高 16000 元的补偿代偿；退役复学后可申请转专业；享受专升本免试、考研加分、专项研究生计划、考公定向等政策。本人将以军旅生涯为起点，将军人精神带入未来职业，无论身在何处，都以'退伍不褪色'的标准要求自己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（附）引用的征兵政策文件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本人认真学习了以下征兵政策文件，深入了解应征入伍的兵役义务、征集程序、体检标准、政治考核与优待政策：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• 《中华人民共和国兵役法》（2021 年修订）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• 《征兵工作条例》（2023 年修订）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• 《2025 年大学生应征入伍优惠政策》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三、个人素质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（一）政治素质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（政治素质）本人政治面貌为中共党员，2023 年 6 月入党，入党介绍人为辅导员李老师与班主任王老师。在校期间认真学习党的理论，研读《习近平与大学生朋友们》《习近平的七年知青岁月》等著作，完成'青年大学习'52 期，撰写思想汇报 6 篇。曾任院学生党支部宣传委员，组织主题党日活动 8 次，培养了对党忠诚、服务人民的信念。本人政治立场坚定，拥护党的领导，自觉抵制各种错误思潮。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（二）专业能力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（专业能力）本人在校期间学业成绩 GPA 3.6/4.0，排名专业前 15%（8/52）。已通过 CET-6、计算机二级（C 语言）、全国计算机等级三级（网络技术），具备扎实的计算机理论基础与编程能力。所学专业计算机科学与技术与通信兵、电子对抗兵、网络空间部队等兵种高度匹配，可发挥专业特长服务部队信息化建设。曾获 2024 年国家奖学金、2024 年挑战杯省级一等奖，专业能力与所报技术兵种匹配度高。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（三）身体素质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（身体素质）本人 2025 年 2 月参加成都市武侯区人民医院征兵体检，结论为合格（身高 175cm，体重 68kg，左眼裸眼视力 4.8，右眼裸眼视力 4.9，无重大疾病史）。国家学生体质健康标准良好。1000 米跑 3 分 45 秒，引体向上 12 个，立定跳远 2.45 米，体能基础良好，能适应部队高强度训练。校级心理测评结论良好。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四、部队适应能力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（一）纪律性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（纪律性）本人在校期间严格遵守校规校纪，无任何违纪记录，出勤率 100%，诚信考试无作弊。本人理解部队纪律是战斗力的根本保证，包括条令条例、内务管理、请示报告等。本人已通过早起作息训练（连续 100 天 6 点起床）、自律打卡（连续 200 天运动）为适应部队纪律做好充分准备，能够在服从命令、听从指挥方面做到不打折扣、不搞变通。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（二）集体生活适应能力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（集体生活适应能力）本人大学三年住宿生活和谐，曾担任宿舍长 2 年，组织宿舍卫生评比、节庆活动等。在校 ACM 算法社团担任技术副部长 1 年，与不同性格同学协作完成 3 个开源项目。本人理解部队是高度集体化的组织，本人将与战友同吃同住同训练，做到团结友爱、互帮互助、共同进步。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（三）抗压能力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（抗压能力）本人在校期间曾同时承担学业、学生工作、志愿服务三线任务（期末备考 + 学生会换届 + 凉山支教），均圆满完成，体现较强抗压能力。本人 2024 年 9 月参加校级心理测评，结论为良好。本人已通过长跑训练（累计 500 公里）、户外拉练（318 国道骑行 21 天）增强体能储备，通过心理建设提升抗压能力，能够适应部队高强度训练与突发任务。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五、家人态度与决心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（一）家人态度与沟通过程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（家人态度与沟通过程）本人于 2025 年 1 月向家人正式告知应征入伍的决定。父母初始反应是担忧本人安全与未来出路。经过 3 次深入沟通，家人从担忧转为支持。父亲表示：'保家卫国是男子汉的本分，我们支持你的选择，但要照顾好自己。'母亲表示：'家里有我们，你安心服役。'家人最终态度为支持，已签署家长知情同意书。具体顾虑化解：（1）父亲担忧本人安全，本人向父亲展示了部队保险条款与军人优待政策后，父亲态度转为支持；（2）母亲担忧本人未来出路，本人向母亲说明入伍保留学籍、学费补偿、考研加分等政策，母亲表示理解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（二）决心表态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（决心表态）本人郑重表态：志愿应征入伍服 2 年义务兵役，服役期间服从命令、听从指挥、严守纪律、刻苦训练，以优异成绩完成各项任务。本人将以'清澈的爱，只为中国'为座右铭，到祖国最需要的地方去，把青春奉献给国防事业。退伍后无论从事何种职业，都将以'退伍不褪色'的标准要求自己，将军人精神融入血脉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六、申请人签字与审核意见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（一）申请人签字</w:t>
      </w:r>
    </w:p>
    <w:p/>
    <w:p/>
    <w:p/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申请人签字：____________________    日期：______年____月____日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（二）学校武装部审核意见</w:t>
      </w:r>
    </w:p>
    <w:p/>
    <w:p/>
    <w:p/>
    <w:p/>
    <w:p/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学校武装部盖章：____________________    负责人签字：____________    日期：______年____月____日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（三）县级征兵办审核意见</w:t>
      </w:r>
    </w:p>
    <w:p/>
    <w:p/>
    <w:p/>
    <w:p/>
    <w:p/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县级征兵办盖章：____________________    负责人签字：____________    日期：______年____月____日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