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5465" w:rsidRPr="00FF6FFC" w:rsidRDefault="005C52D7">
      <w:pPr>
        <w:jc w:val="center"/>
        <w:rPr>
          <w:b/>
          <w:bCs/>
          <w:sz w:val="30"/>
        </w:rPr>
      </w:pPr>
      <w:r w:rsidRPr="00FF6FFC">
        <w:rPr>
          <w:rFonts w:hint="eastAsia"/>
          <w:b/>
          <w:bCs/>
          <w:sz w:val="30"/>
        </w:rPr>
        <w:t>数据结构实验报告</w:t>
      </w:r>
      <w:r w:rsidR="00FF6FFC" w:rsidRPr="00FF6FFC">
        <w:rPr>
          <w:rFonts w:hint="eastAsia"/>
          <w:b/>
          <w:bCs/>
          <w:sz w:val="30"/>
        </w:rPr>
        <w:t>3</w:t>
      </w:r>
    </w:p>
    <w:p w:rsidR="00015465" w:rsidRPr="00FF6FFC" w:rsidRDefault="004D3C9B">
      <w:pPr>
        <w:spacing w:beforeLines="50" w:before="156"/>
        <w:rPr>
          <w:bCs/>
          <w:sz w:val="24"/>
        </w:rPr>
      </w:pPr>
      <w:r w:rsidRPr="00FF6FFC">
        <w:rPr>
          <w:rFonts w:hint="eastAsia"/>
          <w:bCs/>
          <w:sz w:val="24"/>
        </w:rPr>
        <w:t>学号：</w:t>
      </w:r>
      <w:r w:rsidRPr="00FF6FFC">
        <w:rPr>
          <w:u w:val="single"/>
        </w:rPr>
        <w:t xml:space="preserve"> </w:t>
      </w:r>
      <w:r w:rsidRPr="00FF6FFC">
        <w:rPr>
          <w:rFonts w:hint="eastAsia"/>
          <w:u w:val="single"/>
        </w:rPr>
        <w:t>117060400116</w:t>
      </w:r>
      <w:r w:rsidRPr="00FF6FFC">
        <w:rPr>
          <w:u w:val="single"/>
        </w:rPr>
        <w:t xml:space="preserve"> </w:t>
      </w:r>
      <w:r w:rsidR="005C52D7" w:rsidRPr="00FF6FFC">
        <w:t xml:space="preserve"> </w:t>
      </w:r>
      <w:r w:rsidR="005C52D7" w:rsidRPr="00FF6FFC">
        <w:rPr>
          <w:rFonts w:hint="eastAsia"/>
          <w:bCs/>
          <w:sz w:val="24"/>
        </w:rPr>
        <w:t>姓名</w:t>
      </w:r>
      <w:r w:rsidR="005C52D7" w:rsidRPr="00FF6FFC">
        <w:rPr>
          <w:rFonts w:hint="eastAsia"/>
          <w:sz w:val="24"/>
        </w:rPr>
        <w:t>：</w:t>
      </w:r>
      <w:r w:rsidRPr="00FF6FFC">
        <w:rPr>
          <w:u w:val="single"/>
        </w:rPr>
        <w:t xml:space="preserve"> </w:t>
      </w:r>
      <w:r w:rsidRPr="00FF6FFC">
        <w:rPr>
          <w:rFonts w:hint="eastAsia"/>
          <w:u w:val="single"/>
        </w:rPr>
        <w:t>崔颖</w:t>
      </w:r>
      <w:r w:rsidRPr="00FF6FFC">
        <w:rPr>
          <w:rFonts w:hint="eastAsia"/>
          <w:u w:val="single"/>
        </w:rPr>
        <w:t xml:space="preserve"> </w:t>
      </w:r>
      <w:r w:rsidRPr="00FF6FFC">
        <w:rPr>
          <w:u w:val="single"/>
        </w:rPr>
        <w:t xml:space="preserve"> </w:t>
      </w:r>
      <w:r w:rsidR="005C52D7" w:rsidRPr="00FF6FFC">
        <w:t xml:space="preserve"> </w:t>
      </w:r>
      <w:r w:rsidRPr="00FF6FFC">
        <w:rPr>
          <w:rFonts w:hint="eastAsia"/>
          <w:bCs/>
          <w:sz w:val="24"/>
        </w:rPr>
        <w:t>班级：</w:t>
      </w:r>
      <w:r w:rsidR="005C52D7" w:rsidRPr="00FF6FFC">
        <w:rPr>
          <w:u w:val="single"/>
        </w:rPr>
        <w:t xml:space="preserve"> </w:t>
      </w:r>
      <w:r w:rsidRPr="00FF6FFC">
        <w:rPr>
          <w:rFonts w:hint="eastAsia"/>
          <w:u w:val="single"/>
        </w:rPr>
        <w:t>应用统计一班</w:t>
      </w:r>
      <w:r w:rsidR="005C52D7" w:rsidRPr="00FF6FFC">
        <w:rPr>
          <w:u w:val="single"/>
        </w:rPr>
        <w:t xml:space="preserve"> </w:t>
      </w:r>
      <w:r w:rsidRPr="00FF6FFC">
        <w:rPr>
          <w:bCs/>
          <w:sz w:val="24"/>
        </w:rPr>
        <w:t xml:space="preserve"> </w:t>
      </w:r>
      <w:r w:rsidR="005C52D7" w:rsidRPr="00FF6FFC">
        <w:rPr>
          <w:rFonts w:hint="eastAsia"/>
          <w:bCs/>
          <w:sz w:val="24"/>
        </w:rPr>
        <w:t>指导老师：</w:t>
      </w:r>
      <w:r w:rsidR="005C52D7" w:rsidRPr="00FF6FFC">
        <w:rPr>
          <w:u w:val="single"/>
        </w:rPr>
        <w:t xml:space="preserve"> </w:t>
      </w:r>
      <w:r w:rsidRPr="00FF6FFC">
        <w:rPr>
          <w:rFonts w:hint="eastAsia"/>
          <w:u w:val="single"/>
        </w:rPr>
        <w:t>林卫中</w:t>
      </w:r>
      <w:r w:rsidRPr="00FF6FFC">
        <w:rPr>
          <w:u w:val="single"/>
        </w:rPr>
        <w:t xml:space="preserve">    </w:t>
      </w:r>
    </w:p>
    <w:p w:rsidR="00015465" w:rsidRPr="00FF6FFC" w:rsidRDefault="005C52D7">
      <w:pPr>
        <w:spacing w:beforeLines="50" w:before="156"/>
        <w:rPr>
          <w:u w:val="single"/>
        </w:rPr>
      </w:pPr>
      <w:r w:rsidRPr="00FF6FFC">
        <w:rPr>
          <w:rFonts w:hint="eastAsia"/>
          <w:bCs/>
          <w:sz w:val="24"/>
        </w:rPr>
        <w:t>实验名称</w:t>
      </w:r>
      <w:r w:rsidRPr="00FF6FFC">
        <w:rPr>
          <w:rFonts w:hint="eastAsia"/>
        </w:rPr>
        <w:t>：</w:t>
      </w:r>
      <w:r w:rsidR="009C1721" w:rsidRPr="00FF6FFC">
        <w:rPr>
          <w:u w:val="single"/>
        </w:rPr>
        <w:t xml:space="preserve">  </w:t>
      </w:r>
      <w:r w:rsidR="00FF6FFC" w:rsidRPr="00FF6FFC">
        <w:rPr>
          <w:u w:val="single"/>
        </w:rPr>
        <w:t xml:space="preserve"> </w:t>
      </w:r>
      <w:r w:rsidR="00FF6FFC" w:rsidRPr="00FF6FFC">
        <w:rPr>
          <w:rFonts w:hint="eastAsia"/>
          <w:u w:val="single"/>
        </w:rPr>
        <w:t>基本数字类型的操作</w:t>
      </w:r>
      <w:r w:rsidR="00FF6FFC" w:rsidRPr="00FF6FFC">
        <w:rPr>
          <w:u w:val="single"/>
        </w:rPr>
        <w:t xml:space="preserve"> </w:t>
      </w:r>
      <w:r w:rsidR="009C1721" w:rsidRPr="00FF6FFC">
        <w:rPr>
          <w:u w:val="single"/>
        </w:rPr>
        <w:t xml:space="preserve">  </w:t>
      </w:r>
    </w:p>
    <w:p w:rsidR="00FF6FFC" w:rsidRPr="00FF6FFC" w:rsidRDefault="005C52D7" w:rsidP="00FF6FFC">
      <w:pPr>
        <w:spacing w:beforeLines="50" w:before="156"/>
        <w:rPr>
          <w:rFonts w:hint="eastAsia"/>
          <w:bCs/>
          <w:sz w:val="24"/>
          <w:szCs w:val="24"/>
        </w:rPr>
      </w:pPr>
      <w:r w:rsidRPr="00FF6FFC">
        <w:rPr>
          <w:rFonts w:hint="eastAsia"/>
          <w:bCs/>
          <w:sz w:val="24"/>
          <w:szCs w:val="24"/>
        </w:rPr>
        <w:t>实验要求：</w:t>
      </w:r>
      <w:r w:rsidR="00FF6FFC" w:rsidRPr="00FF6FFC">
        <w:rPr>
          <w:rFonts w:hint="eastAsia"/>
          <w:bCs/>
          <w:sz w:val="24"/>
          <w:szCs w:val="24"/>
        </w:rPr>
        <w:t>（</w:t>
      </w:r>
      <w:r w:rsidR="00FF6FFC" w:rsidRPr="00FF6FFC">
        <w:rPr>
          <w:rFonts w:hint="eastAsia"/>
          <w:bCs/>
          <w:sz w:val="24"/>
          <w:szCs w:val="24"/>
        </w:rPr>
        <w:t>1</w:t>
      </w:r>
      <w:r w:rsidR="00FF6FFC" w:rsidRPr="00FF6FFC">
        <w:rPr>
          <w:rFonts w:hint="eastAsia"/>
          <w:bCs/>
          <w:sz w:val="24"/>
          <w:szCs w:val="24"/>
        </w:rPr>
        <w:t>）数值运算操作</w:t>
      </w:r>
    </w:p>
    <w:p w:rsidR="00FF6FFC" w:rsidRPr="00FF6FFC" w:rsidRDefault="00FF6FFC" w:rsidP="00FF6FFC">
      <w:pPr>
        <w:spacing w:beforeLines="50" w:before="156"/>
        <w:rPr>
          <w:rFonts w:asciiTheme="majorEastAsia" w:eastAsiaTheme="majorEastAsia" w:hAnsiTheme="majorEastAsia"/>
          <w:sz w:val="24"/>
          <w:szCs w:val="24"/>
        </w:rPr>
      </w:pPr>
      <w:r w:rsidRPr="00FF6FFC">
        <w:rPr>
          <w:sz w:val="24"/>
          <w:szCs w:val="24"/>
        </w:rPr>
        <w:t xml:space="preserve">        </w:t>
      </w:r>
      <w:r w:rsidRPr="00FF6FFC">
        <w:rPr>
          <w:rFonts w:asciiTheme="majorEastAsia" w:eastAsiaTheme="majorEastAsia" w:hAnsiTheme="majorEastAsia"/>
          <w:sz w:val="24"/>
          <w:szCs w:val="24"/>
        </w:rPr>
        <w:t xml:space="preserve"> </w:t>
      </w:r>
      <w:r w:rsidRPr="00FF6FFC">
        <w:rPr>
          <w:rFonts w:asciiTheme="majorEastAsia" w:eastAsiaTheme="majorEastAsia" w:hAnsiTheme="majorEastAsia" w:hint="eastAsia"/>
          <w:sz w:val="24"/>
          <w:szCs w:val="24"/>
        </w:rPr>
        <w:t>（2）采用数学计算将“好好学习，天天向上”数据化</w:t>
      </w:r>
      <w:r w:rsidRPr="00FF6FFC">
        <w:rPr>
          <w:rFonts w:asciiTheme="majorEastAsia" w:eastAsiaTheme="majorEastAsia" w:hAnsiTheme="majorEastAsia"/>
          <w:sz w:val="24"/>
          <w:szCs w:val="24"/>
        </w:rPr>
        <w:t xml:space="preserve"> </w:t>
      </w:r>
    </w:p>
    <w:p w:rsidR="00015465" w:rsidRPr="00FF6FFC" w:rsidRDefault="00FF6FFC" w:rsidP="00FF6FFC">
      <w:pPr>
        <w:rPr>
          <w:sz w:val="24"/>
          <w:szCs w:val="24"/>
        </w:rPr>
      </w:pPr>
      <w:r w:rsidRPr="00FF6FFC">
        <w:rPr>
          <w:rFonts w:hint="eastAsia"/>
          <w:sz w:val="24"/>
          <w:szCs w:val="24"/>
        </w:rPr>
        <w:t xml:space="preserve"> </w:t>
      </w:r>
      <w:r w:rsidRPr="00FF6FFC">
        <w:rPr>
          <w:sz w:val="24"/>
          <w:szCs w:val="24"/>
        </w:rPr>
        <w:t xml:space="preserve">        </w:t>
      </w:r>
      <w:r w:rsidRPr="00FF6FFC">
        <w:rPr>
          <w:rFonts w:hint="eastAsia"/>
          <w:sz w:val="24"/>
          <w:szCs w:val="24"/>
        </w:rPr>
        <w:t>（</w:t>
      </w:r>
      <w:r w:rsidRPr="00FF6FFC">
        <w:rPr>
          <w:rFonts w:hint="eastAsia"/>
          <w:sz w:val="24"/>
          <w:szCs w:val="24"/>
        </w:rPr>
        <w:t>3</w:t>
      </w:r>
      <w:r w:rsidRPr="00FF6FFC">
        <w:rPr>
          <w:rFonts w:hint="eastAsia"/>
          <w:sz w:val="24"/>
          <w:szCs w:val="24"/>
        </w:rPr>
        <w:t>）熟悉字符串类型</w:t>
      </w:r>
    </w:p>
    <w:p w:rsidR="00FF6FFC" w:rsidRPr="00FF6FFC" w:rsidRDefault="00FF6FFC" w:rsidP="00FF6FFC">
      <w:pPr>
        <w:rPr>
          <w:rFonts w:hint="eastAsia"/>
          <w:sz w:val="24"/>
          <w:szCs w:val="24"/>
        </w:rPr>
      </w:pPr>
    </w:p>
    <w:p w:rsidR="00FF6FFC" w:rsidRPr="00FF6FFC" w:rsidRDefault="005C52D7" w:rsidP="009C1721">
      <w:pPr>
        <w:rPr>
          <w:sz w:val="24"/>
          <w:szCs w:val="24"/>
        </w:rPr>
      </w:pPr>
      <w:r w:rsidRPr="00FF6FFC">
        <w:rPr>
          <w:rFonts w:hint="eastAsia"/>
          <w:bCs/>
          <w:sz w:val="24"/>
          <w:szCs w:val="24"/>
        </w:rPr>
        <w:t>实验题目：</w:t>
      </w:r>
      <w:r w:rsidR="009C1721" w:rsidRPr="00FF6FFC">
        <w:rPr>
          <w:sz w:val="24"/>
          <w:szCs w:val="24"/>
        </w:rPr>
        <w:t xml:space="preserve"> </w:t>
      </w:r>
    </w:p>
    <w:p w:rsidR="00015465" w:rsidRPr="00FF6FFC" w:rsidRDefault="00FF6FFC" w:rsidP="009C1721">
      <w:pPr>
        <w:rPr>
          <w:sz w:val="24"/>
          <w:szCs w:val="24"/>
        </w:rPr>
      </w:pPr>
      <w:r w:rsidRPr="00FF6FFC">
        <w:rPr>
          <w:rFonts w:hint="eastAsia"/>
          <w:sz w:val="24"/>
          <w:szCs w:val="24"/>
        </w:rPr>
        <w:t>3.1</w:t>
      </w:r>
      <w:r w:rsidRPr="00FF6FFC">
        <w:rPr>
          <w:rFonts w:hint="eastAsia"/>
          <w:sz w:val="24"/>
          <w:szCs w:val="24"/>
        </w:rPr>
        <w:t>、重量计算；</w:t>
      </w:r>
    </w:p>
    <w:p w:rsidR="00FF6FFC" w:rsidRPr="00FF6FFC" w:rsidRDefault="00FF6FFC" w:rsidP="009C1721">
      <w:pPr>
        <w:rPr>
          <w:sz w:val="24"/>
          <w:szCs w:val="24"/>
        </w:rPr>
      </w:pPr>
      <w:r w:rsidRPr="00FF6FFC">
        <w:rPr>
          <w:rFonts w:hint="eastAsia"/>
          <w:sz w:val="24"/>
          <w:szCs w:val="24"/>
        </w:rPr>
        <w:t>3.2</w:t>
      </w:r>
      <w:r w:rsidRPr="00FF6FFC">
        <w:rPr>
          <w:rFonts w:hint="eastAsia"/>
          <w:sz w:val="24"/>
          <w:szCs w:val="24"/>
        </w:rPr>
        <w:t>、天天向上；</w:t>
      </w:r>
    </w:p>
    <w:p w:rsidR="00FF6FFC" w:rsidRPr="00FF6FFC" w:rsidRDefault="00FF6FFC" w:rsidP="009C1721">
      <w:pPr>
        <w:rPr>
          <w:sz w:val="24"/>
          <w:szCs w:val="24"/>
        </w:rPr>
      </w:pPr>
      <w:r w:rsidRPr="00FF6FFC">
        <w:rPr>
          <w:rFonts w:hint="eastAsia"/>
          <w:sz w:val="24"/>
          <w:szCs w:val="24"/>
        </w:rPr>
        <w:t>3</w:t>
      </w:r>
      <w:r w:rsidRPr="00FF6FFC">
        <w:rPr>
          <w:sz w:val="24"/>
          <w:szCs w:val="24"/>
        </w:rPr>
        <w:t>.3</w:t>
      </w:r>
      <w:r w:rsidRPr="00FF6FFC">
        <w:rPr>
          <w:rFonts w:hint="eastAsia"/>
          <w:sz w:val="24"/>
          <w:szCs w:val="24"/>
        </w:rPr>
        <w:t>、天天向上；</w:t>
      </w:r>
    </w:p>
    <w:p w:rsidR="00FF6FFC" w:rsidRPr="00FF6FFC" w:rsidRDefault="00FF6FFC" w:rsidP="009C1721">
      <w:pPr>
        <w:rPr>
          <w:sz w:val="24"/>
          <w:szCs w:val="24"/>
        </w:rPr>
      </w:pPr>
      <w:r w:rsidRPr="00FF6FFC">
        <w:rPr>
          <w:rFonts w:hint="eastAsia"/>
          <w:sz w:val="24"/>
          <w:szCs w:val="24"/>
        </w:rPr>
        <w:t>3</w:t>
      </w:r>
      <w:r w:rsidRPr="00FF6FFC">
        <w:rPr>
          <w:sz w:val="24"/>
          <w:szCs w:val="24"/>
        </w:rPr>
        <w:t>.4</w:t>
      </w:r>
      <w:r w:rsidRPr="00FF6FFC">
        <w:rPr>
          <w:rFonts w:hint="eastAsia"/>
          <w:sz w:val="24"/>
          <w:szCs w:val="24"/>
        </w:rPr>
        <w:t>、天天向上；</w:t>
      </w:r>
    </w:p>
    <w:p w:rsidR="00FF6FFC" w:rsidRPr="00FF6FFC" w:rsidRDefault="00FF6FFC" w:rsidP="009C1721">
      <w:pPr>
        <w:rPr>
          <w:rFonts w:hint="eastAsia"/>
          <w:sz w:val="24"/>
          <w:szCs w:val="24"/>
        </w:rPr>
      </w:pPr>
      <w:r w:rsidRPr="00FF6FFC">
        <w:rPr>
          <w:rFonts w:hint="eastAsia"/>
          <w:sz w:val="24"/>
          <w:szCs w:val="24"/>
        </w:rPr>
        <w:t>3</w:t>
      </w:r>
      <w:r w:rsidRPr="00FF6FFC">
        <w:rPr>
          <w:sz w:val="24"/>
          <w:szCs w:val="24"/>
        </w:rPr>
        <w:t>.5</w:t>
      </w:r>
      <w:r w:rsidRPr="00FF6FFC">
        <w:rPr>
          <w:rFonts w:hint="eastAsia"/>
          <w:sz w:val="24"/>
          <w:szCs w:val="24"/>
        </w:rPr>
        <w:t>、田字格的输出；</w:t>
      </w:r>
    </w:p>
    <w:p w:rsidR="005C52D7" w:rsidRPr="00FF6FFC" w:rsidRDefault="005C52D7">
      <w:pPr>
        <w:rPr>
          <w:bCs/>
          <w:sz w:val="24"/>
          <w:szCs w:val="24"/>
        </w:rPr>
      </w:pPr>
    </w:p>
    <w:p w:rsidR="00812D25" w:rsidRPr="00FF6FFC" w:rsidRDefault="005C52D7">
      <w:pPr>
        <w:rPr>
          <w:bCs/>
          <w:sz w:val="24"/>
          <w:szCs w:val="24"/>
        </w:rPr>
      </w:pPr>
      <w:r w:rsidRPr="00FF6FFC">
        <w:rPr>
          <w:rFonts w:hint="eastAsia"/>
          <w:bCs/>
          <w:sz w:val="24"/>
          <w:szCs w:val="24"/>
        </w:rPr>
        <w:t>算法实现：</w:t>
      </w:r>
    </w:p>
    <w:p w:rsidR="00FF6FFC" w:rsidRPr="00FF6FFC" w:rsidRDefault="00FF6FFC" w:rsidP="00FF6FFC">
      <w:pPr>
        <w:rPr>
          <w:bCs/>
          <w:color w:val="0D0D0D" w:themeColor="text1" w:themeTint="F2"/>
          <w:sz w:val="24"/>
          <w:szCs w:val="24"/>
        </w:rPr>
      </w:pPr>
      <w:r w:rsidRPr="00FF6FFC">
        <w:rPr>
          <w:rFonts w:hint="eastAsia"/>
          <w:bCs/>
          <w:color w:val="0D0D0D" w:themeColor="text1" w:themeTint="F2"/>
          <w:sz w:val="24"/>
          <w:szCs w:val="24"/>
        </w:rPr>
        <w:t>3.1</w:t>
      </w:r>
      <w:r w:rsidRPr="00FF6FFC">
        <w:rPr>
          <w:rFonts w:hint="eastAsia"/>
          <w:bCs/>
          <w:color w:val="0D0D0D" w:themeColor="text1" w:themeTint="F2"/>
          <w:sz w:val="24"/>
          <w:szCs w:val="24"/>
        </w:rPr>
        <w:t>、</w:t>
      </w:r>
    </w:p>
    <w:p w:rsidR="00FF6FFC" w:rsidRPr="00FF6FFC" w:rsidRDefault="00FF6FFC" w:rsidP="00FF6FFC">
      <w:pPr>
        <w:ind w:firstLineChars="100" w:firstLine="240"/>
        <w:rPr>
          <w:bCs/>
          <w:color w:val="0D0D0D" w:themeColor="text1" w:themeTint="F2"/>
          <w:sz w:val="24"/>
          <w:szCs w:val="24"/>
        </w:rPr>
      </w:pPr>
      <w:r w:rsidRPr="00FF6FFC">
        <w:rPr>
          <w:bCs/>
          <w:color w:val="0D0D0D" w:themeColor="text1" w:themeTint="F2"/>
          <w:sz w:val="24"/>
          <w:szCs w:val="24"/>
        </w:rPr>
        <w:t>earth=50+0.5*10</w:t>
      </w:r>
    </w:p>
    <w:p w:rsidR="00FF6FFC" w:rsidRPr="00FF6FFC" w:rsidRDefault="00FF6FFC" w:rsidP="00FF6FFC">
      <w:pPr>
        <w:ind w:firstLineChars="100" w:firstLine="240"/>
        <w:rPr>
          <w:bCs/>
          <w:color w:val="0D0D0D" w:themeColor="text1" w:themeTint="F2"/>
          <w:sz w:val="24"/>
          <w:szCs w:val="24"/>
        </w:rPr>
      </w:pPr>
      <w:r w:rsidRPr="00FF6FFC">
        <w:rPr>
          <w:bCs/>
          <w:color w:val="0D0D0D" w:themeColor="text1" w:themeTint="F2"/>
          <w:sz w:val="24"/>
          <w:szCs w:val="24"/>
        </w:rPr>
        <w:t>moon=earth*0.165</w:t>
      </w:r>
    </w:p>
    <w:p w:rsidR="00FF6FFC" w:rsidRPr="00FF6FFC" w:rsidRDefault="00FF6FFC" w:rsidP="00FF6FFC">
      <w:pPr>
        <w:ind w:firstLineChars="100" w:firstLine="240"/>
        <w:rPr>
          <w:bCs/>
          <w:color w:val="0D0D0D" w:themeColor="text1" w:themeTint="F2"/>
          <w:sz w:val="24"/>
          <w:szCs w:val="24"/>
        </w:rPr>
      </w:pPr>
      <w:r w:rsidRPr="00FF6FFC">
        <w:rPr>
          <w:rFonts w:hint="eastAsia"/>
          <w:bCs/>
          <w:color w:val="0D0D0D" w:themeColor="text1" w:themeTint="F2"/>
          <w:sz w:val="24"/>
          <w:szCs w:val="24"/>
        </w:rPr>
        <w:t>print("10</w:t>
      </w:r>
      <w:r w:rsidRPr="00FF6FFC">
        <w:rPr>
          <w:rFonts w:hint="eastAsia"/>
          <w:bCs/>
          <w:color w:val="0D0D0D" w:themeColor="text1" w:themeTint="F2"/>
          <w:sz w:val="24"/>
          <w:szCs w:val="24"/>
        </w:rPr>
        <w:t>年后你的体重</w:t>
      </w:r>
      <w:r w:rsidRPr="00FF6FFC">
        <w:rPr>
          <w:rFonts w:hint="eastAsia"/>
          <w:bCs/>
          <w:color w:val="0D0D0D" w:themeColor="text1" w:themeTint="F2"/>
          <w:sz w:val="24"/>
          <w:szCs w:val="24"/>
        </w:rPr>
        <w:t>:{0:.2f},</w:t>
      </w:r>
      <w:r w:rsidRPr="00FF6FFC">
        <w:rPr>
          <w:rFonts w:hint="eastAsia"/>
          <w:bCs/>
          <w:color w:val="0D0D0D" w:themeColor="text1" w:themeTint="F2"/>
          <w:sz w:val="24"/>
          <w:szCs w:val="24"/>
        </w:rPr>
        <w:t>在月球上的体重</w:t>
      </w:r>
      <w:r w:rsidRPr="00FF6FFC">
        <w:rPr>
          <w:rFonts w:hint="eastAsia"/>
          <w:bCs/>
          <w:color w:val="0D0D0D" w:themeColor="text1" w:themeTint="F2"/>
          <w:sz w:val="24"/>
          <w:szCs w:val="24"/>
        </w:rPr>
        <w:t>:{1:.2f}".format(earth,moon))</w:t>
      </w:r>
    </w:p>
    <w:p w:rsidR="00FF6FFC" w:rsidRPr="00FF6FFC" w:rsidRDefault="00FF6FFC">
      <w:pPr>
        <w:rPr>
          <w:bCs/>
          <w:sz w:val="24"/>
          <w:szCs w:val="24"/>
        </w:rPr>
      </w:pPr>
      <w:r w:rsidRPr="00FF6FFC">
        <w:rPr>
          <w:rFonts w:hint="eastAsia"/>
          <w:bCs/>
          <w:sz w:val="24"/>
          <w:szCs w:val="24"/>
        </w:rPr>
        <w:t>3.2</w:t>
      </w:r>
      <w:r w:rsidRPr="00FF6FFC">
        <w:rPr>
          <w:rFonts w:hint="eastAsia"/>
          <w:bCs/>
          <w:sz w:val="24"/>
          <w:szCs w:val="24"/>
        </w:rPr>
        <w:t>、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dayup=1.0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dayfactory=0.01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for i in range(365):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if i%7 in [3,4,5,6]: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    dayup=dayup*(1+dayfactory)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else: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    dayup=dayup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rFonts w:hint="eastAsia"/>
          <w:color w:val="0D0D0D" w:themeColor="text1" w:themeTint="F2"/>
          <w:sz w:val="24"/>
          <w:szCs w:val="24"/>
        </w:rPr>
        <w:t>print("</w:t>
      </w:r>
      <w:r w:rsidRPr="00FF6FFC">
        <w:rPr>
          <w:rFonts w:hint="eastAsia"/>
          <w:color w:val="0D0D0D" w:themeColor="text1" w:themeTint="F2"/>
          <w:sz w:val="24"/>
          <w:szCs w:val="24"/>
        </w:rPr>
        <w:t>连续学习</w:t>
      </w:r>
      <w:r w:rsidRPr="00FF6FFC">
        <w:rPr>
          <w:rFonts w:hint="eastAsia"/>
          <w:color w:val="0D0D0D" w:themeColor="text1" w:themeTint="F2"/>
          <w:sz w:val="24"/>
          <w:szCs w:val="24"/>
        </w:rPr>
        <w:t>365</w:t>
      </w:r>
      <w:r w:rsidRPr="00FF6FFC">
        <w:rPr>
          <w:rFonts w:hint="eastAsia"/>
          <w:color w:val="0D0D0D" w:themeColor="text1" w:themeTint="F2"/>
          <w:sz w:val="24"/>
          <w:szCs w:val="24"/>
        </w:rPr>
        <w:t>天后的能力值</w:t>
      </w:r>
      <w:r w:rsidRPr="00FF6FFC">
        <w:rPr>
          <w:rFonts w:hint="eastAsia"/>
          <w:color w:val="0D0D0D" w:themeColor="text1" w:themeTint="F2"/>
          <w:sz w:val="24"/>
          <w:szCs w:val="24"/>
        </w:rPr>
        <w:t>:{0:2f}".format(dayup))</w:t>
      </w:r>
    </w:p>
    <w:p w:rsidR="00FF6FFC" w:rsidRPr="00FF6FFC" w:rsidRDefault="00FF6FFC" w:rsidP="00FF6FFC">
      <w:pPr>
        <w:rPr>
          <w:bCs/>
          <w:sz w:val="24"/>
          <w:szCs w:val="24"/>
        </w:rPr>
      </w:pPr>
      <w:r w:rsidRPr="00FF6FFC">
        <w:rPr>
          <w:rFonts w:hint="eastAsia"/>
          <w:bCs/>
          <w:sz w:val="24"/>
          <w:szCs w:val="24"/>
        </w:rPr>
        <w:t>3.3</w:t>
      </w:r>
      <w:r w:rsidRPr="00FF6FFC">
        <w:rPr>
          <w:rFonts w:hint="eastAsia"/>
          <w:bCs/>
          <w:sz w:val="24"/>
          <w:szCs w:val="24"/>
        </w:rPr>
        <w:t>、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dayup=1.0</w:t>
      </w:r>
    </w:p>
    <w:p w:rsidR="00FF6FFC" w:rsidRPr="00FF6FFC" w:rsidRDefault="00FF6FFC" w:rsidP="00FF6FFC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dayfactory=0.01</w:t>
      </w:r>
    </w:p>
    <w:p w:rsidR="00FF6FFC" w:rsidRPr="00FF6FFC" w:rsidRDefault="00FF6FFC" w:rsidP="00FF6FFC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>for i in range(365):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if i%11 in  [3,4,5,6]: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    dayup=dayup*(1+dayfactory)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else:</w:t>
      </w:r>
    </w:p>
    <w:p w:rsidR="00FF6FFC" w:rsidRP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FF6FFC">
        <w:rPr>
          <w:color w:val="0D0D0D" w:themeColor="text1" w:themeTint="F2"/>
          <w:sz w:val="24"/>
          <w:szCs w:val="24"/>
        </w:rPr>
        <w:t xml:space="preserve">         dayup=dayup</w:t>
      </w:r>
    </w:p>
    <w:p w:rsidR="00FF6FFC" w:rsidRPr="00FF6FFC" w:rsidRDefault="00FF6FFC" w:rsidP="00FF6FFC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FF6FFC">
        <w:rPr>
          <w:rFonts w:hint="eastAsia"/>
          <w:color w:val="0D0D0D" w:themeColor="text1" w:themeTint="F2"/>
          <w:sz w:val="24"/>
          <w:szCs w:val="24"/>
        </w:rPr>
        <w:t>print("365</w:t>
      </w:r>
      <w:r w:rsidRPr="00FF6FFC">
        <w:rPr>
          <w:rFonts w:hint="eastAsia"/>
          <w:color w:val="0D0D0D" w:themeColor="text1" w:themeTint="F2"/>
          <w:sz w:val="24"/>
          <w:szCs w:val="24"/>
        </w:rPr>
        <w:t>天后的能力值</w:t>
      </w:r>
      <w:r w:rsidRPr="00FF6FFC">
        <w:rPr>
          <w:rFonts w:hint="eastAsia"/>
          <w:color w:val="0D0D0D" w:themeColor="text1" w:themeTint="F2"/>
          <w:sz w:val="24"/>
          <w:szCs w:val="24"/>
        </w:rPr>
        <w:t>:{0:.2f}".format(dayup))</w:t>
      </w:r>
    </w:p>
    <w:p w:rsidR="00FF6FFC" w:rsidRPr="00FF6FFC" w:rsidRDefault="00FF6FFC" w:rsidP="00FF6FFC">
      <w:pPr>
        <w:rPr>
          <w:color w:val="0D0D0D" w:themeColor="text1" w:themeTint="F2"/>
          <w:sz w:val="24"/>
          <w:szCs w:val="24"/>
        </w:rPr>
      </w:pPr>
      <w:r w:rsidRPr="00FF6FFC">
        <w:rPr>
          <w:rFonts w:hint="eastAsia"/>
          <w:color w:val="0D0D0D" w:themeColor="text1" w:themeTint="F2"/>
          <w:sz w:val="24"/>
          <w:szCs w:val="24"/>
        </w:rPr>
        <w:t>3.4</w:t>
      </w:r>
      <w:r w:rsidRPr="00FF6FFC">
        <w:rPr>
          <w:rFonts w:hint="eastAsia"/>
          <w:color w:val="0D0D0D" w:themeColor="text1" w:themeTint="F2"/>
          <w:sz w:val="24"/>
          <w:szCs w:val="24"/>
        </w:rPr>
        <w:t>、</w:t>
      </w:r>
    </w:p>
    <w:p w:rsidR="00FF6FFC" w:rsidRPr="00B25F58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dayup=1.0</w:t>
      </w:r>
    </w:p>
    <w:p w:rsidR="00FF6FFC" w:rsidRPr="00B25F58" w:rsidRDefault="00FF6FFC" w:rsidP="00FF6FFC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dayfactory=0.01</w:t>
      </w:r>
    </w:p>
    <w:p w:rsidR="00FF6FFC" w:rsidRPr="00B25F58" w:rsidRDefault="00FF6FFC" w:rsidP="00FF6FFC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for i in range(365):</w:t>
      </w:r>
    </w:p>
    <w:p w:rsidR="00FF6FFC" w:rsidRPr="00B25F58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lastRenderedPageBreak/>
        <w:t xml:space="preserve">     if i%16 in [3,4,5,6,10,11,12,13,14]:</w:t>
      </w:r>
    </w:p>
    <w:p w:rsidR="00FF6FFC" w:rsidRPr="00B25F58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dayup=dayup*(1+dayfactory)</w:t>
      </w:r>
    </w:p>
    <w:p w:rsidR="00FF6FFC" w:rsidRPr="00B25F58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else:</w:t>
      </w:r>
    </w:p>
    <w:p w:rsidR="00FF6FFC" w:rsidRDefault="00FF6FFC" w:rsidP="00FF6FFC">
      <w:pPr>
        <w:ind w:firstLineChars="100" w:firstLine="24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 dayup=dayup</w:t>
      </w:r>
    </w:p>
    <w:p w:rsidR="007531AD" w:rsidRDefault="00FF6FFC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>
        <w:rPr>
          <w:rFonts w:hint="eastAsia"/>
          <w:color w:val="0D0D0D" w:themeColor="text1" w:themeTint="F2"/>
          <w:sz w:val="24"/>
          <w:szCs w:val="24"/>
        </w:rPr>
        <w:t>3.5</w:t>
      </w:r>
      <w:r>
        <w:rPr>
          <w:rFonts w:hint="eastAsia"/>
          <w:color w:val="0D0D0D" w:themeColor="text1" w:themeTint="F2"/>
          <w:sz w:val="24"/>
          <w:szCs w:val="24"/>
        </w:rPr>
        <w:t>、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i=1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>while i &lt; 12: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if i%5==1: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print("+ - - - - + - - - - +")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else:</w:t>
      </w:r>
    </w:p>
    <w:p w:rsidR="007531AD" w:rsidRPr="00B25F58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    print("|         |         |")</w:t>
      </w:r>
    </w:p>
    <w:p w:rsidR="007531AD" w:rsidRDefault="007531AD" w:rsidP="007531AD">
      <w:pPr>
        <w:ind w:firstLineChars="200" w:firstLine="480"/>
        <w:rPr>
          <w:color w:val="0D0D0D" w:themeColor="text1" w:themeTint="F2"/>
          <w:sz w:val="24"/>
          <w:szCs w:val="24"/>
        </w:rPr>
      </w:pPr>
      <w:r w:rsidRPr="00B25F58">
        <w:rPr>
          <w:color w:val="0D0D0D" w:themeColor="text1" w:themeTint="F2"/>
          <w:sz w:val="24"/>
          <w:szCs w:val="24"/>
        </w:rPr>
        <w:t xml:space="preserve">    i=i+1</w:t>
      </w:r>
    </w:p>
    <w:p w:rsidR="00015465" w:rsidRDefault="00015465" w:rsidP="007531AD">
      <w:pPr>
        <w:rPr>
          <w:color w:val="0D0D0D" w:themeColor="text1" w:themeTint="F2"/>
          <w:sz w:val="24"/>
          <w:szCs w:val="24"/>
        </w:rPr>
      </w:pPr>
    </w:p>
    <w:p w:rsidR="007531AD" w:rsidRDefault="007531AD" w:rsidP="0075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实验结果：</w:t>
      </w:r>
    </w:p>
    <w:p w:rsidR="007531AD" w:rsidRDefault="007531AD" w:rsidP="0075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noProof/>
        </w:rPr>
        <w:drawing>
          <wp:inline distT="0" distB="0" distL="114300" distR="114300" wp14:anchorId="4E6E5904" wp14:editId="7A59D746">
            <wp:extent cx="5268595" cy="832485"/>
            <wp:effectExtent l="0" t="0" r="4445" b="5715"/>
            <wp:docPr id="1" name="图片 1" descr="360截图201804102004116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360截图2018041020041160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3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D" w:rsidRDefault="007531AD" w:rsidP="0075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3.2</w:t>
      </w:r>
      <w:r>
        <w:rPr>
          <w:rFonts w:hint="eastAsia"/>
          <w:noProof/>
        </w:rPr>
        <w:drawing>
          <wp:inline distT="0" distB="0" distL="0" distR="0" wp14:anchorId="0BDE255D" wp14:editId="644C1682">
            <wp:extent cx="5274310" cy="8928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80405110759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D" w:rsidRDefault="007531AD" w:rsidP="0075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3.3</w:t>
      </w:r>
      <w:r>
        <w:rPr>
          <w:rFonts w:hint="eastAsia"/>
          <w:noProof/>
        </w:rPr>
        <w:drawing>
          <wp:inline distT="0" distB="0" distL="0" distR="0" wp14:anchorId="085851B6" wp14:editId="3F43641F">
            <wp:extent cx="5274310" cy="99060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Q图片2018040511081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D" w:rsidRDefault="007531AD" w:rsidP="007531A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3.4</w:t>
      </w:r>
      <w:r>
        <w:rPr>
          <w:rFonts w:hint="eastAsia"/>
          <w:noProof/>
        </w:rPr>
        <w:drawing>
          <wp:inline distT="0" distB="0" distL="0" distR="0" wp14:anchorId="7D16A5E0" wp14:editId="68E6759D">
            <wp:extent cx="5274310" cy="984885"/>
            <wp:effectExtent l="0" t="0" r="2540" b="571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图片2018040511082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1AD" w:rsidRPr="00FF6FFC" w:rsidRDefault="007531AD" w:rsidP="007531AD"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3.5</w:t>
      </w:r>
      <w:r>
        <w:rPr>
          <w:rFonts w:hint="eastAsia"/>
          <w:noProof/>
        </w:rPr>
        <w:lastRenderedPageBreak/>
        <w:drawing>
          <wp:inline distT="0" distB="0" distL="0" distR="0" wp14:anchorId="13F2D3BA" wp14:editId="65B15432">
            <wp:extent cx="5274310" cy="2016760"/>
            <wp:effectExtent l="0" t="0" r="254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Q图片2018040511082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531AD" w:rsidRPr="00FF6F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766C7" w:rsidRDefault="00F766C7" w:rsidP="005D275F">
      <w:r>
        <w:separator/>
      </w:r>
    </w:p>
  </w:endnote>
  <w:endnote w:type="continuationSeparator" w:id="0">
    <w:p w:rsidR="00F766C7" w:rsidRDefault="00F766C7" w:rsidP="005D2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766C7" w:rsidRDefault="00F766C7" w:rsidP="005D275F">
      <w:r>
        <w:separator/>
      </w:r>
    </w:p>
  </w:footnote>
  <w:footnote w:type="continuationSeparator" w:id="0">
    <w:p w:rsidR="00F766C7" w:rsidRDefault="00F766C7" w:rsidP="005D27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22C"/>
    <w:rsid w:val="00015465"/>
    <w:rsid w:val="000517C4"/>
    <w:rsid w:val="002954C0"/>
    <w:rsid w:val="002C6DD7"/>
    <w:rsid w:val="0038122C"/>
    <w:rsid w:val="004B382D"/>
    <w:rsid w:val="004D3C9B"/>
    <w:rsid w:val="00511946"/>
    <w:rsid w:val="005C52D7"/>
    <w:rsid w:val="005D275F"/>
    <w:rsid w:val="00605C30"/>
    <w:rsid w:val="0064100B"/>
    <w:rsid w:val="006A6928"/>
    <w:rsid w:val="007531AD"/>
    <w:rsid w:val="00812D25"/>
    <w:rsid w:val="009C1721"/>
    <w:rsid w:val="00A55505"/>
    <w:rsid w:val="00B116D6"/>
    <w:rsid w:val="00C40C90"/>
    <w:rsid w:val="00C65BBA"/>
    <w:rsid w:val="00CF2E4F"/>
    <w:rsid w:val="00CF742E"/>
    <w:rsid w:val="00DC30BA"/>
    <w:rsid w:val="00F766C7"/>
    <w:rsid w:val="00FF6FFC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5EE09"/>
  <w15:docId w15:val="{B9925494-8261-4113-AEE0-6486F5EC5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27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27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275F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1046755918@qq.com</cp:lastModifiedBy>
  <cp:revision>2</cp:revision>
  <dcterms:created xsi:type="dcterms:W3CDTF">2018-04-17T12:49:00Z</dcterms:created>
  <dcterms:modified xsi:type="dcterms:W3CDTF">2018-04-17T12:49:00Z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