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34A" w:rsidRDefault="008B065F">
      <w:r>
        <w:rPr>
          <w:rFonts w:hint="eastAsia"/>
        </w:rPr>
        <w:t>理财频道跳转逻辑</w:t>
      </w:r>
    </w:p>
    <w:p w:rsidR="008B065F" w:rsidRDefault="008B065F"/>
    <w:p w:rsidR="008B065F" w:rsidRDefault="008B065F"/>
    <w:p w:rsidR="008B065F" w:rsidRDefault="008B065F">
      <w:r>
        <w:rPr>
          <w:rFonts w:hint="eastAsia"/>
        </w:rPr>
        <w:t>1</w:t>
      </w:r>
      <w:r>
        <w:rPr>
          <w:rFonts w:hint="eastAsia"/>
        </w:rPr>
        <w:t>、理财频道首页</w:t>
      </w:r>
      <w:r>
        <w:rPr>
          <w:rFonts w:hint="eastAsia"/>
        </w:rPr>
        <w:t xml:space="preserve">  </w:t>
      </w:r>
      <w:r w:rsidRPr="008B065F">
        <w:t>lc.html</w:t>
      </w:r>
    </w:p>
    <w:p w:rsidR="008B065F" w:rsidRDefault="008B065F"/>
    <w:p w:rsidR="008B065F" w:rsidRDefault="00A562C0">
      <w:r>
        <w:rPr>
          <w:rFonts w:hint="eastAsia"/>
          <w:noProof/>
        </w:rPr>
        <w:drawing>
          <wp:inline distT="0" distB="0" distL="0" distR="0">
            <wp:extent cx="5274310" cy="53179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2C0" w:rsidRDefault="006C696F">
      <w:r>
        <w:rPr>
          <w:rFonts w:hint="eastAsia"/>
        </w:rPr>
        <w:t>P2P</w:t>
      </w:r>
      <w:r>
        <w:rPr>
          <w:rFonts w:hint="eastAsia"/>
        </w:rPr>
        <w:t>理财</w:t>
      </w:r>
      <w:r w:rsidR="00A562C0">
        <w:rPr>
          <w:rFonts w:hint="eastAsia"/>
        </w:rPr>
        <w:t>“更多”链接到：</w:t>
      </w:r>
      <w:r w:rsidR="00A562C0">
        <w:rPr>
          <w:rFonts w:hint="eastAsia"/>
        </w:rPr>
        <w:t xml:space="preserve"> </w:t>
      </w:r>
      <w:r w:rsidR="00A562C0" w:rsidRPr="00A562C0">
        <w:t>lc-index</w:t>
      </w:r>
      <w:r w:rsidR="00154BEF">
        <w:rPr>
          <w:rFonts w:hint="eastAsia"/>
        </w:rPr>
        <w:t>-p</w:t>
      </w:r>
      <w:r w:rsidR="00A562C0" w:rsidRPr="00A562C0">
        <w:t>.html</w:t>
      </w:r>
    </w:p>
    <w:p w:rsidR="006C696F" w:rsidRDefault="006C696F"/>
    <w:p w:rsidR="006C696F" w:rsidRDefault="006C696F">
      <w:r>
        <w:rPr>
          <w:rFonts w:hint="eastAsia"/>
          <w:noProof/>
        </w:rPr>
        <w:drawing>
          <wp:inline distT="0" distB="0" distL="0" distR="0">
            <wp:extent cx="5274310" cy="38678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6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96F" w:rsidRDefault="006C696F" w:rsidP="006C696F">
      <w:r>
        <w:rPr>
          <w:rFonts w:hint="eastAsia"/>
        </w:rPr>
        <w:t>银行理财</w:t>
      </w:r>
      <w:r w:rsidR="0039407E">
        <w:rPr>
          <w:rFonts w:hint="eastAsia"/>
        </w:rPr>
        <w:t>“更多”链接到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A562C0">
        <w:t>lc-index</w:t>
      </w:r>
      <w:r w:rsidR="00154BEF">
        <w:rPr>
          <w:rFonts w:hint="eastAsia"/>
        </w:rPr>
        <w:t>-y</w:t>
      </w:r>
      <w:r w:rsidRPr="00A562C0">
        <w:t>.html</w:t>
      </w:r>
    </w:p>
    <w:p w:rsidR="006C696F" w:rsidRDefault="006C696F"/>
    <w:p w:rsidR="00154BEF" w:rsidRDefault="00154BEF">
      <w:r>
        <w:rPr>
          <w:rFonts w:hint="eastAsia"/>
        </w:rPr>
        <w:t>P2P</w:t>
      </w:r>
      <w:r>
        <w:rPr>
          <w:rFonts w:hint="eastAsia"/>
        </w:rPr>
        <w:t>理财和银行理财各选</w:t>
      </w:r>
      <w:r>
        <w:rPr>
          <w:rFonts w:hint="eastAsia"/>
        </w:rPr>
        <w:t>10</w:t>
      </w:r>
      <w:r>
        <w:rPr>
          <w:rFonts w:hint="eastAsia"/>
        </w:rPr>
        <w:t>款产品</w:t>
      </w:r>
    </w:p>
    <w:p w:rsidR="00243437" w:rsidRDefault="00243437">
      <w:r>
        <w:rPr>
          <w:rFonts w:hint="eastAsia"/>
        </w:rPr>
        <w:t>TOP1</w:t>
      </w:r>
      <w:r>
        <w:rPr>
          <w:rFonts w:hint="eastAsia"/>
        </w:rPr>
        <w:t>为主推产品，</w:t>
      </w:r>
    </w:p>
    <w:p w:rsidR="00243437" w:rsidRDefault="00243437">
      <w:r>
        <w:rPr>
          <w:rFonts w:hint="eastAsia"/>
        </w:rPr>
        <w:t>剩余</w:t>
      </w:r>
      <w:r>
        <w:rPr>
          <w:rFonts w:hint="eastAsia"/>
        </w:rPr>
        <w:t>9</w:t>
      </w:r>
      <w:r w:rsidR="00500E0E">
        <w:rPr>
          <w:rFonts w:hint="eastAsia"/>
        </w:rPr>
        <w:t>个产品从每个平台调取</w:t>
      </w:r>
      <w:r>
        <w:rPr>
          <w:rFonts w:hint="eastAsia"/>
        </w:rPr>
        <w:t>一款年化收益最高的产品。</w:t>
      </w:r>
    </w:p>
    <w:p w:rsidR="00500E0E" w:rsidRDefault="00500E0E"/>
    <w:p w:rsidR="00154BEF" w:rsidRDefault="00154BEF"/>
    <w:p w:rsidR="004F5E6E" w:rsidRDefault="004F5E6E">
      <w:r>
        <w:rPr>
          <w:rFonts w:hint="eastAsia"/>
          <w:noProof/>
        </w:rPr>
        <w:drawing>
          <wp:inline distT="0" distB="0" distL="0" distR="0">
            <wp:extent cx="2228850" cy="25146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5E6E" w:rsidRDefault="004F5E6E"/>
    <w:p w:rsidR="004F5E6E" w:rsidRDefault="004F5E6E">
      <w:r>
        <w:rPr>
          <w:rFonts w:hint="eastAsia"/>
        </w:rPr>
        <w:t>P2P</w:t>
      </w:r>
      <w:r>
        <w:rPr>
          <w:rFonts w:hint="eastAsia"/>
        </w:rPr>
        <w:t>平台名称跳转到：</w:t>
      </w:r>
      <w:r>
        <w:rPr>
          <w:rFonts w:hint="eastAsia"/>
        </w:rPr>
        <w:t xml:space="preserve"> </w:t>
      </w:r>
      <w:r w:rsidRPr="004F5E6E">
        <w:t>lc-list.html</w:t>
      </w:r>
    </w:p>
    <w:p w:rsidR="004F5E6E" w:rsidRDefault="004F5E6E">
      <w:r>
        <w:rPr>
          <w:rFonts w:hint="eastAsia"/>
        </w:rPr>
        <w:t>点击跳转的时候需要带着参数，</w:t>
      </w:r>
      <w:r>
        <w:rPr>
          <w:rFonts w:hint="eastAsia"/>
        </w:rPr>
        <w:t xml:space="preserve"> </w:t>
      </w:r>
      <w:r w:rsidRPr="004F5E6E">
        <w:t>lc-list.html</w:t>
      </w:r>
      <w:r>
        <w:rPr>
          <w:rFonts w:hint="eastAsia"/>
        </w:rPr>
        <w:t xml:space="preserve"> </w:t>
      </w:r>
      <w:r>
        <w:rPr>
          <w:rFonts w:hint="eastAsia"/>
        </w:rPr>
        <w:t>默认显示的是该平台对应的理财产品。</w:t>
      </w:r>
    </w:p>
    <w:p w:rsidR="004F5E6E" w:rsidRDefault="004F5E6E"/>
    <w:p w:rsidR="004F5E6E" w:rsidRDefault="004F5E6E">
      <w:r>
        <w:rPr>
          <w:rFonts w:hint="eastAsia"/>
        </w:rPr>
        <w:t>银行同理。</w:t>
      </w:r>
    </w:p>
    <w:p w:rsidR="007252F4" w:rsidRDefault="007252F4"/>
    <w:p w:rsidR="007252F4" w:rsidRDefault="007252F4"/>
    <w:p w:rsidR="007252F4" w:rsidRDefault="00D65667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 w:rsidR="006628BB" w:rsidRPr="006628BB">
        <w:t>lc-index-p.html</w:t>
      </w:r>
      <w:r w:rsidR="006628BB">
        <w:rPr>
          <w:rFonts w:hint="eastAsia"/>
        </w:rPr>
        <w:t xml:space="preserve">    </w:t>
      </w:r>
      <w:r w:rsidR="006628BB">
        <w:t>lc-index-</w:t>
      </w:r>
      <w:r w:rsidR="006628BB">
        <w:rPr>
          <w:rFonts w:hint="eastAsia"/>
        </w:rPr>
        <w:t>y</w:t>
      </w:r>
      <w:r w:rsidR="006628BB" w:rsidRPr="006628BB">
        <w:t>.html</w:t>
      </w:r>
      <w:r>
        <w:rPr>
          <w:rFonts w:hint="eastAsia"/>
        </w:rPr>
        <w:t xml:space="preserve">   P2P</w:t>
      </w:r>
      <w:r>
        <w:rPr>
          <w:rFonts w:hint="eastAsia"/>
        </w:rPr>
        <w:t>和银行理财</w:t>
      </w:r>
    </w:p>
    <w:p w:rsidR="00D65667" w:rsidRDefault="00D65667"/>
    <w:p w:rsidR="00D65667" w:rsidRDefault="00D65667">
      <w:r>
        <w:rPr>
          <w:rFonts w:hint="eastAsia"/>
          <w:noProof/>
        </w:rPr>
        <w:lastRenderedPageBreak/>
        <w:drawing>
          <wp:inline distT="0" distB="0" distL="0" distR="0">
            <wp:extent cx="4019550" cy="231457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5667" w:rsidRDefault="00D65667"/>
    <w:p w:rsidR="00D65667" w:rsidRDefault="00D65667">
      <w:r>
        <w:rPr>
          <w:rFonts w:hint="eastAsia"/>
        </w:rPr>
        <w:t>“立即购买”点击跳转到第三方平台的产品购买页</w:t>
      </w:r>
    </w:p>
    <w:p w:rsidR="00D65667" w:rsidRDefault="00D65667"/>
    <w:p w:rsidR="00D65667" w:rsidRDefault="00D65667">
      <w:r>
        <w:rPr>
          <w:rFonts w:hint="eastAsia"/>
        </w:rPr>
        <w:t>“查看详情”点击跳转到</w:t>
      </w:r>
      <w:r>
        <w:rPr>
          <w:rFonts w:hint="eastAsia"/>
        </w:rPr>
        <w:t xml:space="preserve">  </w:t>
      </w:r>
      <w:r w:rsidRPr="00D65667">
        <w:t>lc-info.html</w:t>
      </w:r>
    </w:p>
    <w:p w:rsidR="009C32F1" w:rsidRDefault="009C32F1"/>
    <w:p w:rsidR="009C32F1" w:rsidRDefault="009C32F1"/>
    <w:p w:rsidR="009C32F1" w:rsidRDefault="009C32F1">
      <w:r>
        <w:rPr>
          <w:rFonts w:hint="eastAsia"/>
        </w:rPr>
        <w:t>3</w:t>
      </w:r>
      <w:r>
        <w:rPr>
          <w:rFonts w:hint="eastAsia"/>
        </w:rPr>
        <w:t>、</w:t>
      </w:r>
      <w:r w:rsidRPr="009C32F1">
        <w:t>lc-list.html</w:t>
      </w:r>
      <w:r>
        <w:rPr>
          <w:rFonts w:hint="eastAsia"/>
        </w:rPr>
        <w:t xml:space="preserve">  </w:t>
      </w:r>
      <w:r>
        <w:rPr>
          <w:rFonts w:hint="eastAsia"/>
        </w:rPr>
        <w:t>产品列表页</w:t>
      </w:r>
    </w:p>
    <w:p w:rsidR="009C32F1" w:rsidRDefault="009C32F1"/>
    <w:p w:rsidR="009C32F1" w:rsidRDefault="009C32F1">
      <w:r>
        <w:rPr>
          <w:rFonts w:hint="eastAsia"/>
          <w:noProof/>
        </w:rPr>
        <w:drawing>
          <wp:inline distT="0" distB="0" distL="0" distR="0">
            <wp:extent cx="5274310" cy="569608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9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2F1" w:rsidRDefault="009C32F1"/>
    <w:p w:rsidR="009C32F1" w:rsidRDefault="009C32F1" w:rsidP="009C32F1">
      <w:r>
        <w:rPr>
          <w:rFonts w:hint="eastAsia"/>
        </w:rPr>
        <w:t>“查看详情”点击跳转到</w:t>
      </w:r>
      <w:r>
        <w:rPr>
          <w:rFonts w:hint="eastAsia"/>
        </w:rPr>
        <w:t xml:space="preserve"> </w:t>
      </w:r>
      <w:r w:rsidRPr="00D65667">
        <w:t>lc-info.html</w:t>
      </w:r>
    </w:p>
    <w:p w:rsidR="009C32F1" w:rsidRDefault="009C32F1"/>
    <w:p w:rsidR="00B43CA5" w:rsidRDefault="00B43CA5"/>
    <w:p w:rsidR="00B43CA5" w:rsidRDefault="00B43CA5" w:rsidP="00B43CA5">
      <w:r>
        <w:rPr>
          <w:rFonts w:hint="eastAsia"/>
        </w:rPr>
        <w:t>4</w:t>
      </w:r>
      <w:r>
        <w:rPr>
          <w:rFonts w:hint="eastAsia"/>
        </w:rPr>
        <w:t>、</w:t>
      </w:r>
      <w:r w:rsidRPr="00D65667">
        <w:t>lc-info.html</w:t>
      </w:r>
      <w:r>
        <w:rPr>
          <w:rFonts w:hint="eastAsia"/>
        </w:rPr>
        <w:t xml:space="preserve">  </w:t>
      </w:r>
      <w:r>
        <w:rPr>
          <w:rFonts w:hint="eastAsia"/>
        </w:rPr>
        <w:t>产品详情页</w:t>
      </w:r>
    </w:p>
    <w:p w:rsidR="00B43CA5" w:rsidRDefault="00B43CA5" w:rsidP="00B43CA5"/>
    <w:p w:rsidR="00B43CA5" w:rsidRDefault="00B43CA5" w:rsidP="00B43CA5">
      <w:r>
        <w:rPr>
          <w:rFonts w:hint="eastAsia"/>
          <w:noProof/>
        </w:rPr>
        <w:drawing>
          <wp:inline distT="0" distB="0" distL="0" distR="0">
            <wp:extent cx="1457325" cy="1181100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3CA5" w:rsidRDefault="00B43CA5" w:rsidP="00B43CA5"/>
    <w:p w:rsidR="00B43CA5" w:rsidRDefault="00B43CA5" w:rsidP="00B43CA5">
      <w:r>
        <w:rPr>
          <w:rFonts w:hint="eastAsia"/>
        </w:rPr>
        <w:t>“立即购买”点击跳转到第三方平台的产品购买页</w:t>
      </w:r>
    </w:p>
    <w:p w:rsidR="00B43CA5" w:rsidRDefault="00B43CA5" w:rsidP="00B43CA5"/>
    <w:p w:rsidR="00B43CA5" w:rsidRDefault="00B43CA5" w:rsidP="00B43CA5"/>
    <w:p w:rsidR="00B43CA5" w:rsidRDefault="00B43CA5" w:rsidP="00B43CA5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以上页面所有图片</w:t>
      </w:r>
      <w:r>
        <w:rPr>
          <w:rFonts w:hint="eastAsia"/>
        </w:rPr>
        <w:t>LOGO</w:t>
      </w:r>
      <w:r>
        <w:rPr>
          <w:rFonts w:hint="eastAsia"/>
        </w:rPr>
        <w:t>均链接到</w:t>
      </w:r>
      <w:r>
        <w:rPr>
          <w:rFonts w:hint="eastAsia"/>
        </w:rPr>
        <w:t xml:space="preserve"> </w:t>
      </w:r>
      <w:r w:rsidRPr="004F5E6E">
        <w:t>lc-list.html</w:t>
      </w:r>
      <w:r>
        <w:rPr>
          <w:rFonts w:hint="eastAsia"/>
        </w:rPr>
        <w:t xml:space="preserve"> </w:t>
      </w:r>
    </w:p>
    <w:p w:rsidR="00B43CA5" w:rsidRDefault="00B43CA5" w:rsidP="00B43CA5">
      <w:r>
        <w:rPr>
          <w:rFonts w:hint="eastAsia"/>
        </w:rPr>
        <w:t>默认显示的是该平台</w:t>
      </w:r>
      <w:r w:rsidR="00594C01">
        <w:rPr>
          <w:rFonts w:hint="eastAsia"/>
        </w:rPr>
        <w:t>或银行</w:t>
      </w:r>
      <w:r>
        <w:rPr>
          <w:rFonts w:hint="eastAsia"/>
        </w:rPr>
        <w:t>对应的理财产品。</w:t>
      </w:r>
    </w:p>
    <w:p w:rsidR="00B43CA5" w:rsidRDefault="00B43CA5"/>
    <w:p w:rsidR="009C32F1" w:rsidRDefault="009C32F1"/>
    <w:p w:rsidR="00154BEF" w:rsidRDefault="00154BEF"/>
    <w:sectPr w:rsidR="00154BEF" w:rsidSect="003273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609D" w:rsidRDefault="003A609D" w:rsidP="0034060D">
      <w:r>
        <w:separator/>
      </w:r>
    </w:p>
  </w:endnote>
  <w:endnote w:type="continuationSeparator" w:id="1">
    <w:p w:rsidR="003A609D" w:rsidRDefault="003A609D" w:rsidP="003406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609D" w:rsidRDefault="003A609D" w:rsidP="0034060D">
      <w:r>
        <w:separator/>
      </w:r>
    </w:p>
  </w:footnote>
  <w:footnote w:type="continuationSeparator" w:id="1">
    <w:p w:rsidR="003A609D" w:rsidRDefault="003A609D" w:rsidP="0034060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132F5"/>
    <w:rsid w:val="00075EF1"/>
    <w:rsid w:val="001210CB"/>
    <w:rsid w:val="00154BEF"/>
    <w:rsid w:val="002132F5"/>
    <w:rsid w:val="00243437"/>
    <w:rsid w:val="0032734A"/>
    <w:rsid w:val="0034060D"/>
    <w:rsid w:val="0039407E"/>
    <w:rsid w:val="00394F35"/>
    <w:rsid w:val="003A609D"/>
    <w:rsid w:val="004F5E6E"/>
    <w:rsid w:val="00500E0E"/>
    <w:rsid w:val="00594C01"/>
    <w:rsid w:val="006628BB"/>
    <w:rsid w:val="006C696F"/>
    <w:rsid w:val="007252F4"/>
    <w:rsid w:val="00864E1A"/>
    <w:rsid w:val="008B065F"/>
    <w:rsid w:val="009C32F1"/>
    <w:rsid w:val="00A562C0"/>
    <w:rsid w:val="00B43CA5"/>
    <w:rsid w:val="00D5378B"/>
    <w:rsid w:val="00D656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3C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B065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B065F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3406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34060D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3406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34060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74</Words>
  <Characters>428</Characters>
  <Application>Microsoft Office Word</Application>
  <DocSecurity>0</DocSecurity>
  <Lines>3</Lines>
  <Paragraphs>1</Paragraphs>
  <ScaleCrop>false</ScaleCrop>
  <Company>http://www.deepbbs.org</Company>
  <LinksUpToDate>false</LinksUpToDate>
  <CharactersWithSpaces>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deeplm</dc:creator>
  <cp:lastModifiedBy>deeplm</cp:lastModifiedBy>
  <cp:revision>21</cp:revision>
  <dcterms:created xsi:type="dcterms:W3CDTF">2014-09-05T07:49:00Z</dcterms:created>
  <dcterms:modified xsi:type="dcterms:W3CDTF">2014-09-10T06:29:00Z</dcterms:modified>
</cp:coreProperties>
</file>