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6C65C" w14:textId="460B00D6" w:rsidR="0027546A" w:rsidRPr="00CA7832" w:rsidRDefault="0027546A" w:rsidP="003B1D66">
      <w:pPr>
        <w:pStyle w:val="1"/>
        <w:rPr>
          <w:rStyle w:val="a7"/>
          <w:rFonts w:hint="eastAsia"/>
          <w:i w:val="0"/>
          <w:iCs w:val="0"/>
          <w:color w:val="000000" w:themeColor="text1"/>
        </w:rPr>
      </w:pPr>
      <w:r w:rsidRPr="00CA7832">
        <w:t>课外</w:t>
      </w:r>
      <w:r w:rsidRPr="00CA7832">
        <w:fldChar w:fldCharType="begin"/>
      </w:r>
      <w:r w:rsidRPr="00CA7832">
        <w:instrText xml:space="preserve"> HYPERLINK "http://zw.5ykj.com/" \t "_blank" </w:instrText>
      </w:r>
      <w:r w:rsidRPr="00CA7832">
        <w:fldChar w:fldCharType="separate"/>
      </w:r>
      <w:r w:rsidRPr="00CA7832">
        <w:t>辅导</w:t>
      </w:r>
      <w:r w:rsidRPr="00CA7832">
        <w:fldChar w:fldCharType="end"/>
      </w:r>
      <w:r w:rsidRPr="00CA7832">
        <w:t>机构创业</w:t>
      </w:r>
      <w:r w:rsidRPr="00CA7832">
        <w:fldChar w:fldCharType="begin"/>
      </w:r>
      <w:r w:rsidRPr="00CA7832">
        <w:instrText xml:space="preserve"> HYPERLINK "http://www.5ykj.com/Article/" \t "_blank" </w:instrText>
      </w:r>
      <w:r w:rsidRPr="00CA7832">
        <w:fldChar w:fldCharType="separate"/>
      </w:r>
      <w:r w:rsidRPr="00CA7832">
        <w:t>计划</w:t>
      </w:r>
      <w:r w:rsidRPr="00CA7832">
        <w:fldChar w:fldCharType="end"/>
      </w:r>
      <w:r w:rsidRPr="00CA7832">
        <w:t>书</w:t>
      </w:r>
    </w:p>
    <w:p w14:paraId="20F8B7B0" w14:textId="519A1DA2" w:rsidR="00AA0CD8" w:rsidRPr="003B1D66" w:rsidRDefault="00AA0CD8" w:rsidP="003B1D66">
      <w:pPr>
        <w:pStyle w:val="2"/>
        <w:jc w:val="center"/>
      </w:pPr>
      <w:r w:rsidRPr="003B1D66">
        <w:rPr>
          <w:rFonts w:hint="eastAsia"/>
        </w:rPr>
        <w:t>第一部分</w:t>
      </w:r>
    </w:p>
    <w:p w14:paraId="0C24A3FF" w14:textId="5EF643BA" w:rsidR="0027546A" w:rsidRPr="003B1D66" w:rsidRDefault="003B1D66" w:rsidP="003B1D66">
      <w:pPr>
        <w:pStyle w:val="3"/>
      </w:pPr>
      <w:r>
        <w:rPr>
          <w:rFonts w:hint="eastAsia"/>
        </w:rPr>
        <w:t>一．</w:t>
      </w:r>
      <w:r w:rsidR="0027546A" w:rsidRPr="00CA7832">
        <w:t>项目来源及简述</w:t>
      </w:r>
    </w:p>
    <w:p w14:paraId="3E8C5A04" w14:textId="00779347" w:rsidR="0027546A" w:rsidRDefault="00A135A6" w:rsidP="003B623C">
      <w:pPr>
        <w:ind w:firstLine="38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项目起源于朔州市怀仁县地区，</w:t>
      </w:r>
      <w:r w:rsidR="003B623C">
        <w:rPr>
          <w:rFonts w:asciiTheme="minorEastAsia" w:hAnsiTheme="minorEastAsia" w:cs="Arial" w:hint="eastAsia"/>
          <w:color w:val="000000" w:themeColor="text1"/>
          <w:kern w:val="0"/>
          <w:szCs w:val="28"/>
        </w:rPr>
        <w:t>首先就当地的经济基础作为介绍</w:t>
      </w:r>
    </w:p>
    <w:p w14:paraId="359DC411" w14:textId="79D0F3FA" w:rsidR="003B623C" w:rsidRPr="003B623C" w:rsidRDefault="003B623C" w:rsidP="003B623C">
      <w:pPr>
        <w:pStyle w:val="af2"/>
        <w:numPr>
          <w:ilvl w:val="0"/>
          <w:numId w:val="9"/>
        </w:numPr>
        <w:ind w:firstLineChars="0"/>
        <w:rPr>
          <w:rFonts w:asciiTheme="minorEastAsia" w:hAnsiTheme="minorEastAsia" w:cs="Arial" w:hint="eastAsia"/>
          <w:color w:val="000000" w:themeColor="text1"/>
          <w:kern w:val="0"/>
          <w:szCs w:val="28"/>
        </w:rPr>
      </w:pPr>
      <w:r w:rsidRPr="003B623C">
        <w:rPr>
          <w:rFonts w:asciiTheme="minorEastAsia" w:hAnsiTheme="minorEastAsia" w:cs="Arial" w:hint="eastAsia"/>
          <w:color w:val="000000" w:themeColor="text1"/>
          <w:kern w:val="0"/>
          <w:szCs w:val="28"/>
        </w:rPr>
        <w:t>2012年前，怀仁县主要的经济来源是房地产，煤炭，高中的特色教育拉动整个怀仁的经济发展</w:t>
      </w:r>
    </w:p>
    <w:p w14:paraId="3329F333" w14:textId="77777777" w:rsidR="00F30BCE" w:rsidRDefault="003B623C" w:rsidP="00F30BCE">
      <w:pPr>
        <w:pStyle w:val="af2"/>
        <w:numPr>
          <w:ilvl w:val="0"/>
          <w:numId w:val="9"/>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2012年后，煤炭进口导致煤炭相关的产业没落，房地产的泡沫发展导致的相关的钢材，石材及相关的工作人员，产业整体没落，导致大量的工作人员失业或者待业</w:t>
      </w:r>
    </w:p>
    <w:p w14:paraId="185E0C69" w14:textId="6B63BF38" w:rsidR="00F30BCE" w:rsidRDefault="00F30BCE" w:rsidP="00F30BCE">
      <w:pPr>
        <w:pStyle w:val="af2"/>
        <w:numPr>
          <w:ilvl w:val="0"/>
          <w:numId w:val="9"/>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目前怀仁的支柱产业是教育，带动图书，饭店，交通，教师行业的兴起，但是怀仁的教育两级分化差异太大，下面就怀仁2018年的高中升学率作为简单的介绍</w:t>
      </w:r>
    </w:p>
    <w:p w14:paraId="6B0EE565" w14:textId="77777777" w:rsidR="00F30BCE" w:rsidRPr="00264D4F" w:rsidRDefault="00F30BCE" w:rsidP="00F30BCE">
      <w:pPr>
        <w:pStyle w:val="af2"/>
        <w:numPr>
          <w:ilvl w:val="0"/>
          <w:numId w:val="10"/>
        </w:numPr>
        <w:ind w:firstLineChars="0"/>
        <w:rPr>
          <w:rFonts w:asciiTheme="minorEastAsia" w:hAnsiTheme="minorEastAsia" w:cs="Arial" w:hint="eastAsia"/>
          <w:color w:val="000000" w:themeColor="text1"/>
          <w:kern w:val="0"/>
          <w:szCs w:val="28"/>
        </w:rPr>
      </w:pPr>
      <w:r w:rsidRPr="00264D4F">
        <w:rPr>
          <w:rFonts w:asciiTheme="minorEastAsia" w:hAnsiTheme="minorEastAsia" w:cs="Arial" w:hint="eastAsia"/>
          <w:color w:val="000000" w:themeColor="text1"/>
          <w:kern w:val="0"/>
          <w:szCs w:val="28"/>
        </w:rPr>
        <w:t>怀仁一中两校区二本达线：6627人，</w:t>
      </w:r>
    </w:p>
    <w:p w14:paraId="358337F2" w14:textId="77777777" w:rsidR="00F30BCE" w:rsidRDefault="00F30BCE" w:rsidP="00F30BCE">
      <w:pPr>
        <w:pStyle w:val="af2"/>
        <w:numPr>
          <w:ilvl w:val="0"/>
          <w:numId w:val="10"/>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怀仁总考生人数13514人，不能继续上大学的人数占13%，走二本以下的学生占总人数的9%</w:t>
      </w:r>
    </w:p>
    <w:p w14:paraId="06061A41" w14:textId="77777777" w:rsidR="00F30BCE" w:rsidRPr="00F30BCE" w:rsidRDefault="00F30BCE" w:rsidP="00F30BCE">
      <w:pPr>
        <w:pStyle w:val="af2"/>
        <w:numPr>
          <w:ilvl w:val="0"/>
          <w:numId w:val="10"/>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其中包括不少高中辍学的，职业高中的，专科毕业回到怀仁县继续工作的，工作不理想的（怀仁现在20-28岁的工作人员平均工资是3000左右）</w:t>
      </w:r>
    </w:p>
    <w:p w14:paraId="2C15FB17" w14:textId="5CD41E10" w:rsidR="00F30BCE" w:rsidRDefault="00F30BCE" w:rsidP="003B623C">
      <w:pPr>
        <w:pStyle w:val="af2"/>
        <w:numPr>
          <w:ilvl w:val="0"/>
          <w:numId w:val="9"/>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综上所述，大量的学生不能继续参加教育或者不能有良好的工作，所以传智博客的预科班就应运而生</w:t>
      </w:r>
    </w:p>
    <w:p w14:paraId="4EA0FAD1" w14:textId="5ABB2FF3" w:rsidR="00660576" w:rsidRDefault="00F30BCE" w:rsidP="00BB0D78">
      <w:pPr>
        <w:pStyle w:val="af2"/>
        <w:numPr>
          <w:ilvl w:val="0"/>
          <w:numId w:val="9"/>
        </w:numPr>
        <w:ind w:firstLineChars="0"/>
        <w:rPr>
          <w:rFonts w:asciiTheme="minorEastAsia" w:hAnsiTheme="minorEastAsia" w:cs="Arial" w:hint="eastAsia"/>
          <w:color w:val="000000" w:themeColor="text1"/>
          <w:kern w:val="0"/>
          <w:szCs w:val="28"/>
        </w:rPr>
      </w:pPr>
      <w:r w:rsidRPr="00BB0D78">
        <w:rPr>
          <w:rFonts w:asciiTheme="minorEastAsia" w:hAnsiTheme="minorEastAsia" w:cs="Arial" w:hint="eastAsia"/>
          <w:color w:val="000000" w:themeColor="text1"/>
          <w:kern w:val="0"/>
          <w:szCs w:val="28"/>
        </w:rPr>
        <w:t>简单的介绍一下传智博客，</w:t>
      </w:r>
      <w:r w:rsidR="00BB0D78" w:rsidRPr="00BB0D78">
        <w:rPr>
          <w:rFonts w:asciiTheme="minorEastAsia" w:hAnsiTheme="minorEastAsia" w:cs="Arial"/>
          <w:color w:val="000000" w:themeColor="text1"/>
          <w:kern w:val="0"/>
          <w:szCs w:val="28"/>
        </w:rPr>
        <w:t>传智播客是致力于高素质软件开发人才培养的新三板挂牌公司（代码：839976）。旗下已涵盖黑马程序员及博学谷两大子品牌。现开设</w:t>
      </w:r>
      <w:proofErr w:type="spellStart"/>
      <w:r w:rsidR="00BB0D78" w:rsidRPr="00BB0D78">
        <w:rPr>
          <w:rFonts w:asciiTheme="minorEastAsia" w:hAnsiTheme="minorEastAsia" w:cs="Arial"/>
          <w:color w:val="000000" w:themeColor="text1"/>
          <w:kern w:val="0"/>
          <w:szCs w:val="28"/>
        </w:rPr>
        <w:t>JavaEE</w:t>
      </w:r>
      <w:proofErr w:type="spellEnd"/>
      <w:r w:rsidR="00BB0D78" w:rsidRPr="00BB0D78">
        <w:rPr>
          <w:rFonts w:asciiTheme="minorEastAsia" w:hAnsiTheme="minorEastAsia" w:cs="Arial"/>
          <w:color w:val="000000" w:themeColor="text1"/>
          <w:kern w:val="0"/>
          <w:szCs w:val="28"/>
        </w:rPr>
        <w:t>、Android、PHP、UI、IOS、前端、C++、网络营销、Python、云计算、全栈工程师、产品经理等培训学科，直营分校遍布北京、上海、广州、深圳、</w:t>
      </w:r>
      <w:r w:rsidR="006373A6">
        <w:rPr>
          <w:rFonts w:asciiTheme="minorEastAsia" w:hAnsiTheme="minorEastAsia" w:cs="Arial"/>
          <w:color w:val="000000" w:themeColor="text1"/>
          <w:kern w:val="0"/>
          <w:szCs w:val="28"/>
        </w:rPr>
        <w:t>怀仁</w:t>
      </w:r>
      <w:r w:rsidR="00BB0D78" w:rsidRPr="00BB0D78">
        <w:rPr>
          <w:rFonts w:asciiTheme="minorEastAsia" w:hAnsiTheme="minorEastAsia" w:cs="Arial"/>
          <w:color w:val="000000" w:themeColor="text1"/>
          <w:kern w:val="0"/>
          <w:szCs w:val="28"/>
        </w:rPr>
        <w:t>、郑州、西安、哈尔滨、长沙、济南、重庆、南京、杭州、成都、石家庄、合肥、太原、厦门</w:t>
      </w:r>
      <w:r w:rsidR="00BB0D78">
        <w:rPr>
          <w:rFonts w:asciiTheme="minorEastAsia" w:hAnsiTheme="minorEastAsia" w:cs="Arial"/>
          <w:color w:val="000000" w:themeColor="text1"/>
          <w:kern w:val="0"/>
          <w:szCs w:val="28"/>
        </w:rPr>
        <w:t> </w:t>
      </w:r>
      <w:r w:rsidR="00BB0D78" w:rsidRPr="00BB0D78">
        <w:rPr>
          <w:rFonts w:asciiTheme="minorEastAsia" w:hAnsiTheme="minorEastAsia" w:cs="Arial"/>
          <w:color w:val="000000" w:themeColor="text1"/>
          <w:kern w:val="0"/>
          <w:szCs w:val="28"/>
        </w:rPr>
        <w:t> 等城市</w:t>
      </w:r>
      <w:r w:rsidR="00BB0D78">
        <w:rPr>
          <w:rFonts w:asciiTheme="minorEastAsia" w:hAnsiTheme="minorEastAsia" w:cs="Arial" w:hint="eastAsia"/>
          <w:color w:val="000000" w:themeColor="text1"/>
          <w:kern w:val="0"/>
          <w:szCs w:val="28"/>
        </w:rPr>
        <w:t>，</w:t>
      </w:r>
    </w:p>
    <w:p w14:paraId="2966267E" w14:textId="77777777" w:rsidR="0027546A" w:rsidRPr="00AA0CD8" w:rsidRDefault="0027546A" w:rsidP="003B1D66">
      <w:pPr>
        <w:pStyle w:val="3"/>
      </w:pPr>
      <w:r w:rsidRPr="00AA0CD8">
        <w:lastRenderedPageBreak/>
        <w:t>二．  目标市场概述</w:t>
      </w:r>
    </w:p>
    <w:p w14:paraId="6421D141" w14:textId="4334AC1C" w:rsidR="00660576" w:rsidRPr="00660576" w:rsidRDefault="00660576" w:rsidP="00660576">
      <w:pPr>
        <w:pStyle w:val="af2"/>
        <w:numPr>
          <w:ilvl w:val="0"/>
          <w:numId w:val="11"/>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我们发现目前大部分这些学生比较无奈，家长比较着急，没有办法提提升自己的能力去更好的适应社会的大潮</w:t>
      </w:r>
      <w:r>
        <w:rPr>
          <w:rFonts w:asciiTheme="minorEastAsia" w:hAnsiTheme="minorEastAsia" w:cs="Arial" w:hint="eastAsia"/>
          <w:color w:val="000000" w:themeColor="text1"/>
          <w:kern w:val="0"/>
          <w:szCs w:val="28"/>
        </w:rPr>
        <w:t>，我们预科班的提出，给了没有很好去上大学的同学们又一条出路，这是广大家长的喜爱</w:t>
      </w:r>
    </w:p>
    <w:p w14:paraId="21570458" w14:textId="77777777" w:rsidR="00660576" w:rsidRPr="00BB0D78" w:rsidRDefault="00660576" w:rsidP="00660576">
      <w:pPr>
        <w:pStyle w:val="af2"/>
        <w:numPr>
          <w:ilvl w:val="0"/>
          <w:numId w:val="11"/>
        </w:numPr>
        <w:ind w:firstLineChars="0"/>
        <w:rPr>
          <w:rFonts w:asciiTheme="minorEastAsia" w:hAnsiTheme="minorEastAsia" w:cs="Arial"/>
          <w:color w:val="000000" w:themeColor="text1"/>
          <w:kern w:val="0"/>
          <w:szCs w:val="28"/>
        </w:rPr>
      </w:pPr>
      <w:r>
        <w:rPr>
          <w:rFonts w:asciiTheme="minorEastAsia" w:hAnsiTheme="minorEastAsia" w:cs="Arial" w:hint="eastAsia"/>
          <w:color w:val="000000" w:themeColor="text1"/>
          <w:kern w:val="0"/>
          <w:szCs w:val="28"/>
        </w:rPr>
        <w:t>本人就是这个机构出来的，目前工资是15*14，我小弟***也是参加雷士的机构培训出来的，目前工资是10.5*13（包住宿，机票等），目前在当地的同龄人当中可以抵德上他们4个人的工资，在北上广这些城市，同龄人当中只能算中等，关键是在当地人的眼里，这已经是可以抵德上一家人的工资，并且名声比较好，给以后的结婚做下强大的铺垫，家里人不需要出太大的费用去求亲</w:t>
      </w:r>
    </w:p>
    <w:p w14:paraId="224E7199" w14:textId="77777777" w:rsidR="00660576" w:rsidRDefault="00660576" w:rsidP="00660576">
      <w:pPr>
        <w:pStyle w:val="af2"/>
        <w:numPr>
          <w:ilvl w:val="0"/>
          <w:numId w:val="11"/>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当地人中，尤其是我家的亲戚，已经让我推荐进入传智上学的有3个了（18年6月），说明他们对于大城市或者是好的工作的渴望</w:t>
      </w:r>
    </w:p>
    <w:p w14:paraId="1EADBDF2" w14:textId="2B0982A7" w:rsidR="0027546A" w:rsidRPr="00660576" w:rsidRDefault="00660576" w:rsidP="00AA0CD8">
      <w:pPr>
        <w:pStyle w:val="af2"/>
        <w:numPr>
          <w:ilvl w:val="0"/>
          <w:numId w:val="11"/>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想来培训的这些人都是素质比较低，表现在学习能力弱，自我约束力差，对社会的认知程度不够强，眼高手低，电脑只是用来打游戏的，初高中学习成绩不是太理想，针对以上的弱点，特设传智博客的预科班，目的是提升他们的综合能力（吃苦耐劳，自控力），电脑基础操作知识（包括</w:t>
      </w:r>
      <w:proofErr w:type="spellStart"/>
      <w:r>
        <w:rPr>
          <w:rFonts w:asciiTheme="minorEastAsia" w:hAnsiTheme="minorEastAsia" w:cs="Arial" w:hint="eastAsia"/>
          <w:color w:val="000000" w:themeColor="text1"/>
          <w:kern w:val="0"/>
          <w:szCs w:val="28"/>
        </w:rPr>
        <w:t>wps</w:t>
      </w:r>
      <w:proofErr w:type="spellEnd"/>
      <w:r>
        <w:rPr>
          <w:rFonts w:asciiTheme="minorEastAsia" w:hAnsiTheme="minorEastAsia" w:cs="Arial" w:hint="eastAsia"/>
          <w:color w:val="000000" w:themeColor="text1"/>
          <w:kern w:val="0"/>
          <w:szCs w:val="28"/>
        </w:rPr>
        <w:t>，键盘速度练习），初高中的相关代码的数学知识，基础的编程知识，方便他们更好的适应大城市的节奏，为以后的编程学习打下坚实的基础</w:t>
      </w:r>
    </w:p>
    <w:p w14:paraId="63D047B1" w14:textId="485B3661" w:rsidR="00660576" w:rsidRPr="00660576" w:rsidRDefault="0027546A" w:rsidP="00660576">
      <w:pPr>
        <w:pStyle w:val="2"/>
        <w:rPr>
          <w:rFonts w:hint="eastAsia"/>
        </w:rPr>
      </w:pPr>
      <w:r w:rsidRPr="00AA0CD8">
        <w:t>三、项目优</w:t>
      </w:r>
      <w:r w:rsidRPr="003B1D66">
        <w:rPr>
          <w:szCs w:val="32"/>
        </w:rPr>
        <w:t>势及特</w:t>
      </w:r>
      <w:r w:rsidRPr="00AA0CD8">
        <w:t>点</w:t>
      </w:r>
    </w:p>
    <w:p w14:paraId="1E4E3055" w14:textId="270C31CC" w:rsidR="0027546A" w:rsidRPr="00AA0CD8" w:rsidRDefault="00660576" w:rsidP="00AA0CD8">
      <w:pPr>
        <w:rPr>
          <w:rFonts w:asciiTheme="minorEastAsia" w:hAnsiTheme="minorEastAsia" w:cs="Arial"/>
          <w:color w:val="000000" w:themeColor="text1"/>
          <w:kern w:val="0"/>
          <w:szCs w:val="28"/>
        </w:rPr>
      </w:pPr>
      <w:r>
        <w:rPr>
          <w:rFonts w:asciiTheme="minorEastAsia" w:hAnsiTheme="minorEastAsia" w:cs="Arial" w:hint="eastAsia"/>
          <w:color w:val="000000" w:themeColor="text1"/>
          <w:kern w:val="0"/>
          <w:szCs w:val="28"/>
        </w:rPr>
        <w:t>项目</w:t>
      </w:r>
      <w:r w:rsidR="0027546A" w:rsidRPr="00AA0CD8">
        <w:rPr>
          <w:rFonts w:asciiTheme="minorEastAsia" w:hAnsiTheme="minorEastAsia" w:cs="Arial"/>
          <w:color w:val="000000" w:themeColor="text1"/>
          <w:kern w:val="0"/>
          <w:szCs w:val="28"/>
        </w:rPr>
        <w:t>优势：</w:t>
      </w:r>
    </w:p>
    <w:p w14:paraId="38A0DD5C" w14:textId="2493EB66" w:rsidR="0027546A" w:rsidRPr="00E9068F" w:rsidRDefault="0027546A" w:rsidP="00E9068F">
      <w:pPr>
        <w:pStyle w:val="af2"/>
        <w:numPr>
          <w:ilvl w:val="0"/>
          <w:numId w:val="12"/>
        </w:numPr>
        <w:ind w:firstLineChars="0"/>
        <w:rPr>
          <w:rFonts w:asciiTheme="minorEastAsia" w:hAnsiTheme="minorEastAsia" w:cs="Arial" w:hint="eastAsia"/>
          <w:color w:val="000000" w:themeColor="text1"/>
          <w:kern w:val="0"/>
          <w:szCs w:val="28"/>
        </w:rPr>
      </w:pPr>
      <w:r w:rsidRPr="00E9068F">
        <w:rPr>
          <w:rFonts w:asciiTheme="minorEastAsia" w:hAnsiTheme="minorEastAsia" w:cs="Arial"/>
          <w:color w:val="000000" w:themeColor="text1"/>
          <w:kern w:val="0"/>
          <w:szCs w:val="28"/>
        </w:rPr>
        <w:t>校区低成本快速扩张优势——易于实现规模效益；</w:t>
      </w:r>
    </w:p>
    <w:p w14:paraId="3CE29D97" w14:textId="29968DF6" w:rsidR="00E9068F" w:rsidRDefault="00E9068F" w:rsidP="00E9068F">
      <w:pPr>
        <w:pStyle w:val="af2"/>
        <w:numPr>
          <w:ilvl w:val="0"/>
          <w:numId w:val="12"/>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我有从事编程的同事，可以迅速</w:t>
      </w:r>
      <w:r w:rsidRPr="00AA0CD8">
        <w:rPr>
          <w:rFonts w:asciiTheme="minorEastAsia" w:hAnsiTheme="minorEastAsia" w:cs="Arial"/>
          <w:color w:val="000000" w:themeColor="text1"/>
          <w:kern w:val="0"/>
          <w:szCs w:val="28"/>
        </w:rPr>
        <w:t>锻造一支具有专业水准、长期稳定的教师队伍，这是项目的核心竞争力；</w:t>
      </w:r>
    </w:p>
    <w:p w14:paraId="50BF2274" w14:textId="52F6EB0F" w:rsidR="00E9068F" w:rsidRDefault="00E9068F" w:rsidP="00AA0CD8">
      <w:pPr>
        <w:pStyle w:val="af2"/>
        <w:numPr>
          <w:ilvl w:val="0"/>
          <w:numId w:val="12"/>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目前怀仁县地区没有相关的竞品</w:t>
      </w:r>
    </w:p>
    <w:p w14:paraId="1A4F0DA0" w14:textId="7A59CBC7" w:rsidR="00E9068F" w:rsidRDefault="00E9068F" w:rsidP="00AA0CD8">
      <w:pPr>
        <w:pStyle w:val="af2"/>
        <w:numPr>
          <w:ilvl w:val="0"/>
          <w:numId w:val="12"/>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预科班实行淘汰制度，成绩好的同学优先毕业，能力较弱的同学可</w:t>
      </w:r>
      <w:r>
        <w:rPr>
          <w:rFonts w:asciiTheme="minorEastAsia" w:hAnsiTheme="minorEastAsia" w:cs="Arial" w:hint="eastAsia"/>
          <w:color w:val="000000" w:themeColor="text1"/>
          <w:kern w:val="0"/>
          <w:szCs w:val="28"/>
        </w:rPr>
        <w:lastRenderedPageBreak/>
        <w:t>以继续进行学习，达标后推荐传智进行继续教育</w:t>
      </w:r>
    </w:p>
    <w:p w14:paraId="61EB7AB7" w14:textId="2749AB1E" w:rsidR="00E9068F" w:rsidRDefault="00E9068F" w:rsidP="00AA0CD8">
      <w:pPr>
        <w:pStyle w:val="af2"/>
        <w:numPr>
          <w:ilvl w:val="0"/>
          <w:numId w:val="12"/>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签订合同，需要家长学生双方同意的条件下进行学习，获得他们的大力支持</w:t>
      </w:r>
    </w:p>
    <w:p w14:paraId="51ED5E3D" w14:textId="21456F45" w:rsidR="00E9068F" w:rsidRDefault="00E9068F" w:rsidP="00AA0CD8">
      <w:pPr>
        <w:pStyle w:val="af2"/>
        <w:numPr>
          <w:ilvl w:val="0"/>
          <w:numId w:val="12"/>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有专业的三方机构军训加拓展训练，能快速的规范他们的行为习惯和了解他们的脾气，为下一步的基础知识教学做好铺垫</w:t>
      </w:r>
    </w:p>
    <w:p w14:paraId="7FCA700C" w14:textId="2D6A0C13" w:rsidR="00E9068F" w:rsidRDefault="00E9068F" w:rsidP="00AA0CD8">
      <w:pPr>
        <w:pStyle w:val="af2"/>
        <w:numPr>
          <w:ilvl w:val="0"/>
          <w:numId w:val="12"/>
        </w:numPr>
        <w:ind w:firstLineChars="0"/>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有传智作为强大的就业后盾，对市场的分析能力，决定开设什么班级，什么课程，保证了后期的就业问题</w:t>
      </w:r>
    </w:p>
    <w:p w14:paraId="454E5340" w14:textId="77777777" w:rsidR="0027546A" w:rsidRPr="00AA0CD8" w:rsidRDefault="0027546A" w:rsidP="00AA0CD8">
      <w:pPr>
        <w:rPr>
          <w:rFonts w:asciiTheme="minorEastAsia" w:hAnsiTheme="minorEastAsia"/>
          <w:b/>
          <w:color w:val="000000" w:themeColor="text1"/>
          <w:sz w:val="32"/>
          <w:szCs w:val="32"/>
        </w:rPr>
      </w:pPr>
      <w:r w:rsidRPr="00AA0CD8">
        <w:rPr>
          <w:rFonts w:asciiTheme="minorEastAsia" w:hAnsiTheme="minorEastAsia"/>
          <w:b/>
          <w:color w:val="000000" w:themeColor="text1"/>
          <w:sz w:val="32"/>
          <w:szCs w:val="32"/>
        </w:rPr>
        <w:t>四、 利润来源</w:t>
      </w:r>
    </w:p>
    <w:p w14:paraId="68DCA161" w14:textId="650600F7" w:rsidR="0027546A" w:rsidRDefault="00E9068F"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缴费方式采用分数值，三方机构出具的军训标准（提前给家长和孩子）和成绩单，80分缴费10000元，60分缴费20000元，中间的一分500元.累积进行，60以下的</w:t>
      </w:r>
      <w:r w:rsidR="006373A6">
        <w:rPr>
          <w:rFonts w:asciiTheme="minorEastAsia" w:hAnsiTheme="minorEastAsia" w:cs="Arial" w:hint="eastAsia"/>
          <w:color w:val="000000" w:themeColor="text1"/>
          <w:kern w:val="0"/>
          <w:szCs w:val="28"/>
        </w:rPr>
        <w:t>（后期直接淘汰，前期可以进行学习）</w:t>
      </w:r>
      <w:r>
        <w:rPr>
          <w:rFonts w:asciiTheme="minorEastAsia" w:hAnsiTheme="minorEastAsia" w:cs="Arial" w:hint="eastAsia"/>
          <w:color w:val="000000" w:themeColor="text1"/>
          <w:kern w:val="0"/>
          <w:szCs w:val="28"/>
        </w:rPr>
        <w:t>，</w:t>
      </w:r>
      <w:r w:rsidR="006373A6">
        <w:rPr>
          <w:rFonts w:asciiTheme="minorEastAsia" w:hAnsiTheme="minorEastAsia" w:cs="Arial" w:hint="eastAsia"/>
          <w:color w:val="000000" w:themeColor="text1"/>
          <w:kern w:val="0"/>
          <w:szCs w:val="28"/>
        </w:rPr>
        <w:t>60分一下的</w:t>
      </w:r>
      <w:r>
        <w:rPr>
          <w:rFonts w:asciiTheme="minorEastAsia" w:hAnsiTheme="minorEastAsia" w:cs="Arial" w:hint="eastAsia"/>
          <w:color w:val="000000" w:themeColor="text1"/>
          <w:kern w:val="0"/>
          <w:szCs w:val="28"/>
        </w:rPr>
        <w:t>基础知识教育</w:t>
      </w:r>
      <w:r w:rsidR="006373A6">
        <w:rPr>
          <w:rFonts w:asciiTheme="minorEastAsia" w:hAnsiTheme="minorEastAsia" w:cs="Arial" w:hint="eastAsia"/>
          <w:color w:val="000000" w:themeColor="text1"/>
          <w:kern w:val="0"/>
          <w:szCs w:val="28"/>
        </w:rPr>
        <w:t>分数需要达到全班前40%才能进行推送，否则持续学习</w:t>
      </w:r>
    </w:p>
    <w:p w14:paraId="133F502B" w14:textId="2CEE0EA2" w:rsidR="006373A6" w:rsidRDefault="006373A6"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成本：（按10人一期算）</w:t>
      </w:r>
    </w:p>
    <w:p w14:paraId="325FDF4B" w14:textId="2D462282" w:rsidR="006373A6" w:rsidRDefault="006373A6"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r>
      <w:r>
        <w:rPr>
          <w:rFonts w:asciiTheme="minorEastAsia" w:hAnsiTheme="minorEastAsia" w:cs="Arial" w:hint="eastAsia"/>
          <w:color w:val="000000" w:themeColor="text1"/>
          <w:kern w:val="0"/>
          <w:szCs w:val="28"/>
        </w:rPr>
        <w:tab/>
        <w:t>军训：3000/人</w:t>
      </w:r>
    </w:p>
    <w:p w14:paraId="76A6B090" w14:textId="4A1E5067" w:rsidR="006373A6" w:rsidRDefault="006373A6"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r>
      <w:r>
        <w:rPr>
          <w:rFonts w:asciiTheme="minorEastAsia" w:hAnsiTheme="minorEastAsia" w:cs="Arial" w:hint="eastAsia"/>
          <w:color w:val="000000" w:themeColor="text1"/>
          <w:kern w:val="0"/>
          <w:szCs w:val="28"/>
        </w:rPr>
        <w:tab/>
        <w:t xml:space="preserve">基础知识学习：1800/人   </w:t>
      </w:r>
    </w:p>
    <w:p w14:paraId="43B42BC0" w14:textId="7C4DA8EC" w:rsidR="006373A6" w:rsidRPr="00AA0CD8" w:rsidRDefault="006373A6"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r>
      <w:r>
        <w:rPr>
          <w:rFonts w:asciiTheme="minorEastAsia" w:hAnsiTheme="minorEastAsia" w:cs="Arial" w:hint="eastAsia"/>
          <w:color w:val="000000" w:themeColor="text1"/>
          <w:kern w:val="0"/>
          <w:szCs w:val="28"/>
        </w:rPr>
        <w:tab/>
        <w:t>场地： 1000/月</w:t>
      </w:r>
    </w:p>
    <w:p w14:paraId="7327EBFD" w14:textId="77777777" w:rsidR="0027546A" w:rsidRPr="00AA0CD8" w:rsidRDefault="0027546A" w:rsidP="00AA0CD8">
      <w:pPr>
        <w:rPr>
          <w:rFonts w:asciiTheme="minorEastAsia" w:hAnsiTheme="minorEastAsia"/>
          <w:b/>
          <w:color w:val="000000" w:themeColor="text1"/>
          <w:sz w:val="32"/>
          <w:szCs w:val="32"/>
        </w:rPr>
      </w:pPr>
      <w:r w:rsidRPr="00AA0CD8">
        <w:rPr>
          <w:rFonts w:asciiTheme="minorEastAsia" w:hAnsiTheme="minorEastAsia"/>
          <w:b/>
          <w:color w:val="000000" w:themeColor="text1"/>
          <w:sz w:val="32"/>
          <w:szCs w:val="32"/>
        </w:rPr>
        <w:t>五、投资预算比较</w:t>
      </w:r>
    </w:p>
    <w:p w14:paraId="5D953C6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投资教育具有投资资金相对较少、利润回报率较高、投资风险相对较小、社会地位高、现金流良好等显著特点。</w:t>
      </w:r>
    </w:p>
    <w:p w14:paraId="413A0544" w14:textId="67F86551" w:rsidR="0027546A" w:rsidRDefault="006373A6"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t>场地：1000/月</w:t>
      </w:r>
    </w:p>
    <w:p w14:paraId="3F53C62B" w14:textId="5CF65531" w:rsidR="006373A6" w:rsidRDefault="006373A6"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t>人员：两名老师 3000/人/月</w:t>
      </w:r>
    </w:p>
    <w:p w14:paraId="712F2D03" w14:textId="214956B6" w:rsidR="006373A6" w:rsidRDefault="006373A6"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r>
      <w:r>
        <w:rPr>
          <w:rFonts w:asciiTheme="minorEastAsia" w:hAnsiTheme="minorEastAsia" w:cs="Arial" w:hint="eastAsia"/>
          <w:color w:val="000000" w:themeColor="text1"/>
          <w:kern w:val="0"/>
          <w:szCs w:val="28"/>
        </w:rPr>
        <w:tab/>
      </w:r>
      <w:r>
        <w:rPr>
          <w:rFonts w:asciiTheme="minorEastAsia" w:hAnsiTheme="minorEastAsia" w:cs="Arial" w:hint="eastAsia"/>
          <w:color w:val="000000" w:themeColor="text1"/>
          <w:kern w:val="0"/>
          <w:szCs w:val="28"/>
        </w:rPr>
        <w:tab/>
        <w:t>一名咨询师：3000/月</w:t>
      </w:r>
    </w:p>
    <w:p w14:paraId="15904FF3" w14:textId="0ED32CE3" w:rsidR="006373A6" w:rsidRDefault="006373A6"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r>
      <w:r>
        <w:rPr>
          <w:rFonts w:asciiTheme="minorEastAsia" w:hAnsiTheme="minorEastAsia" w:cs="Arial" w:hint="eastAsia"/>
          <w:color w:val="000000" w:themeColor="text1"/>
          <w:kern w:val="0"/>
          <w:szCs w:val="28"/>
        </w:rPr>
        <w:tab/>
      </w:r>
      <w:r>
        <w:rPr>
          <w:rFonts w:asciiTheme="minorEastAsia" w:hAnsiTheme="minorEastAsia" w:cs="Arial" w:hint="eastAsia"/>
          <w:color w:val="000000" w:themeColor="text1"/>
          <w:kern w:val="0"/>
          <w:szCs w:val="28"/>
        </w:rPr>
        <w:tab/>
        <w:t>两名兼职编程老师：10000/月</w:t>
      </w:r>
    </w:p>
    <w:p w14:paraId="69E8EC19" w14:textId="5EF9ABE4" w:rsidR="0027546A" w:rsidRPr="00AA0CD8" w:rsidRDefault="006373A6"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r>
      <w:r>
        <w:rPr>
          <w:rFonts w:asciiTheme="minorEastAsia" w:hAnsiTheme="minorEastAsia" w:cs="Arial" w:hint="eastAsia"/>
          <w:color w:val="000000" w:themeColor="text1"/>
          <w:kern w:val="0"/>
          <w:szCs w:val="28"/>
        </w:rPr>
        <w:tab/>
      </w:r>
      <w:r>
        <w:rPr>
          <w:rFonts w:asciiTheme="minorEastAsia" w:hAnsiTheme="minorEastAsia" w:cs="Arial" w:hint="eastAsia"/>
          <w:color w:val="000000" w:themeColor="text1"/>
          <w:kern w:val="0"/>
          <w:szCs w:val="28"/>
        </w:rPr>
        <w:tab/>
        <w:t>军训：3000/人</w:t>
      </w:r>
    </w:p>
    <w:p w14:paraId="27B67897" w14:textId="77777777" w:rsidR="0027546A" w:rsidRPr="00AA0CD8" w:rsidRDefault="0027546A" w:rsidP="00AA0CD8">
      <w:pPr>
        <w:rPr>
          <w:rFonts w:asciiTheme="minorEastAsia" w:hAnsiTheme="minorEastAsia"/>
          <w:b/>
          <w:color w:val="000000" w:themeColor="text1"/>
          <w:sz w:val="32"/>
          <w:szCs w:val="32"/>
        </w:rPr>
      </w:pPr>
      <w:r w:rsidRPr="00AA0CD8">
        <w:rPr>
          <w:rFonts w:asciiTheme="minorEastAsia" w:hAnsiTheme="minorEastAsia"/>
          <w:b/>
          <w:color w:val="000000" w:themeColor="text1"/>
          <w:sz w:val="32"/>
          <w:szCs w:val="32"/>
        </w:rPr>
        <w:t>六、财务分析</w:t>
      </w:r>
    </w:p>
    <w:p w14:paraId="1E3CF5D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我们的目标是：</w:t>
      </w:r>
    </w:p>
    <w:p w14:paraId="23B05A21" w14:textId="559B379B"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第1年搞试点，在</w:t>
      </w:r>
      <w:r w:rsidR="006373A6">
        <w:rPr>
          <w:rFonts w:asciiTheme="minorEastAsia" w:hAnsiTheme="minorEastAsia" w:cs="Arial" w:hint="eastAsia"/>
          <w:color w:val="000000" w:themeColor="text1"/>
          <w:kern w:val="0"/>
          <w:szCs w:val="28"/>
        </w:rPr>
        <w:t>怀仁</w:t>
      </w:r>
      <w:r w:rsidRPr="00AA0CD8">
        <w:rPr>
          <w:rFonts w:asciiTheme="minorEastAsia" w:hAnsiTheme="minorEastAsia" w:cs="Arial"/>
          <w:color w:val="000000" w:themeColor="text1"/>
          <w:kern w:val="0"/>
          <w:szCs w:val="28"/>
        </w:rPr>
        <w:t>发展校区200平米，培训学生达到</w:t>
      </w:r>
      <w:r w:rsidR="006373A6">
        <w:rPr>
          <w:rFonts w:asciiTheme="minorEastAsia" w:hAnsiTheme="minorEastAsia" w:cs="Arial"/>
          <w:color w:val="000000" w:themeColor="text1"/>
          <w:kern w:val="0"/>
          <w:szCs w:val="28"/>
        </w:rPr>
        <w:t>20</w:t>
      </w:r>
      <w:r w:rsidR="006373A6">
        <w:rPr>
          <w:rFonts w:asciiTheme="minorEastAsia" w:hAnsiTheme="minorEastAsia" w:cs="Arial" w:hint="eastAsia"/>
          <w:color w:val="000000" w:themeColor="text1"/>
          <w:kern w:val="0"/>
          <w:szCs w:val="28"/>
        </w:rPr>
        <w:t>人左右</w:t>
      </w:r>
      <w:r w:rsidRPr="00AA0CD8">
        <w:rPr>
          <w:rFonts w:asciiTheme="minorEastAsia" w:hAnsiTheme="minorEastAsia" w:cs="Arial"/>
          <w:color w:val="000000" w:themeColor="text1"/>
          <w:kern w:val="0"/>
          <w:szCs w:val="28"/>
        </w:rPr>
        <w:t>。</w:t>
      </w:r>
    </w:p>
    <w:p w14:paraId="3F7E64BA" w14:textId="4B555019" w:rsidR="0027546A" w:rsidRPr="00AA0CD8" w:rsidRDefault="0027546A" w:rsidP="006373A6">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第2-3年打基础，在</w:t>
      </w:r>
      <w:r w:rsidR="006373A6">
        <w:rPr>
          <w:rFonts w:asciiTheme="minorEastAsia" w:hAnsiTheme="minorEastAsia" w:cs="Arial"/>
          <w:color w:val="000000" w:themeColor="text1"/>
          <w:kern w:val="0"/>
          <w:szCs w:val="28"/>
        </w:rPr>
        <w:t>怀仁</w:t>
      </w:r>
      <w:r w:rsidRPr="00AA0CD8">
        <w:rPr>
          <w:rFonts w:asciiTheme="minorEastAsia" w:hAnsiTheme="minorEastAsia" w:cs="Arial"/>
          <w:color w:val="000000" w:themeColor="text1"/>
          <w:kern w:val="0"/>
          <w:szCs w:val="28"/>
        </w:rPr>
        <w:t>发展校区500平米，培训学生达到</w:t>
      </w:r>
      <w:r w:rsidR="006373A6">
        <w:rPr>
          <w:rFonts w:asciiTheme="minorEastAsia" w:hAnsiTheme="minorEastAsia" w:cs="Arial" w:hint="eastAsia"/>
          <w:color w:val="000000" w:themeColor="text1"/>
          <w:kern w:val="0"/>
          <w:szCs w:val="28"/>
        </w:rPr>
        <w:t>50</w:t>
      </w:r>
      <w:r w:rsidRPr="00AA0CD8">
        <w:rPr>
          <w:rFonts w:asciiTheme="minorEastAsia" w:hAnsiTheme="minorEastAsia" w:cs="Arial"/>
          <w:color w:val="000000" w:themeColor="text1"/>
          <w:kern w:val="0"/>
          <w:szCs w:val="28"/>
        </w:rPr>
        <w:t>名</w:t>
      </w:r>
      <w:r w:rsidRPr="00AA0CD8">
        <w:rPr>
          <w:rFonts w:asciiTheme="minorEastAsia" w:hAnsiTheme="minorEastAsia" w:cs="Arial"/>
          <w:color w:val="000000" w:themeColor="text1"/>
          <w:kern w:val="0"/>
          <w:szCs w:val="28"/>
        </w:rPr>
        <w:lastRenderedPageBreak/>
        <w:t>学生；</w:t>
      </w:r>
    </w:p>
    <w:p w14:paraId="30B2AD4C" w14:textId="08860E4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第4-6年谋发展，在</w:t>
      </w:r>
      <w:r w:rsidR="006373A6">
        <w:rPr>
          <w:rFonts w:asciiTheme="minorEastAsia" w:hAnsiTheme="minorEastAsia" w:cs="Arial"/>
          <w:color w:val="000000" w:themeColor="text1"/>
          <w:kern w:val="0"/>
          <w:szCs w:val="28"/>
        </w:rPr>
        <w:t>怀仁</w:t>
      </w:r>
      <w:r w:rsidRPr="00AA0CD8">
        <w:rPr>
          <w:rFonts w:asciiTheme="minorEastAsia" w:hAnsiTheme="minorEastAsia" w:cs="Arial"/>
          <w:color w:val="000000" w:themeColor="text1"/>
          <w:kern w:val="0"/>
          <w:szCs w:val="28"/>
        </w:rPr>
        <w:t>发展校区1000平米，培训学生达到</w:t>
      </w:r>
      <w:r w:rsidR="006373A6">
        <w:rPr>
          <w:rFonts w:asciiTheme="minorEastAsia" w:hAnsiTheme="minorEastAsia" w:cs="Arial" w:hint="eastAsia"/>
          <w:color w:val="000000" w:themeColor="text1"/>
          <w:kern w:val="0"/>
          <w:szCs w:val="28"/>
        </w:rPr>
        <w:t>150</w:t>
      </w:r>
      <w:r w:rsidRPr="00AA0CD8">
        <w:rPr>
          <w:rFonts w:asciiTheme="minorEastAsia" w:hAnsiTheme="minorEastAsia" w:cs="Arial"/>
          <w:color w:val="000000" w:themeColor="text1"/>
          <w:kern w:val="0"/>
          <w:szCs w:val="28"/>
        </w:rPr>
        <w:t>名学生。 </w:t>
      </w:r>
    </w:p>
    <w:p w14:paraId="51AF0A89" w14:textId="77777777" w:rsidR="0027546A" w:rsidRPr="00AA0CD8" w:rsidRDefault="0027546A" w:rsidP="00AA0CD8">
      <w:pPr>
        <w:rPr>
          <w:sz w:val="44"/>
          <w:szCs w:val="44"/>
        </w:rPr>
      </w:pPr>
      <w:r w:rsidRPr="00AA0CD8">
        <w:rPr>
          <w:sz w:val="44"/>
          <w:szCs w:val="44"/>
        </w:rPr>
        <w:t>第二部分：机构名称及产品</w:t>
      </w:r>
    </w:p>
    <w:p w14:paraId="43340003" w14:textId="393BF08F"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w:t>
      </w:r>
      <w:r w:rsidRPr="00AA0CD8">
        <w:rPr>
          <w:rFonts w:asciiTheme="minorEastAsia" w:hAnsiTheme="minorEastAsia"/>
          <w:b/>
          <w:color w:val="000000" w:themeColor="text1"/>
          <w:sz w:val="32"/>
          <w:szCs w:val="32"/>
        </w:rPr>
        <w:t>一、名称——</w:t>
      </w:r>
      <w:r w:rsidR="006373A6">
        <w:rPr>
          <w:rFonts w:asciiTheme="minorEastAsia" w:hAnsiTheme="minorEastAsia" w:hint="eastAsia"/>
          <w:b/>
          <w:color w:val="000000" w:themeColor="text1"/>
          <w:sz w:val="32"/>
          <w:szCs w:val="32"/>
        </w:rPr>
        <w:t>希望再</w:t>
      </w:r>
      <w:r w:rsidRPr="00AA0CD8">
        <w:rPr>
          <w:rFonts w:asciiTheme="minorEastAsia" w:hAnsiTheme="minorEastAsia"/>
          <w:b/>
          <w:color w:val="000000" w:themeColor="text1"/>
          <w:sz w:val="32"/>
          <w:szCs w:val="32"/>
        </w:rPr>
        <w:t>教育科技有限公司</w:t>
      </w:r>
    </w:p>
    <w:p w14:paraId="3CF14F8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校训：学会做人  学会做事 学会求知 学会学习</w:t>
      </w:r>
    </w:p>
    <w:p w14:paraId="1085B39C" w14:textId="0F1677C4"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企业文化：以“学会做人、学会做事、学会求知、学会学习”为校训，秉持“你给孩子一个选择，我还孩子一个未来”为教学理念，逐步将“</w:t>
      </w:r>
      <w:r w:rsidR="006373A6">
        <w:rPr>
          <w:rFonts w:asciiTheme="minorEastAsia" w:hAnsiTheme="minorEastAsia" w:cs="Arial" w:hint="eastAsia"/>
          <w:color w:val="000000" w:themeColor="text1"/>
          <w:kern w:val="0"/>
          <w:szCs w:val="28"/>
        </w:rPr>
        <w:t>预科班</w:t>
      </w:r>
      <w:r w:rsidRPr="00AA0CD8">
        <w:rPr>
          <w:rFonts w:asciiTheme="minorEastAsia" w:hAnsiTheme="minorEastAsia" w:cs="Arial"/>
          <w:color w:val="000000" w:themeColor="text1"/>
          <w:kern w:val="0"/>
          <w:szCs w:val="28"/>
        </w:rPr>
        <w:t>”做到精细、专业。</w:t>
      </w:r>
      <w:r w:rsidR="006373A6">
        <w:rPr>
          <w:rFonts w:asciiTheme="minorEastAsia" w:hAnsiTheme="minorEastAsia" w:cs="Arial"/>
          <w:color w:val="000000" w:themeColor="text1"/>
          <w:kern w:val="0"/>
          <w:szCs w:val="28"/>
        </w:rPr>
        <w:t>希望再</w:t>
      </w:r>
      <w:r w:rsidRPr="00AA0CD8">
        <w:rPr>
          <w:rFonts w:asciiTheme="minorEastAsia" w:hAnsiTheme="minorEastAsia" w:cs="Arial"/>
          <w:color w:val="000000" w:themeColor="text1"/>
          <w:kern w:val="0"/>
          <w:szCs w:val="28"/>
        </w:rPr>
        <w:t>教育能够根据学生的实际情况，结合智力与非智力、学科漏洞、家庭教育环境等因素进行全方位分析，精准定位，归纳出影响学生</w:t>
      </w:r>
      <w:r w:rsidRPr="00AA0CD8">
        <w:rPr>
          <w:rFonts w:asciiTheme="minorEastAsia" w:hAnsiTheme="minorEastAsia" w:cs="Arial"/>
          <w:color w:val="000000" w:themeColor="text1"/>
          <w:kern w:val="0"/>
          <w:szCs w:val="28"/>
        </w:rPr>
        <w:fldChar w:fldCharType="begin"/>
      </w:r>
      <w:r w:rsidRPr="00AA0CD8">
        <w:rPr>
          <w:rFonts w:asciiTheme="minorEastAsia" w:hAnsiTheme="minorEastAsia" w:cs="Arial"/>
          <w:color w:val="000000" w:themeColor="text1"/>
          <w:kern w:val="0"/>
          <w:szCs w:val="28"/>
        </w:rPr>
        <w:instrText xml:space="preserve"> HYPERLINK "http://home.5ykj.com/mnkc/" \t "_blank" </w:instrText>
      </w:r>
      <w:r w:rsidRPr="00AA0CD8">
        <w:rPr>
          <w:rFonts w:asciiTheme="minorEastAsia" w:hAnsiTheme="minorEastAsia" w:cs="Arial"/>
          <w:color w:val="000000" w:themeColor="text1"/>
          <w:kern w:val="0"/>
          <w:szCs w:val="28"/>
        </w:rPr>
      </w:r>
      <w:r w:rsidRPr="00AA0CD8">
        <w:rPr>
          <w:rFonts w:asciiTheme="minorEastAsia" w:hAnsiTheme="minorEastAsia" w:cs="Arial"/>
          <w:color w:val="000000" w:themeColor="text1"/>
          <w:kern w:val="0"/>
          <w:szCs w:val="28"/>
        </w:rPr>
        <w:fldChar w:fldCharType="separate"/>
      </w:r>
      <w:r w:rsidRPr="00AA0CD8">
        <w:rPr>
          <w:rFonts w:asciiTheme="minorEastAsia" w:hAnsiTheme="minorEastAsia" w:cs="Arial"/>
          <w:color w:val="000000" w:themeColor="text1"/>
          <w:kern w:val="0"/>
          <w:szCs w:val="28"/>
        </w:rPr>
        <w:t>成绩</w:t>
      </w:r>
      <w:r w:rsidRPr="00AA0CD8">
        <w:rPr>
          <w:rFonts w:asciiTheme="minorEastAsia" w:hAnsiTheme="minorEastAsia" w:cs="Arial"/>
          <w:color w:val="000000" w:themeColor="text1"/>
          <w:kern w:val="0"/>
          <w:szCs w:val="28"/>
        </w:rPr>
        <w:fldChar w:fldCharType="end"/>
      </w:r>
      <w:r w:rsidRPr="00AA0CD8">
        <w:rPr>
          <w:rFonts w:asciiTheme="minorEastAsia" w:hAnsiTheme="minorEastAsia" w:cs="Arial"/>
          <w:color w:val="000000" w:themeColor="text1"/>
          <w:kern w:val="0"/>
          <w:szCs w:val="28"/>
        </w:rPr>
        <w:t>提高的多种因素，找到提高学生学习</w:t>
      </w:r>
      <w:r w:rsidRPr="00AA0CD8">
        <w:rPr>
          <w:rFonts w:asciiTheme="minorEastAsia" w:hAnsiTheme="minorEastAsia" w:cs="Arial"/>
          <w:color w:val="000000" w:themeColor="text1"/>
          <w:kern w:val="0"/>
          <w:szCs w:val="28"/>
        </w:rPr>
        <w:fldChar w:fldCharType="begin"/>
      </w:r>
      <w:r w:rsidRPr="00AA0CD8">
        <w:rPr>
          <w:rFonts w:asciiTheme="minorEastAsia" w:hAnsiTheme="minorEastAsia" w:cs="Arial"/>
          <w:color w:val="000000" w:themeColor="text1"/>
          <w:kern w:val="0"/>
          <w:szCs w:val="28"/>
        </w:rPr>
        <w:instrText xml:space="preserve"> HYPERLINK "http://home.5ykj.com/mnkc/" \t "_blank" </w:instrText>
      </w:r>
      <w:r w:rsidRPr="00AA0CD8">
        <w:rPr>
          <w:rFonts w:asciiTheme="minorEastAsia" w:hAnsiTheme="minorEastAsia" w:cs="Arial"/>
          <w:color w:val="000000" w:themeColor="text1"/>
          <w:kern w:val="0"/>
          <w:szCs w:val="28"/>
        </w:rPr>
      </w:r>
      <w:r w:rsidRPr="00AA0CD8">
        <w:rPr>
          <w:rFonts w:asciiTheme="minorEastAsia" w:hAnsiTheme="minorEastAsia" w:cs="Arial"/>
          <w:color w:val="000000" w:themeColor="text1"/>
          <w:kern w:val="0"/>
          <w:szCs w:val="28"/>
        </w:rPr>
        <w:fldChar w:fldCharType="separate"/>
      </w:r>
      <w:r w:rsidRPr="00AA0CD8">
        <w:rPr>
          <w:rFonts w:asciiTheme="minorEastAsia" w:hAnsiTheme="minorEastAsia" w:cs="Arial"/>
          <w:color w:val="000000" w:themeColor="text1"/>
          <w:kern w:val="0"/>
          <w:szCs w:val="28"/>
        </w:rPr>
        <w:t>成绩</w:t>
      </w:r>
      <w:r w:rsidRPr="00AA0CD8">
        <w:rPr>
          <w:rFonts w:asciiTheme="minorEastAsia" w:hAnsiTheme="minorEastAsia" w:cs="Arial"/>
          <w:color w:val="000000" w:themeColor="text1"/>
          <w:kern w:val="0"/>
          <w:szCs w:val="28"/>
        </w:rPr>
        <w:fldChar w:fldCharType="end"/>
      </w:r>
      <w:r w:rsidRPr="00AA0CD8">
        <w:rPr>
          <w:rFonts w:asciiTheme="minorEastAsia" w:hAnsiTheme="minorEastAsia" w:cs="Arial"/>
          <w:color w:val="000000" w:themeColor="text1"/>
          <w:kern w:val="0"/>
          <w:szCs w:val="28"/>
        </w:rPr>
        <w:t>的快速通道，有针对性地为每个学生量身制定个性化教学辅导</w:t>
      </w:r>
      <w:r w:rsidRPr="00AA0CD8">
        <w:rPr>
          <w:rFonts w:asciiTheme="minorEastAsia" w:hAnsiTheme="minorEastAsia" w:cs="Arial"/>
          <w:color w:val="000000" w:themeColor="text1"/>
          <w:kern w:val="0"/>
          <w:szCs w:val="28"/>
        </w:rPr>
        <w:fldChar w:fldCharType="begin"/>
      </w:r>
      <w:r w:rsidRPr="00AA0CD8">
        <w:rPr>
          <w:rFonts w:asciiTheme="minorEastAsia" w:hAnsiTheme="minorEastAsia" w:cs="Arial"/>
          <w:color w:val="000000" w:themeColor="text1"/>
          <w:kern w:val="0"/>
          <w:szCs w:val="28"/>
        </w:rPr>
        <w:instrText xml:space="preserve"> HYPERLINK "http://www.5ykj.com/Article/" </w:instrText>
      </w:r>
      <w:r w:rsidRPr="00AA0CD8">
        <w:rPr>
          <w:rFonts w:asciiTheme="minorEastAsia" w:hAnsiTheme="minorEastAsia" w:cs="Arial"/>
          <w:color w:val="000000" w:themeColor="text1"/>
          <w:kern w:val="0"/>
          <w:szCs w:val="28"/>
        </w:rPr>
      </w:r>
      <w:r w:rsidRPr="00AA0CD8">
        <w:rPr>
          <w:rFonts w:asciiTheme="minorEastAsia" w:hAnsiTheme="minorEastAsia" w:cs="Arial"/>
          <w:color w:val="000000" w:themeColor="text1"/>
          <w:kern w:val="0"/>
          <w:szCs w:val="28"/>
        </w:rPr>
        <w:fldChar w:fldCharType="separate"/>
      </w:r>
      <w:r w:rsidRPr="00AA0CD8">
        <w:rPr>
          <w:rFonts w:asciiTheme="minorEastAsia" w:hAnsiTheme="minorEastAsia" w:cs="Arial"/>
          <w:color w:val="000000" w:themeColor="text1"/>
          <w:kern w:val="0"/>
          <w:szCs w:val="28"/>
        </w:rPr>
        <w:t>方案</w:t>
      </w:r>
      <w:r w:rsidRPr="00AA0CD8">
        <w:rPr>
          <w:rFonts w:asciiTheme="minorEastAsia" w:hAnsiTheme="minorEastAsia" w:cs="Arial"/>
          <w:color w:val="000000" w:themeColor="text1"/>
          <w:kern w:val="0"/>
          <w:szCs w:val="28"/>
        </w:rPr>
        <w:fldChar w:fldCharType="end"/>
      </w:r>
      <w:r w:rsidRPr="00AA0CD8">
        <w:rPr>
          <w:rFonts w:asciiTheme="minorEastAsia" w:hAnsiTheme="minorEastAsia" w:cs="Arial"/>
          <w:color w:val="000000" w:themeColor="text1"/>
          <w:kern w:val="0"/>
          <w:szCs w:val="28"/>
        </w:rPr>
        <w:t>。1对1授课、答疑、陪读，弥补了传统</w:t>
      </w:r>
      <w:r w:rsidRPr="00AA0CD8">
        <w:rPr>
          <w:rFonts w:asciiTheme="minorEastAsia" w:hAnsiTheme="minorEastAsia" w:cs="Arial"/>
          <w:color w:val="000000" w:themeColor="text1"/>
          <w:kern w:val="0"/>
          <w:szCs w:val="28"/>
        </w:rPr>
        <w:fldChar w:fldCharType="begin"/>
      </w:r>
      <w:r w:rsidRPr="00AA0CD8">
        <w:rPr>
          <w:rFonts w:asciiTheme="minorEastAsia" w:hAnsiTheme="minorEastAsia" w:cs="Arial"/>
          <w:color w:val="000000" w:themeColor="text1"/>
          <w:kern w:val="0"/>
          <w:szCs w:val="28"/>
        </w:rPr>
        <w:instrText xml:space="preserve"> HYPERLINK "http://rj.5ykj.com/" \t "_blank" </w:instrText>
      </w:r>
      <w:r w:rsidRPr="00AA0CD8">
        <w:rPr>
          <w:rFonts w:asciiTheme="minorEastAsia" w:hAnsiTheme="minorEastAsia" w:cs="Arial"/>
          <w:color w:val="000000" w:themeColor="text1"/>
          <w:kern w:val="0"/>
          <w:szCs w:val="28"/>
        </w:rPr>
      </w:r>
      <w:r w:rsidRPr="00AA0CD8">
        <w:rPr>
          <w:rFonts w:asciiTheme="minorEastAsia" w:hAnsiTheme="minorEastAsia" w:cs="Arial"/>
          <w:color w:val="000000" w:themeColor="text1"/>
          <w:kern w:val="0"/>
          <w:szCs w:val="28"/>
        </w:rPr>
        <w:fldChar w:fldCharType="separate"/>
      </w:r>
      <w:r w:rsidRPr="00AA0CD8">
        <w:rPr>
          <w:rFonts w:asciiTheme="minorEastAsia" w:hAnsiTheme="minorEastAsia" w:cs="Arial"/>
          <w:color w:val="000000" w:themeColor="text1"/>
          <w:kern w:val="0"/>
          <w:szCs w:val="28"/>
        </w:rPr>
        <w:t>大班</w:t>
      </w:r>
      <w:r w:rsidRPr="00AA0CD8">
        <w:rPr>
          <w:rFonts w:asciiTheme="minorEastAsia" w:hAnsiTheme="minorEastAsia" w:cs="Arial"/>
          <w:color w:val="000000" w:themeColor="text1"/>
          <w:kern w:val="0"/>
          <w:szCs w:val="28"/>
        </w:rPr>
        <w:fldChar w:fldCharType="end"/>
      </w:r>
      <w:r w:rsidRPr="00AA0CD8">
        <w:rPr>
          <w:rFonts w:asciiTheme="minorEastAsia" w:hAnsiTheme="minorEastAsia" w:cs="Arial"/>
          <w:color w:val="000000" w:themeColor="text1"/>
          <w:kern w:val="0"/>
          <w:szCs w:val="28"/>
        </w:rPr>
        <w:t>授课优等生吃不饱、差生消化不了的现象，同时对学生进行有针对性的心理调节和心理辅导，降低学生的心理压力和焦虑水平，使学生能够安心、有效地去复习。纵观</w:t>
      </w:r>
      <w:r w:rsidR="006373A6">
        <w:rPr>
          <w:rFonts w:asciiTheme="minorEastAsia" w:hAnsiTheme="minorEastAsia" w:cs="Arial"/>
          <w:color w:val="000000" w:themeColor="text1"/>
          <w:kern w:val="0"/>
          <w:szCs w:val="28"/>
        </w:rPr>
        <w:t>希望再</w:t>
      </w:r>
      <w:r w:rsidRPr="00AA0CD8">
        <w:rPr>
          <w:rFonts w:asciiTheme="minorEastAsia" w:hAnsiTheme="minorEastAsia" w:cs="Arial"/>
          <w:color w:val="000000" w:themeColor="text1"/>
          <w:kern w:val="0"/>
          <w:szCs w:val="28"/>
        </w:rPr>
        <w:t>教育自成立以来的所有教学实例，事实证明，</w:t>
      </w:r>
      <w:r w:rsidR="006373A6">
        <w:rPr>
          <w:rFonts w:asciiTheme="minorEastAsia" w:hAnsiTheme="minorEastAsia" w:cs="Arial"/>
          <w:color w:val="000000" w:themeColor="text1"/>
          <w:kern w:val="0"/>
          <w:szCs w:val="28"/>
        </w:rPr>
        <w:t>希望再</w:t>
      </w:r>
      <w:r w:rsidRPr="00AA0CD8">
        <w:rPr>
          <w:rFonts w:asciiTheme="minorEastAsia" w:hAnsiTheme="minorEastAsia" w:cs="Arial"/>
          <w:color w:val="000000" w:themeColor="text1"/>
          <w:kern w:val="0"/>
          <w:szCs w:val="28"/>
        </w:rPr>
        <w:t>独特的个性化教学效果非常显著，并且，</w:t>
      </w:r>
      <w:r w:rsidR="006373A6">
        <w:rPr>
          <w:rFonts w:asciiTheme="minorEastAsia" w:hAnsiTheme="minorEastAsia" w:cs="Arial"/>
          <w:color w:val="000000" w:themeColor="text1"/>
          <w:kern w:val="0"/>
          <w:szCs w:val="28"/>
        </w:rPr>
        <w:t>希望再</w:t>
      </w:r>
      <w:r w:rsidRPr="00AA0CD8">
        <w:rPr>
          <w:rFonts w:asciiTheme="minorEastAsia" w:hAnsiTheme="minorEastAsia" w:cs="Arial"/>
          <w:color w:val="000000" w:themeColor="text1"/>
          <w:kern w:val="0"/>
          <w:szCs w:val="28"/>
        </w:rPr>
        <w:t>教育做到了只用看得见的成绩说话，只用从</w:t>
      </w:r>
      <w:r w:rsidR="006373A6">
        <w:rPr>
          <w:rFonts w:asciiTheme="minorEastAsia" w:hAnsiTheme="minorEastAsia" w:cs="Arial"/>
          <w:color w:val="000000" w:themeColor="text1"/>
          <w:kern w:val="0"/>
          <w:szCs w:val="28"/>
        </w:rPr>
        <w:t>希望再</w:t>
      </w:r>
      <w:r w:rsidRPr="00AA0CD8">
        <w:rPr>
          <w:rFonts w:asciiTheme="minorEastAsia" w:hAnsiTheme="minorEastAsia" w:cs="Arial"/>
          <w:color w:val="000000" w:themeColor="text1"/>
          <w:kern w:val="0"/>
          <w:szCs w:val="28"/>
        </w:rPr>
        <w:t>满意而归的学生和家长的口碑说话！</w:t>
      </w:r>
    </w:p>
    <w:p w14:paraId="744823E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企业口号：一朝结缘 一生守信</w:t>
      </w:r>
    </w:p>
    <w:p w14:paraId="0E96A35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企业理念：你给孩子一个选择 我还孩子一个未来</w:t>
      </w:r>
    </w:p>
    <w:p w14:paraId="440550F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企业宗旨：服务孩子  服务家长  服务家庭  服务社会</w:t>
      </w:r>
    </w:p>
    <w:p w14:paraId="1B00FAF0" w14:textId="6DE211AB"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006373A6">
        <w:rPr>
          <w:rFonts w:asciiTheme="minorEastAsia" w:hAnsiTheme="minorEastAsia" w:cs="Arial"/>
          <w:color w:val="000000" w:themeColor="text1"/>
          <w:kern w:val="0"/>
          <w:szCs w:val="28"/>
        </w:rPr>
        <w:t>希望再</w:t>
      </w:r>
      <w:r w:rsidRPr="00AA0CD8">
        <w:rPr>
          <w:rFonts w:asciiTheme="minorEastAsia" w:hAnsiTheme="minorEastAsia" w:cs="Arial"/>
          <w:color w:val="000000" w:themeColor="text1"/>
          <w:kern w:val="0"/>
          <w:szCs w:val="28"/>
        </w:rPr>
        <w:t>教育的四个特征是：</w:t>
      </w:r>
    </w:p>
    <w:p w14:paraId="0FA79AC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赏识激发：“人皆可以为尧舜”、“人皆可以成天才”。赏识是教育的最大奥秘。绝大部分孩子的学习不是方法问题，而是态度问题，而我们的赏识法宝可以解决态度问题。</w:t>
      </w:r>
    </w:p>
    <w:p w14:paraId="2BE9E371" w14:textId="77777777" w:rsidR="0027546A" w:rsidRPr="00AA0CD8" w:rsidRDefault="0027546A" w:rsidP="00AA0CD8">
      <w:pPr>
        <w:rPr>
          <w:rFonts w:asciiTheme="minorEastAsia" w:hAnsiTheme="minorEastAsia" w:cs="Arial"/>
          <w:color w:val="000000" w:themeColor="text1"/>
          <w:kern w:val="0"/>
          <w:szCs w:val="28"/>
        </w:rPr>
      </w:pPr>
      <w:hyperlink r:id="rId8" w:tgtFrame="_blank" w:history="1">
        <w:r w:rsidRPr="00AA0CD8">
          <w:rPr>
            <w:rFonts w:asciiTheme="minorEastAsia" w:hAnsiTheme="minorEastAsia" w:cs="Arial"/>
            <w:color w:val="000000" w:themeColor="text1"/>
            <w:kern w:val="0"/>
            <w:szCs w:val="28"/>
          </w:rPr>
          <w:t>演讲</w:t>
        </w:r>
      </w:hyperlink>
      <w:r w:rsidRPr="00AA0CD8">
        <w:rPr>
          <w:rFonts w:asciiTheme="minorEastAsia" w:hAnsiTheme="minorEastAsia" w:cs="Arial"/>
          <w:color w:val="000000" w:themeColor="text1"/>
          <w:kern w:val="0"/>
          <w:szCs w:val="28"/>
        </w:rPr>
        <w:t>启发：口才是智慧的金钥匙，</w:t>
      </w:r>
      <w:r w:rsidRPr="00AA0CD8">
        <w:rPr>
          <w:rFonts w:asciiTheme="minorEastAsia" w:hAnsiTheme="minorEastAsia" w:cs="Arial"/>
          <w:color w:val="000000" w:themeColor="text1"/>
          <w:kern w:val="0"/>
          <w:szCs w:val="28"/>
        </w:rPr>
        <w:fldChar w:fldCharType="begin"/>
      </w:r>
      <w:r w:rsidRPr="00AA0CD8">
        <w:rPr>
          <w:rFonts w:asciiTheme="minorEastAsia" w:hAnsiTheme="minorEastAsia" w:cs="Arial"/>
          <w:color w:val="000000" w:themeColor="text1"/>
          <w:kern w:val="0"/>
          <w:szCs w:val="28"/>
        </w:rPr>
        <w:instrText xml:space="preserve"> HYPERLINK "http://www.5ykj.com/Article/" \t "_blank" </w:instrText>
      </w:r>
      <w:r w:rsidRPr="00AA0CD8">
        <w:rPr>
          <w:rFonts w:asciiTheme="minorEastAsia" w:hAnsiTheme="minorEastAsia" w:cs="Arial"/>
          <w:color w:val="000000" w:themeColor="text1"/>
          <w:kern w:val="0"/>
          <w:szCs w:val="28"/>
        </w:rPr>
      </w:r>
      <w:r w:rsidRPr="00AA0CD8">
        <w:rPr>
          <w:rFonts w:asciiTheme="minorEastAsia" w:hAnsiTheme="minorEastAsia" w:cs="Arial"/>
          <w:color w:val="000000" w:themeColor="text1"/>
          <w:kern w:val="0"/>
          <w:szCs w:val="28"/>
        </w:rPr>
        <w:fldChar w:fldCharType="separate"/>
      </w:r>
      <w:r w:rsidRPr="00AA0CD8">
        <w:rPr>
          <w:rFonts w:asciiTheme="minorEastAsia" w:hAnsiTheme="minorEastAsia" w:cs="Arial"/>
          <w:color w:val="000000" w:themeColor="text1"/>
          <w:kern w:val="0"/>
          <w:szCs w:val="28"/>
        </w:rPr>
        <w:t>演讲</w:t>
      </w:r>
      <w:r w:rsidRPr="00AA0CD8">
        <w:rPr>
          <w:rFonts w:asciiTheme="minorEastAsia" w:hAnsiTheme="minorEastAsia" w:cs="Arial"/>
          <w:color w:val="000000" w:themeColor="text1"/>
          <w:kern w:val="0"/>
          <w:szCs w:val="28"/>
        </w:rPr>
        <w:fldChar w:fldCharType="end"/>
      </w:r>
      <w:r w:rsidRPr="00AA0CD8">
        <w:rPr>
          <w:rFonts w:asciiTheme="minorEastAsia" w:hAnsiTheme="minorEastAsia" w:cs="Arial"/>
          <w:color w:val="000000" w:themeColor="text1"/>
          <w:kern w:val="0"/>
          <w:szCs w:val="28"/>
        </w:rPr>
        <w:t>是成才的催化剂。说力领先是我们最独特的教学法。</w:t>
      </w:r>
    </w:p>
    <w:p w14:paraId="46C7386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因材施教：适合的就是最好的，个性化教育手段是我们的杀手锏。</w:t>
      </w:r>
    </w:p>
    <w:p w14:paraId="63CB6C6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习惯为王：习惯是教育的最高境界，由心理专家、生理专家、辅导专家、、家庭教育专家、名校学子组成的养成团队，将彻底把“授之以</w:t>
      </w:r>
      <w:r w:rsidRPr="00AA0CD8">
        <w:rPr>
          <w:rFonts w:asciiTheme="minorEastAsia" w:hAnsiTheme="minorEastAsia" w:cs="Arial"/>
          <w:color w:val="000000" w:themeColor="text1"/>
          <w:kern w:val="0"/>
          <w:szCs w:val="28"/>
        </w:rPr>
        <w:lastRenderedPageBreak/>
        <w:t>鱼”变成“授之以渔”。</w:t>
      </w:r>
    </w:p>
    <w:p w14:paraId="0E0BADD4" w14:textId="77777777" w:rsidR="0027546A" w:rsidRPr="00AA0CD8" w:rsidRDefault="0027546A" w:rsidP="00AA0CD8">
      <w:pPr>
        <w:rPr>
          <w:rFonts w:asciiTheme="minorEastAsia" w:hAnsiTheme="minorEastAsia"/>
          <w:b/>
          <w:color w:val="000000" w:themeColor="text1"/>
          <w:sz w:val="32"/>
          <w:szCs w:val="32"/>
        </w:rPr>
      </w:pPr>
      <w:r w:rsidRPr="00AA0CD8">
        <w:rPr>
          <w:rFonts w:asciiTheme="minorEastAsia" w:hAnsiTheme="minorEastAsia"/>
          <w:b/>
          <w:color w:val="000000" w:themeColor="text1"/>
          <w:sz w:val="32"/>
          <w:szCs w:val="32"/>
        </w:rPr>
        <w:t>二、服务对象——中小学生、家长、家教机构。</w:t>
      </w:r>
    </w:p>
    <w:p w14:paraId="0F81BFF4" w14:textId="77777777" w:rsidR="005A0082" w:rsidRDefault="0027546A" w:rsidP="00AA0CD8">
      <w:pPr>
        <w:rPr>
          <w:rFonts w:asciiTheme="minorEastAsia" w:hAnsiTheme="minorEastAsia" w:cs="Arial" w:hint="eastAsia"/>
          <w:color w:val="000000" w:themeColor="text1"/>
          <w:kern w:val="0"/>
          <w:szCs w:val="28"/>
        </w:rPr>
      </w:pPr>
      <w:r w:rsidRPr="00AA0CD8">
        <w:rPr>
          <w:rFonts w:asciiTheme="minorEastAsia" w:hAnsiTheme="minorEastAsia" w:cs="Arial"/>
          <w:color w:val="000000" w:themeColor="text1"/>
          <w:kern w:val="0"/>
          <w:szCs w:val="28"/>
        </w:rPr>
        <w:t>1、中小学生：</w:t>
      </w:r>
      <w:r w:rsidR="006373A6">
        <w:rPr>
          <w:rFonts w:asciiTheme="minorEastAsia" w:hAnsiTheme="minorEastAsia" w:cs="Arial"/>
          <w:color w:val="000000" w:themeColor="text1"/>
          <w:kern w:val="0"/>
          <w:szCs w:val="28"/>
        </w:rPr>
        <w:t>怀仁</w:t>
      </w:r>
      <w:r w:rsidRPr="00AA0CD8">
        <w:rPr>
          <w:rFonts w:asciiTheme="minorEastAsia" w:hAnsiTheme="minorEastAsia" w:cs="Arial"/>
          <w:color w:val="000000" w:themeColor="text1"/>
          <w:kern w:val="0"/>
          <w:szCs w:val="28"/>
        </w:rPr>
        <w:t>市</w:t>
      </w:r>
      <w:r w:rsidR="005A0082">
        <w:rPr>
          <w:rFonts w:asciiTheme="minorEastAsia" w:hAnsiTheme="minorEastAsia" w:cs="Arial" w:hint="eastAsia"/>
          <w:color w:val="000000" w:themeColor="text1"/>
          <w:kern w:val="0"/>
          <w:szCs w:val="28"/>
        </w:rPr>
        <w:t>高中毕业，专科</w:t>
      </w:r>
      <w:r w:rsidRPr="00AA0CD8">
        <w:rPr>
          <w:rFonts w:asciiTheme="minorEastAsia" w:hAnsiTheme="minorEastAsia" w:cs="Arial"/>
          <w:color w:val="000000" w:themeColor="text1"/>
          <w:kern w:val="0"/>
          <w:szCs w:val="28"/>
        </w:rPr>
        <w:t>学生</w:t>
      </w:r>
      <w:r w:rsidR="005A0082">
        <w:rPr>
          <w:rFonts w:asciiTheme="minorEastAsia" w:hAnsiTheme="minorEastAsia" w:cs="Arial" w:hint="eastAsia"/>
          <w:color w:val="000000" w:themeColor="text1"/>
          <w:kern w:val="0"/>
          <w:szCs w:val="28"/>
        </w:rPr>
        <w:t>及目前待业青年</w:t>
      </w:r>
    </w:p>
    <w:p w14:paraId="468D55F0" w14:textId="54213D0D" w:rsidR="0027546A" w:rsidRDefault="0027546A" w:rsidP="00AA0CD8">
      <w:pPr>
        <w:rPr>
          <w:rFonts w:asciiTheme="minorEastAsia" w:hAnsiTheme="minorEastAsia" w:cs="Arial" w:hint="eastAsia"/>
          <w:color w:val="000000" w:themeColor="text1"/>
          <w:kern w:val="0"/>
          <w:szCs w:val="28"/>
        </w:rPr>
      </w:pPr>
      <w:r w:rsidRPr="00AA0CD8">
        <w:rPr>
          <w:rFonts w:asciiTheme="minorEastAsia" w:hAnsiTheme="minorEastAsia"/>
          <w:b/>
          <w:color w:val="000000" w:themeColor="text1"/>
          <w:sz w:val="32"/>
          <w:szCs w:val="32"/>
        </w:rPr>
        <w:t>三、产品——</w:t>
      </w:r>
      <w:r w:rsidR="006373A6">
        <w:rPr>
          <w:rFonts w:asciiTheme="minorEastAsia" w:hAnsiTheme="minorEastAsia"/>
          <w:b/>
          <w:color w:val="000000" w:themeColor="text1"/>
          <w:sz w:val="32"/>
          <w:szCs w:val="32"/>
        </w:rPr>
        <w:t>希望再</w:t>
      </w:r>
      <w:r w:rsidRPr="00AA0CD8">
        <w:rPr>
          <w:rFonts w:asciiTheme="minorEastAsia" w:hAnsiTheme="minorEastAsia"/>
          <w:b/>
          <w:color w:val="000000" w:themeColor="text1"/>
          <w:sz w:val="32"/>
          <w:szCs w:val="32"/>
        </w:rPr>
        <w:t>教育培训，包括</w:t>
      </w:r>
      <w:r w:rsidR="005A0082">
        <w:rPr>
          <w:rFonts w:asciiTheme="minorEastAsia" w:hAnsiTheme="minorEastAsia" w:hint="eastAsia"/>
          <w:b/>
          <w:color w:val="000000" w:themeColor="text1"/>
          <w:sz w:val="32"/>
          <w:szCs w:val="32"/>
        </w:rPr>
        <w:t>军训拓展训练</w:t>
      </w:r>
      <w:r w:rsidRPr="00AA0CD8">
        <w:rPr>
          <w:rFonts w:asciiTheme="minorEastAsia" w:hAnsiTheme="minorEastAsia"/>
          <w:b/>
          <w:color w:val="000000" w:themeColor="text1"/>
          <w:sz w:val="32"/>
          <w:szCs w:val="32"/>
        </w:rPr>
        <w:t>、</w:t>
      </w:r>
      <w:r w:rsidR="005A0082">
        <w:rPr>
          <w:rFonts w:asciiTheme="minorEastAsia" w:hAnsiTheme="minorEastAsia" w:hint="eastAsia"/>
          <w:b/>
          <w:color w:val="000000" w:themeColor="text1"/>
          <w:sz w:val="32"/>
          <w:szCs w:val="32"/>
        </w:rPr>
        <w:t>电脑基础知识（包括</w:t>
      </w:r>
      <w:proofErr w:type="spellStart"/>
      <w:r w:rsidR="005A0082">
        <w:rPr>
          <w:rFonts w:asciiTheme="minorEastAsia" w:hAnsiTheme="minorEastAsia" w:hint="eastAsia"/>
          <w:b/>
          <w:color w:val="000000" w:themeColor="text1"/>
          <w:sz w:val="32"/>
          <w:szCs w:val="32"/>
        </w:rPr>
        <w:t>wps</w:t>
      </w:r>
      <w:proofErr w:type="spellEnd"/>
      <w:r w:rsidR="005A0082">
        <w:rPr>
          <w:rFonts w:asciiTheme="minorEastAsia" w:hAnsiTheme="minorEastAsia" w:hint="eastAsia"/>
          <w:b/>
          <w:color w:val="000000" w:themeColor="text1"/>
          <w:sz w:val="32"/>
          <w:szCs w:val="32"/>
        </w:rPr>
        <w:t>，</w:t>
      </w:r>
      <w:proofErr w:type="spellStart"/>
      <w:r w:rsidR="005A0082">
        <w:rPr>
          <w:rFonts w:asciiTheme="minorEastAsia" w:hAnsiTheme="minorEastAsia" w:hint="eastAsia"/>
          <w:b/>
          <w:color w:val="000000" w:themeColor="text1"/>
          <w:sz w:val="32"/>
          <w:szCs w:val="32"/>
        </w:rPr>
        <w:t>ps</w:t>
      </w:r>
      <w:proofErr w:type="spellEnd"/>
      <w:r w:rsidR="005A0082">
        <w:rPr>
          <w:rFonts w:asciiTheme="minorEastAsia" w:hAnsiTheme="minorEastAsia" w:hint="eastAsia"/>
          <w:b/>
          <w:color w:val="000000" w:themeColor="text1"/>
          <w:sz w:val="32"/>
          <w:szCs w:val="32"/>
        </w:rPr>
        <w:t>），初高中编程相关的数学知识，基础的编程知识</w:t>
      </w:r>
      <w:r w:rsidRPr="00AA0CD8">
        <w:rPr>
          <w:rFonts w:asciiTheme="minorEastAsia" w:hAnsiTheme="minorEastAsia" w:cs="Arial"/>
          <w:color w:val="000000" w:themeColor="text1"/>
          <w:kern w:val="0"/>
          <w:szCs w:val="28"/>
        </w:rPr>
        <w:t>。</w:t>
      </w:r>
    </w:p>
    <w:p w14:paraId="25F2CECE" w14:textId="35ADE48F" w:rsidR="005A0082" w:rsidRDefault="005A0082"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t xml:space="preserve">1. </w:t>
      </w:r>
      <w:r>
        <w:rPr>
          <w:rFonts w:asciiTheme="minorEastAsia" w:hAnsiTheme="minorEastAsia" w:cs="Arial" w:hint="eastAsia"/>
          <w:color w:val="000000" w:themeColor="text1"/>
          <w:kern w:val="0"/>
          <w:szCs w:val="28"/>
        </w:rPr>
        <w:tab/>
        <w:t>军训+拓展训练：主要培养学生的吃苦耐劳的精神，团队协作的社会适应能力，增加对社会的认识能力，自学能力，对以后在大城市的发展打下坚实的基础</w:t>
      </w:r>
    </w:p>
    <w:p w14:paraId="6B260169" w14:textId="7EA281C9" w:rsidR="005A0082" w:rsidRDefault="005A0082"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t>2. 电脑基础知识（包括</w:t>
      </w:r>
      <w:proofErr w:type="spellStart"/>
      <w:r>
        <w:rPr>
          <w:rFonts w:asciiTheme="minorEastAsia" w:hAnsiTheme="minorEastAsia" w:cs="Arial" w:hint="eastAsia"/>
          <w:color w:val="000000" w:themeColor="text1"/>
          <w:kern w:val="0"/>
          <w:szCs w:val="28"/>
        </w:rPr>
        <w:t>wps+ps</w:t>
      </w:r>
      <w:proofErr w:type="spellEnd"/>
      <w:r>
        <w:rPr>
          <w:rFonts w:asciiTheme="minorEastAsia" w:hAnsiTheme="minorEastAsia" w:cs="Arial" w:hint="eastAsia"/>
          <w:color w:val="000000" w:themeColor="text1"/>
          <w:kern w:val="0"/>
          <w:szCs w:val="28"/>
        </w:rPr>
        <w:t>）</w:t>
      </w:r>
      <w:r w:rsidR="005B6E6E">
        <w:rPr>
          <w:rFonts w:asciiTheme="minorEastAsia" w:hAnsiTheme="minorEastAsia" w:cs="Arial" w:hint="eastAsia"/>
          <w:color w:val="000000" w:themeColor="text1"/>
          <w:kern w:val="0"/>
          <w:szCs w:val="28"/>
        </w:rPr>
        <w:t>： 增加对电脑的认识及运用，利用工具去很好的在工作中处理问题</w:t>
      </w:r>
    </w:p>
    <w:p w14:paraId="3B59FD6C" w14:textId="289A8D8B" w:rsidR="005B6E6E" w:rsidRDefault="005B6E6E"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t>3. 初高中的编程相关的知识：在编程中，会用到相关的数学知识，比如加减乘除，乘方次方，三角函数等，需要一定的学习才能去在编程中学习更深刻的知识，有利于提高工资水平</w:t>
      </w:r>
    </w:p>
    <w:p w14:paraId="4C34E1DD" w14:textId="52541416" w:rsidR="005B6E6E" w:rsidRDefault="005B6E6E" w:rsidP="00AA0CD8">
      <w:pPr>
        <w:rPr>
          <w:rFonts w:asciiTheme="minorEastAsia" w:hAnsiTheme="minorEastAsia" w:cs="Arial" w:hint="eastAsia"/>
          <w:color w:val="000000" w:themeColor="text1"/>
          <w:kern w:val="0"/>
          <w:szCs w:val="28"/>
        </w:rPr>
      </w:pPr>
      <w:r>
        <w:rPr>
          <w:rFonts w:asciiTheme="minorEastAsia" w:hAnsiTheme="minorEastAsia" w:cs="Arial" w:hint="eastAsia"/>
          <w:color w:val="000000" w:themeColor="text1"/>
          <w:kern w:val="0"/>
          <w:szCs w:val="28"/>
        </w:rPr>
        <w:tab/>
        <w:t>4.</w:t>
      </w:r>
      <w:r w:rsidR="00224153">
        <w:rPr>
          <w:rFonts w:asciiTheme="minorEastAsia" w:hAnsiTheme="minorEastAsia" w:cs="Arial" w:hint="eastAsia"/>
          <w:color w:val="000000" w:themeColor="text1"/>
          <w:kern w:val="0"/>
          <w:szCs w:val="28"/>
        </w:rPr>
        <w:t xml:space="preserve"> 基础的编程知识 ： 用于尽快的认知编程的流程</w:t>
      </w:r>
      <w:r w:rsidR="00D46267">
        <w:rPr>
          <w:rFonts w:asciiTheme="minorEastAsia" w:hAnsiTheme="minorEastAsia" w:cs="Arial" w:hint="eastAsia"/>
          <w:color w:val="000000" w:themeColor="text1"/>
          <w:kern w:val="0"/>
          <w:szCs w:val="28"/>
        </w:rPr>
        <w:t>，风格，接受编程的习惯，能很顺利得通过传智的基础班，为以后的编程打下良好的基础</w:t>
      </w:r>
    </w:p>
    <w:p w14:paraId="3A8797E3" w14:textId="77777777" w:rsidR="005A0082" w:rsidRPr="00AA0CD8" w:rsidRDefault="005A0082" w:rsidP="00AA0CD8">
      <w:pPr>
        <w:rPr>
          <w:rFonts w:asciiTheme="minorEastAsia" w:hAnsiTheme="minorEastAsia" w:cs="Arial" w:hint="eastAsia"/>
          <w:color w:val="000000" w:themeColor="text1"/>
          <w:kern w:val="0"/>
          <w:szCs w:val="28"/>
        </w:rPr>
      </w:pPr>
    </w:p>
    <w:p w14:paraId="479923E1" w14:textId="77777777" w:rsidR="0027546A" w:rsidRPr="00AA0CD8" w:rsidRDefault="0027546A" w:rsidP="00AA0CD8">
      <w:pPr>
        <w:rPr>
          <w:sz w:val="44"/>
          <w:szCs w:val="44"/>
        </w:rPr>
      </w:pPr>
      <w:r w:rsidRPr="00AA0CD8">
        <w:rPr>
          <w:sz w:val="44"/>
          <w:szCs w:val="44"/>
        </w:rPr>
        <w:t>第三部分：市场及</w:t>
      </w:r>
      <w:r w:rsidRPr="00D46267">
        <w:rPr>
          <w:color w:val="FF0000"/>
          <w:sz w:val="44"/>
          <w:szCs w:val="44"/>
        </w:rPr>
        <w:t>SWOT</w:t>
      </w:r>
      <w:r w:rsidRPr="00AA0CD8">
        <w:rPr>
          <w:sz w:val="44"/>
          <w:szCs w:val="44"/>
        </w:rPr>
        <w:t>分</w:t>
      </w:r>
      <w:bookmarkStart w:id="0" w:name="_GoBack"/>
      <w:bookmarkEnd w:id="0"/>
      <w:r w:rsidRPr="00AA0CD8">
        <w:rPr>
          <w:sz w:val="44"/>
          <w:szCs w:val="44"/>
        </w:rPr>
        <w:t>析</w:t>
      </w:r>
    </w:p>
    <w:p w14:paraId="5902533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一、市场发展空间分析</w:t>
      </w:r>
    </w:p>
    <w:p w14:paraId="493F551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就消费需要方面来看，中小学课外辅导需求较大，同时需求也呈现出分散的不集中的特点。目前课外辅导机构就远远没有满足学生和家长的需求。湖北省历来就是中国的高考大省，家长、学校、老师对孩子的学习都是重中之重来抓，考上名校是几代人的共同追求，在这种社会背景影响下，课外补习将会有更大的需求，各位家长越来越重视教育，并且家长对子女的教育投资向来都很“慷慨”，因此抓住机遇成立一家专业化的课外补习培训机构，是不错的选择。 </w:t>
      </w:r>
      <w:r w:rsidRPr="00AA0CD8">
        <w:rPr>
          <w:rFonts w:asciiTheme="minorEastAsia" w:hAnsiTheme="minorEastAsia" w:cs="Arial"/>
          <w:color w:val="000000" w:themeColor="text1"/>
          <w:kern w:val="0"/>
          <w:szCs w:val="28"/>
        </w:rPr>
        <w:br/>
        <w:t>2、在市场供给主体方面，大部分的中介和经营机构都呈现出一种”</w:t>
      </w:r>
      <w:r w:rsidRPr="00AA0CD8">
        <w:rPr>
          <w:rFonts w:asciiTheme="minorEastAsia" w:hAnsiTheme="minorEastAsia" w:cs="Arial"/>
          <w:color w:val="000000" w:themeColor="text1"/>
          <w:kern w:val="0"/>
          <w:szCs w:val="28"/>
        </w:rPr>
        <w:lastRenderedPageBreak/>
        <w:t>散、小、乱”的特点。现在广大的市场究竟被谁占领了呢？调查表明：</w:t>
      </w:r>
    </w:p>
    <w:p w14:paraId="1DAF898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A.其中一部分被专业的辅导机构所控制，例如巨人、学大、京翰、新东方、龙文、学而思等等</w:t>
      </w:r>
    </w:p>
    <w:p w14:paraId="723CC348"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B.其他各类并不专业和正规的培训中心采用低成本运行、收费较低，吸引了部分学生和家长；</w:t>
      </w:r>
    </w:p>
    <w:p w14:paraId="201C91E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C.在校教师个人在家举办的辅导也瓜分了市场；</w:t>
      </w:r>
    </w:p>
    <w:p w14:paraId="0316F2D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D.大学生家教也扮演了重要的角色；</w:t>
      </w:r>
    </w:p>
    <w:p w14:paraId="226DD48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E.各类中介和家教中介网站也分得了一杯羹。</w:t>
      </w:r>
    </w:p>
    <w:p w14:paraId="6A7E228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家教市场上涉足家教服务的机构非常多，但真正合法经营家教，持有工商行政部门注册颁发的含有家教经营范围的营业执照的和教育部门批准的家教机构，数量极少。绝大部分的家教服务机构既未经过教育行政部门批准，也没有经过工商行政部门注册，根本就是不具备经营家教资格。</w:t>
      </w:r>
    </w:p>
    <w:p w14:paraId="03FF280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3、从概念上来看，家教为家庭式教育，事实上社会上大量补习班、培训班一定程度上“抢”了家教的市场，分流了不少客户资源。 </w:t>
      </w:r>
      <w:r w:rsidRPr="00AA0CD8">
        <w:rPr>
          <w:rFonts w:asciiTheme="minorEastAsia" w:hAnsiTheme="minorEastAsia" w:cs="Arial"/>
          <w:color w:val="000000" w:themeColor="text1"/>
          <w:kern w:val="0"/>
          <w:szCs w:val="28"/>
        </w:rPr>
        <w:br/>
        <w:t>4、目前，基于市场竞争现状及竞争下散、小、乱的无序特点，家教市场已呈现出明显的信任危机。因为行业的不规范操作和声誉较差，造成了部分学生和家长持观望态度。</w:t>
      </w:r>
    </w:p>
    <w:p w14:paraId="6EAE601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5、从趋势上来看，目前大家都已经意识到传统的“中介型”家教所具有的局限性以及市场细分的趋势，也都在努力对自己的业务进行横向的发展。此外，还出现了“</w:t>
      </w:r>
      <w:hyperlink r:id="rId9" w:tgtFrame="_blank" w:history="1">
        <w:r w:rsidRPr="00AA0CD8">
          <w:rPr>
            <w:rFonts w:asciiTheme="minorEastAsia" w:hAnsiTheme="minorEastAsia" w:cs="Arial"/>
            <w:color w:val="000000" w:themeColor="text1"/>
            <w:kern w:val="0"/>
            <w:szCs w:val="28"/>
          </w:rPr>
          <w:t>合同</w:t>
        </w:r>
      </w:hyperlink>
      <w:r w:rsidRPr="00AA0CD8">
        <w:rPr>
          <w:rFonts w:asciiTheme="minorEastAsia" w:hAnsiTheme="minorEastAsia" w:cs="Arial"/>
          <w:color w:val="000000" w:themeColor="text1"/>
          <w:kern w:val="0"/>
          <w:szCs w:val="28"/>
        </w:rPr>
        <w:t>家教”，即家教有效果家长才付钱。</w:t>
      </w:r>
    </w:p>
    <w:p w14:paraId="32AA29C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三、SWOT分析：</w:t>
      </w:r>
    </w:p>
    <w:p w14:paraId="4510964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（一）优势：</w:t>
      </w:r>
    </w:p>
    <w:p w14:paraId="2861C80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1、校区模式投资是非常小的；</w:t>
      </w:r>
    </w:p>
    <w:p w14:paraId="4A42C0A1" w14:textId="39A7B93B"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2、赏识激发、演讲启发、因材施教、习惯为王，四大绝招可以凸显</w:t>
      </w:r>
      <w:r w:rsidR="006373A6">
        <w:rPr>
          <w:rFonts w:asciiTheme="minorEastAsia" w:hAnsiTheme="minorEastAsia" w:cs="Arial"/>
          <w:color w:val="000000" w:themeColor="text1"/>
          <w:kern w:val="0"/>
          <w:szCs w:val="28"/>
        </w:rPr>
        <w:t>希望再</w:t>
      </w:r>
      <w:r w:rsidRPr="00AA0CD8">
        <w:rPr>
          <w:rFonts w:asciiTheme="minorEastAsia" w:hAnsiTheme="minorEastAsia" w:cs="Arial"/>
          <w:color w:val="000000" w:themeColor="text1"/>
          <w:kern w:val="0"/>
          <w:szCs w:val="28"/>
        </w:rPr>
        <w:t>教育的品牌魅力；</w:t>
      </w:r>
    </w:p>
    <w:p w14:paraId="7DE4BA6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3、劳动入股，教师成为股东，这一模式会激发起冲天的干劲；</w:t>
      </w:r>
    </w:p>
    <w:p w14:paraId="4ACFDA0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4、质量保险给家长定心丸会招徕大量生源；</w:t>
      </w:r>
    </w:p>
    <w:p w14:paraId="22ED46CB"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5、家长培训与孩子培训同步进行将事半功倍；</w:t>
      </w:r>
    </w:p>
    <w:p w14:paraId="03C1AF5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（二）劣势：</w:t>
      </w:r>
    </w:p>
    <w:p w14:paraId="386F7A8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1、时间劣势。在课外补习方面，学生必须在学校读书，因此只能周末和晚上参加课外补习，降低了我们的盈利能力（暑假和寒假除外）。</w:t>
      </w:r>
    </w:p>
    <w:p w14:paraId="27BCB7E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2、公共关系劣势。我们在政府关系方面缺乏人脉，但是在教学过程</w:t>
      </w:r>
      <w:r w:rsidRPr="00AA0CD8">
        <w:rPr>
          <w:rFonts w:asciiTheme="minorEastAsia" w:hAnsiTheme="minorEastAsia" w:cs="Arial"/>
          <w:color w:val="000000" w:themeColor="text1"/>
          <w:kern w:val="0"/>
          <w:szCs w:val="28"/>
        </w:rPr>
        <w:lastRenderedPageBreak/>
        <w:t>中却能接触到实力强大的学生家长，因此我们可以充分利用。</w:t>
      </w:r>
    </w:p>
    <w:p w14:paraId="0DE711F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（三）机会：</w:t>
      </w:r>
    </w:p>
    <w:p w14:paraId="74A95220" w14:textId="32F0E76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目前为止</w:t>
      </w:r>
      <w:r w:rsidR="006373A6">
        <w:rPr>
          <w:rFonts w:asciiTheme="minorEastAsia" w:hAnsiTheme="minorEastAsia" w:cs="Arial"/>
          <w:color w:val="000000" w:themeColor="text1"/>
          <w:kern w:val="0"/>
          <w:szCs w:val="28"/>
        </w:rPr>
        <w:t>怀仁</w:t>
      </w:r>
      <w:r w:rsidRPr="00AA0CD8">
        <w:rPr>
          <w:rFonts w:asciiTheme="minorEastAsia" w:hAnsiTheme="minorEastAsia" w:cs="Arial"/>
          <w:color w:val="000000" w:themeColor="text1"/>
          <w:kern w:val="0"/>
          <w:szCs w:val="28"/>
        </w:rPr>
        <w:t>市的辅导机构正如雨后春笋一般在</w:t>
      </w:r>
      <w:r w:rsidR="006373A6">
        <w:rPr>
          <w:rFonts w:asciiTheme="minorEastAsia" w:hAnsiTheme="minorEastAsia" w:cs="Arial"/>
          <w:color w:val="000000" w:themeColor="text1"/>
          <w:kern w:val="0"/>
          <w:szCs w:val="28"/>
        </w:rPr>
        <w:t>怀仁</w:t>
      </w:r>
      <w:r w:rsidRPr="00AA0CD8">
        <w:rPr>
          <w:rFonts w:asciiTheme="minorEastAsia" w:hAnsiTheme="minorEastAsia" w:cs="Arial"/>
          <w:color w:val="000000" w:themeColor="text1"/>
          <w:kern w:val="0"/>
          <w:szCs w:val="28"/>
        </w:rPr>
        <w:t>大地萌芽，一些国内大型机构已在市场内分了一杯羹，但是基于</w:t>
      </w:r>
      <w:r w:rsidR="006373A6">
        <w:rPr>
          <w:rFonts w:asciiTheme="minorEastAsia" w:hAnsiTheme="minorEastAsia" w:cs="Arial"/>
          <w:color w:val="000000" w:themeColor="text1"/>
          <w:kern w:val="0"/>
          <w:szCs w:val="28"/>
        </w:rPr>
        <w:t>怀仁</w:t>
      </w:r>
      <w:r w:rsidRPr="00AA0CD8">
        <w:rPr>
          <w:rFonts w:asciiTheme="minorEastAsia" w:hAnsiTheme="minorEastAsia" w:cs="Arial"/>
          <w:color w:val="000000" w:themeColor="text1"/>
          <w:kern w:val="0"/>
          <w:szCs w:val="28"/>
        </w:rPr>
        <w:t>市场较大，在校中小学生众多，家长对教育的重视程度相当的高，其中大部分市场被一些小型辅导机构所占领，规模和管理都很欠缺，未来几年还有很大空间发展。</w:t>
      </w:r>
    </w:p>
    <w:p w14:paraId="1EC0793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w:t>
      </w:r>
    </w:p>
    <w:p w14:paraId="58F6A92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（四）威胁：</w:t>
      </w:r>
    </w:p>
    <w:p w14:paraId="09C491F8"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1、现有同行机构有生源，在汉发展时间较长，但是规模有大有小，开办者的水平也是参差不齐，所以还是比较混乱。</w:t>
      </w:r>
    </w:p>
    <w:p w14:paraId="5520852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2、家教机构已有庞大的生源群体，但因其受固有模式的影响，所以很难牺牲既得利益和放弃自有场地优势。</w:t>
      </w:r>
    </w:p>
    <w:p w14:paraId="5BA1DE0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3、新加入者资金充足，但没有生源。这是最需要看重的，因为他们是有备而来的竞争者。但因为发现得稍迟，所以将会失却占领市场的先机。</w:t>
      </w:r>
    </w:p>
    <w:p w14:paraId="6BCF5B6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w:t>
      </w:r>
    </w:p>
    <w:p w14:paraId="0CF171DB"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虽说任何项目都有风险，但不得不说，本项目的风险系数确实很小。</w:t>
      </w:r>
    </w:p>
    <w:p w14:paraId="25A99B5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首先，没有客户不认同的风险。这是一个必需消费项目，市场容量很大，又鱼龙混杂，我们做教育经验丰富优势明显，培养大学生也容易上路，产品不愁销路。</w:t>
      </w:r>
    </w:p>
    <w:p w14:paraId="76B8A4E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其次，投资小。低成本的投入，后期获得高的利润。</w:t>
      </w:r>
    </w:p>
    <w:p w14:paraId="249B256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还有，中小学课外辅导是劳动密集型、知识密集型产业，只要劳动，就有收入，无效劳动的可能性很低。</w:t>
      </w:r>
    </w:p>
    <w:p w14:paraId="6EF5F6F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当然，项目在开展过程中还是存在一定风险的，这主要来自于竞争风险。</w:t>
      </w:r>
    </w:p>
    <w:p w14:paraId="6D1158AB"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第一，同行的竞争。这可归入市场推广的问题，同时注意到这个风险也就说明开展工作时自然有解决方法。</w:t>
      </w:r>
    </w:p>
    <w:p w14:paraId="4D8395A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第二，发展速度过快。 过快导致师资跟不上会损害品牌的长远发展。</w:t>
      </w:r>
    </w:p>
    <w:p w14:paraId="4C0FFE8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w:t>
      </w:r>
    </w:p>
    <w:p w14:paraId="1CA568DA" w14:textId="77777777" w:rsidR="0027546A" w:rsidRPr="00AA0CD8" w:rsidRDefault="0027546A" w:rsidP="00AA0CD8">
      <w:pPr>
        <w:rPr>
          <w:rFonts w:asciiTheme="minorEastAsia" w:hAnsiTheme="minorEastAsia" w:cs="Arial"/>
          <w:color w:val="000000" w:themeColor="text1"/>
          <w:kern w:val="0"/>
          <w:szCs w:val="28"/>
        </w:rPr>
      </w:pPr>
      <w:r w:rsidRPr="00AA0CD8">
        <w:rPr>
          <w:sz w:val="44"/>
          <w:szCs w:val="44"/>
        </w:rPr>
        <w:lastRenderedPageBreak/>
        <w:t>第四部分：校区组织架构及发展战略</w:t>
      </w:r>
    </w:p>
    <w:p w14:paraId="10B42FD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Part1：校区组织架构：</w:t>
      </w:r>
    </w:p>
    <w:p w14:paraId="6B9B166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高层</w:t>
      </w:r>
      <w:hyperlink r:id="rId10" w:tgtFrame="_blank" w:history="1">
        <w:r w:rsidRPr="00AA0CD8">
          <w:rPr>
            <w:rFonts w:asciiTheme="minorEastAsia" w:hAnsiTheme="minorEastAsia" w:cs="Arial"/>
            <w:color w:val="000000" w:themeColor="text1"/>
            <w:kern w:val="0"/>
            <w:szCs w:val="28"/>
          </w:rPr>
          <w:t>领导</w:t>
        </w:r>
      </w:hyperlink>
      <w:r w:rsidRPr="00AA0CD8">
        <w:rPr>
          <w:rFonts w:asciiTheme="minorEastAsia" w:hAnsiTheme="minorEastAsia" w:cs="Arial"/>
          <w:color w:val="000000" w:themeColor="text1"/>
          <w:kern w:val="0"/>
          <w:szCs w:val="28"/>
        </w:rPr>
        <w:t>：</w:t>
      </w:r>
    </w:p>
    <w:p w14:paraId="37B65C9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校区主管：</w:t>
      </w:r>
    </w:p>
    <w:p w14:paraId="6A0A95C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1.建立健全和完善学校规章制度，组织制定与实施学校发展规划和学期工作计划；</w:t>
      </w:r>
    </w:p>
    <w:p w14:paraId="3320980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2.统一安排学校工作，负责学校的组织管理、行政决策；</w:t>
      </w:r>
    </w:p>
    <w:p w14:paraId="04745EB8"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3.审批部门工作计划，主持召开行政会议，校务会议等；</w:t>
      </w:r>
    </w:p>
    <w:p w14:paraId="7F62721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4.组织教学研究，推动教学改革，提高教育质量；</w:t>
      </w:r>
    </w:p>
    <w:p w14:paraId="7EBFAD8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5.</w:t>
      </w:r>
      <w:hyperlink r:id="rId11" w:tgtFrame="_blank" w:history="1">
        <w:r w:rsidRPr="00AA0CD8">
          <w:rPr>
            <w:rFonts w:asciiTheme="minorEastAsia" w:hAnsiTheme="minorEastAsia" w:cs="Arial"/>
            <w:color w:val="000000" w:themeColor="text1"/>
            <w:kern w:val="0"/>
            <w:szCs w:val="28"/>
          </w:rPr>
          <w:t>领导</w:t>
        </w:r>
      </w:hyperlink>
      <w:r w:rsidRPr="00AA0CD8">
        <w:rPr>
          <w:rFonts w:asciiTheme="minorEastAsia" w:hAnsiTheme="minorEastAsia" w:cs="Arial"/>
          <w:color w:val="000000" w:themeColor="text1"/>
          <w:kern w:val="0"/>
          <w:szCs w:val="28"/>
        </w:rPr>
        <w:t>和抓好教学工作，保证教学计划和教学大纲的实施；</w:t>
      </w:r>
    </w:p>
    <w:p w14:paraId="1A6FFCE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6.建立教职工的聘任、考核制度，加强团队建设；</w:t>
      </w:r>
    </w:p>
    <w:p w14:paraId="554668C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7.学校财务开支、审批，搞好校园管理和建设；</w:t>
      </w:r>
    </w:p>
    <w:p w14:paraId="092DCCD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8.搞好学校的对外关系，做好协调工作。</w:t>
      </w:r>
    </w:p>
    <w:p w14:paraId="3D174EC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教学主管：负责校区的教学管理，对老师进行教学培训和对校区教学的日常管理监督和维护。具体工作如下：</w:t>
      </w:r>
    </w:p>
    <w:p w14:paraId="42372FB8"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（1）资料的收集</w:t>
      </w:r>
    </w:p>
    <w:p w14:paraId="5A2E7B7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1.最新中高考动态</w:t>
      </w:r>
    </w:p>
    <w:p w14:paraId="4444357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2.周围学校的情况（学校情况，学校网站，作息时间，</w:t>
      </w:r>
      <w:hyperlink r:id="rId12" w:tgtFrame="_blank" w:history="1">
        <w:r w:rsidRPr="00AA0CD8">
          <w:rPr>
            <w:rFonts w:asciiTheme="minorEastAsia" w:hAnsiTheme="minorEastAsia" w:cs="Arial"/>
            <w:color w:val="000000" w:themeColor="text1"/>
            <w:kern w:val="0"/>
            <w:szCs w:val="28"/>
          </w:rPr>
          <w:t>考试</w:t>
        </w:r>
      </w:hyperlink>
      <w:r w:rsidRPr="00AA0CD8">
        <w:rPr>
          <w:rFonts w:asciiTheme="minorEastAsia" w:hAnsiTheme="minorEastAsia" w:cs="Arial"/>
          <w:color w:val="000000" w:themeColor="text1"/>
          <w:kern w:val="0"/>
          <w:szCs w:val="28"/>
        </w:rPr>
        <w:t>时间，录取分数线，教学难度,平时作业等)</w:t>
      </w:r>
      <w:r w:rsidRPr="00AA0CD8">
        <w:rPr>
          <w:rFonts w:asciiTheme="minorEastAsia" w:hAnsiTheme="minorEastAsia" w:cs="Arial"/>
          <w:color w:val="000000" w:themeColor="text1"/>
          <w:kern w:val="0"/>
          <w:szCs w:val="28"/>
        </w:rPr>
        <w:br/>
        <w:t>       3.教材版本,</w:t>
      </w:r>
      <w:hyperlink r:id="rId13" w:tgtFrame="_blank" w:history="1">
        <w:r w:rsidRPr="00AA0CD8">
          <w:rPr>
            <w:rFonts w:asciiTheme="minorEastAsia" w:hAnsiTheme="minorEastAsia" w:cs="Arial"/>
            <w:color w:val="000000" w:themeColor="text1"/>
            <w:kern w:val="0"/>
            <w:szCs w:val="28"/>
          </w:rPr>
          <w:t>试卷</w:t>
        </w:r>
      </w:hyperlink>
      <w:r w:rsidRPr="00AA0CD8">
        <w:rPr>
          <w:rFonts w:asciiTheme="minorEastAsia" w:hAnsiTheme="minorEastAsia" w:cs="Arial"/>
          <w:color w:val="000000" w:themeColor="text1"/>
          <w:kern w:val="0"/>
          <w:szCs w:val="28"/>
        </w:rPr>
        <w:t>概要,知识点分布</w:t>
      </w:r>
    </w:p>
    <w:p w14:paraId="07C4D66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4.</w:t>
      </w:r>
      <w:hyperlink r:id="rId14" w:tgtFrame="_blank" w:history="1">
        <w:r w:rsidRPr="00AA0CD8">
          <w:rPr>
            <w:rFonts w:asciiTheme="minorEastAsia" w:hAnsiTheme="minorEastAsia" w:cs="Arial"/>
            <w:color w:val="000000" w:themeColor="text1"/>
            <w:kern w:val="0"/>
            <w:szCs w:val="28"/>
          </w:rPr>
          <w:t>考试</w:t>
        </w:r>
      </w:hyperlink>
      <w:r w:rsidRPr="00AA0CD8">
        <w:rPr>
          <w:rFonts w:asciiTheme="minorEastAsia" w:hAnsiTheme="minorEastAsia" w:cs="Arial"/>
          <w:color w:val="000000" w:themeColor="text1"/>
          <w:kern w:val="0"/>
          <w:szCs w:val="28"/>
        </w:rPr>
        <w:t>大纲的准备</w:t>
      </w:r>
    </w:p>
    <w:p w14:paraId="2561E6A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（2）</w:t>
      </w:r>
      <w:hyperlink r:id="rId15" w:tgtFrame="_blank" w:history="1">
        <w:r w:rsidRPr="00AA0CD8">
          <w:rPr>
            <w:rFonts w:asciiTheme="minorEastAsia" w:hAnsiTheme="minorEastAsia" w:cs="Arial"/>
            <w:color w:val="000000" w:themeColor="text1"/>
            <w:kern w:val="0"/>
            <w:szCs w:val="28"/>
          </w:rPr>
          <w:t>教案</w:t>
        </w:r>
      </w:hyperlink>
      <w:r w:rsidRPr="00AA0CD8">
        <w:rPr>
          <w:rFonts w:asciiTheme="minorEastAsia" w:hAnsiTheme="minorEastAsia" w:cs="Arial"/>
          <w:color w:val="000000" w:themeColor="text1"/>
          <w:kern w:val="0"/>
          <w:szCs w:val="28"/>
        </w:rPr>
        <w:t>的签字</w:t>
      </w:r>
    </w:p>
    <w:p w14:paraId="37DAD8E8"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1.</w:t>
      </w:r>
      <w:hyperlink r:id="rId16" w:tgtFrame="_blank" w:history="1">
        <w:r w:rsidRPr="00AA0CD8">
          <w:rPr>
            <w:rFonts w:asciiTheme="minorEastAsia" w:hAnsiTheme="minorEastAsia" w:cs="Arial"/>
            <w:color w:val="000000" w:themeColor="text1"/>
            <w:kern w:val="0"/>
            <w:szCs w:val="28"/>
          </w:rPr>
          <w:t>教案</w:t>
        </w:r>
      </w:hyperlink>
      <w:r w:rsidRPr="00AA0CD8">
        <w:rPr>
          <w:rFonts w:asciiTheme="minorEastAsia" w:hAnsiTheme="minorEastAsia" w:cs="Arial"/>
          <w:color w:val="000000" w:themeColor="text1"/>
          <w:kern w:val="0"/>
          <w:szCs w:val="28"/>
        </w:rPr>
        <w:t>格式</w:t>
      </w:r>
    </w:p>
    <w:p w14:paraId="61C00B4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2.每日上课前由老师把教案给教学主管长签字,教学主管审核教案的具体内容,教师上完课后把教案交由教务,教务负责收集齐教案份数并于周二统一放入档案盒,主管在签字时注意学生满意情况、作业布置情况、教案格式、教后记</w:t>
      </w:r>
      <w:hyperlink r:id="rId17" w:tgtFrame="_blank" w:history="1">
        <w:r w:rsidRPr="00AA0CD8">
          <w:rPr>
            <w:rFonts w:asciiTheme="minorEastAsia" w:hAnsiTheme="minorEastAsia" w:cs="Arial"/>
            <w:color w:val="000000" w:themeColor="text1"/>
            <w:kern w:val="0"/>
            <w:szCs w:val="28"/>
          </w:rPr>
          <w:t>写作</w:t>
        </w:r>
      </w:hyperlink>
      <w:r w:rsidRPr="00AA0CD8">
        <w:rPr>
          <w:rFonts w:asciiTheme="minorEastAsia" w:hAnsiTheme="minorEastAsia" w:cs="Arial"/>
          <w:color w:val="000000" w:themeColor="text1"/>
          <w:kern w:val="0"/>
          <w:szCs w:val="28"/>
        </w:rPr>
        <w:t>情况。</w:t>
      </w:r>
    </w:p>
    <w:p w14:paraId="1F7CA7B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（3）教研的开展</w:t>
      </w:r>
    </w:p>
    <w:p w14:paraId="0C39D41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1.形成老带新的拜师模式</w:t>
      </w:r>
    </w:p>
    <w:p w14:paraId="218974C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2.中/高考考什么-----教材教什么-----考纲要求什么-----学校教什么----我们准备什么---如何备课/上课</w:t>
      </w:r>
    </w:p>
    <w:p w14:paraId="3152DA8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3.组织多样化的教研形式</w:t>
      </w:r>
    </w:p>
    <w:p w14:paraId="52954E4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lastRenderedPageBreak/>
        <w:t>          教务主管：负责校区的教务管理，对学生和家长进行课前和课后的维护，及时的和孩子及其家长的沟通；常规工作：</w:t>
      </w:r>
    </w:p>
    <w:p w14:paraId="44E88AE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（1）前台的礼仪接待</w:t>
      </w:r>
    </w:p>
    <w:p w14:paraId="28249D1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（2）负责校区每天上课记录以及各种上交表格的处理</w:t>
      </w:r>
    </w:p>
    <w:p w14:paraId="1FABAD3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（3）档案盒的收集与整理</w:t>
      </w:r>
    </w:p>
    <w:p w14:paraId="1821B8E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（4）招聘</w:t>
      </w:r>
      <w:hyperlink r:id="rId18" w:tgtFrame="_blank" w:history="1">
        <w:r w:rsidRPr="00AA0CD8">
          <w:rPr>
            <w:rFonts w:asciiTheme="minorEastAsia" w:hAnsiTheme="minorEastAsia" w:cs="Arial"/>
            <w:color w:val="000000" w:themeColor="text1"/>
            <w:kern w:val="0"/>
            <w:szCs w:val="28"/>
          </w:rPr>
          <w:t>简历</w:t>
        </w:r>
      </w:hyperlink>
      <w:r w:rsidRPr="00AA0CD8">
        <w:rPr>
          <w:rFonts w:asciiTheme="minorEastAsia" w:hAnsiTheme="minorEastAsia" w:cs="Arial"/>
          <w:color w:val="000000" w:themeColor="text1"/>
          <w:kern w:val="0"/>
          <w:szCs w:val="28"/>
        </w:rPr>
        <w:t>的收集与整理并上交给主任</w:t>
      </w:r>
    </w:p>
    <w:p w14:paraId="60BE60A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（5）拟定好《教务团队规章管理制度》</w:t>
      </w:r>
    </w:p>
    <w:p w14:paraId="028F13D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（6）制定好每天的工作计划</w:t>
      </w:r>
    </w:p>
    <w:p w14:paraId="45F87D1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（7）学生安全问题：学生的来和走进行飞信通知家长</w:t>
      </w:r>
    </w:p>
    <w:p w14:paraId="68E3A35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中层领导：</w:t>
      </w:r>
    </w:p>
    <w:p w14:paraId="7FFF069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班主任：负责对校区的学生的维护和管理，对学生的日常行为进行      监督、管理和纠正。具体工作如下：</w:t>
      </w:r>
    </w:p>
    <w:p w14:paraId="75ADC17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（1）制定《作业吧规范管理条例》</w:t>
      </w:r>
    </w:p>
    <w:p w14:paraId="25E341E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（2）负责作业吧的日常管理工作（如下）</w:t>
      </w:r>
    </w:p>
    <w:p w14:paraId="1A640EC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①</w:t>
      </w:r>
      <w:r w:rsidRPr="00AA0CD8">
        <w:rPr>
          <w:rFonts w:asciiTheme="minorEastAsia" w:hAnsiTheme="minorEastAsia" w:cs="Arial"/>
          <w:color w:val="000000" w:themeColor="text1"/>
          <w:kern w:val="0"/>
          <w:szCs w:val="28"/>
        </w:rPr>
        <w:t>作业吧秩序（学生的签到、签退）</w:t>
      </w:r>
    </w:p>
    <w:p w14:paraId="0B97327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②</w:t>
      </w:r>
      <w:r w:rsidRPr="00AA0CD8">
        <w:rPr>
          <w:rFonts w:asciiTheme="minorEastAsia" w:hAnsiTheme="minorEastAsia" w:cs="Arial"/>
          <w:color w:val="000000" w:themeColor="text1"/>
          <w:kern w:val="0"/>
          <w:szCs w:val="28"/>
        </w:rPr>
        <w:t>安排好作业吧值班表</w:t>
      </w:r>
    </w:p>
    <w:p w14:paraId="4278FBF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③</w:t>
      </w:r>
      <w:r w:rsidRPr="00AA0CD8">
        <w:rPr>
          <w:rFonts w:asciiTheme="minorEastAsia" w:hAnsiTheme="minorEastAsia" w:cs="Arial"/>
          <w:color w:val="000000" w:themeColor="text1"/>
          <w:kern w:val="0"/>
          <w:szCs w:val="28"/>
        </w:rPr>
        <w:t>电访作业吧家长，反馈作业完成情况及表现，做好维护，并</w:t>
      </w:r>
      <w:hyperlink r:id="rId19" w:tgtFrame="_blank" w:history="1">
        <w:r w:rsidRPr="00AA0CD8">
          <w:rPr>
            <w:rFonts w:asciiTheme="minorEastAsia" w:hAnsiTheme="minorEastAsia" w:cs="Arial"/>
            <w:color w:val="000000" w:themeColor="text1"/>
            <w:kern w:val="0"/>
            <w:szCs w:val="28"/>
          </w:rPr>
          <w:t>汇报</w:t>
        </w:r>
      </w:hyperlink>
      <w:r w:rsidRPr="00AA0CD8">
        <w:rPr>
          <w:rFonts w:asciiTheme="minorEastAsia" w:hAnsiTheme="minorEastAsia" w:cs="Arial"/>
          <w:color w:val="000000" w:themeColor="text1"/>
          <w:kern w:val="0"/>
          <w:szCs w:val="28"/>
        </w:rPr>
        <w:t>电访主管。</w:t>
      </w:r>
    </w:p>
    <w:p w14:paraId="3666232B"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④</w:t>
      </w:r>
      <w:r w:rsidRPr="00AA0CD8">
        <w:rPr>
          <w:rFonts w:asciiTheme="minorEastAsia" w:hAnsiTheme="minorEastAsia" w:cs="Arial"/>
          <w:color w:val="000000" w:themeColor="text1"/>
          <w:kern w:val="0"/>
          <w:szCs w:val="28"/>
        </w:rPr>
        <w:t>转介绍和转化“一对一” </w:t>
      </w:r>
    </w:p>
    <w:p w14:paraId="0760019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卫生主管：负责监督管理整个校区的卫生。具体安排如下：</w:t>
      </w:r>
    </w:p>
    <w:p w14:paraId="0928BC18"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（1）制定校区的《卫生管理条例》、《卫生处罚条例》</w:t>
      </w:r>
    </w:p>
    <w:p w14:paraId="7AC4A2D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（2）每天固定的5分钟整理内务时间（区域）</w:t>
      </w:r>
    </w:p>
    <w:p w14:paraId="64A7B578"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（3）制定大扫除时间，每周一次（划分区域，实行责任 到人）</w:t>
      </w:r>
    </w:p>
    <w:p w14:paraId="10E9B29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（4）监督及检查每天卫生打扫情况（可实行处罚权力，罚金交由工会）</w:t>
      </w:r>
    </w:p>
    <w:p w14:paraId="7075C15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（5）负责校区清洁工具的维护和清洁（如有使用完，报后勤主管采购）</w:t>
      </w:r>
    </w:p>
    <w:p w14:paraId="708823E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宣传主管：负责协助校长对校区周边市场的开发。主要负责日常的宣传工作：</w:t>
      </w:r>
    </w:p>
    <w:p w14:paraId="31D6B01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（1）制定好《宣传流程图》（对新队员）</w:t>
      </w:r>
    </w:p>
    <w:p w14:paraId="142DFB0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（2）制定好《宣传的奖惩制度》（部分内容如下：宣传过程中表现积极、拿信息成单的、对宣传有 贡献者等进行奖励，费用 向工会申请。对在 宣传中表 现消极、传播消极思想者、甩单页者、不能保</w:t>
      </w:r>
      <w:r w:rsidRPr="00AA0CD8">
        <w:rPr>
          <w:rFonts w:asciiTheme="minorEastAsia" w:hAnsiTheme="minorEastAsia" w:cs="Arial"/>
          <w:color w:val="000000" w:themeColor="text1"/>
          <w:kern w:val="0"/>
          <w:szCs w:val="28"/>
        </w:rPr>
        <w:lastRenderedPageBreak/>
        <w:t>质保量完成任务者等进行从重处罚，罚款直接交由工会）</w:t>
      </w:r>
    </w:p>
    <w:p w14:paraId="43034C5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（3）拟定好宣传计划（精确到每个区域几个人、宣传多长时间、单页量多少、预计会有多少信息、哪一块的信息量比较集中、一个星期的成单量是多少。并对以上数据进行分析，开会分享、讨论并</w:t>
      </w:r>
      <w:hyperlink r:id="rId20" w:tgtFrame="_blank" w:history="1">
        <w:r w:rsidRPr="00AA0CD8">
          <w:rPr>
            <w:rFonts w:asciiTheme="minorEastAsia" w:hAnsiTheme="minorEastAsia" w:cs="Arial"/>
            <w:color w:val="000000" w:themeColor="text1"/>
            <w:kern w:val="0"/>
            <w:szCs w:val="28"/>
          </w:rPr>
          <w:t>总结</w:t>
        </w:r>
      </w:hyperlink>
      <w:r w:rsidRPr="00AA0CD8">
        <w:rPr>
          <w:rFonts w:asciiTheme="minorEastAsia" w:hAnsiTheme="minorEastAsia" w:cs="Arial"/>
          <w:color w:val="000000" w:themeColor="text1"/>
          <w:kern w:val="0"/>
          <w:szCs w:val="28"/>
        </w:rPr>
        <w:t>经验。</w:t>
      </w:r>
    </w:p>
    <w:p w14:paraId="7094DD4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（4）单页量的申请和储备</w:t>
      </w:r>
    </w:p>
    <w:p w14:paraId="19F8E82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①</w:t>
      </w:r>
      <w:r w:rsidRPr="00AA0CD8">
        <w:rPr>
          <w:rFonts w:asciiTheme="minorEastAsia" w:hAnsiTheme="minorEastAsia" w:cs="Arial"/>
          <w:color w:val="000000" w:themeColor="text1"/>
          <w:kern w:val="0"/>
          <w:szCs w:val="28"/>
        </w:rPr>
        <w:t>必须和主任共同协商完成</w:t>
      </w:r>
    </w:p>
    <w:p w14:paraId="7CEFA6A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②</w:t>
      </w:r>
      <w:r w:rsidRPr="00AA0CD8">
        <w:rPr>
          <w:rFonts w:asciiTheme="minorEastAsia" w:hAnsiTheme="minorEastAsia" w:cs="Arial"/>
          <w:color w:val="000000" w:themeColor="text1"/>
          <w:kern w:val="0"/>
          <w:szCs w:val="28"/>
        </w:rPr>
        <w:t>根据不同季节申请不同内容的单页</w:t>
      </w:r>
    </w:p>
    <w:p w14:paraId="10D8C66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w:t>
      </w:r>
    </w:p>
    <w:p w14:paraId="674156A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（5）宣传方式的多样性（常规）</w:t>
      </w:r>
    </w:p>
    <w:p w14:paraId="50A7408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①</w:t>
      </w:r>
      <w:r w:rsidRPr="00AA0CD8">
        <w:rPr>
          <w:rFonts w:asciiTheme="minorEastAsia" w:hAnsiTheme="minorEastAsia" w:cs="Arial"/>
          <w:color w:val="000000" w:themeColor="text1"/>
          <w:kern w:val="0"/>
          <w:szCs w:val="28"/>
        </w:rPr>
        <w:t>送横幅，进小区</w:t>
      </w:r>
    </w:p>
    <w:p w14:paraId="3B645E4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②</w:t>
      </w:r>
      <w:r w:rsidRPr="00AA0CD8">
        <w:rPr>
          <w:rFonts w:asciiTheme="minorEastAsia" w:hAnsiTheme="minorEastAsia" w:cs="Arial"/>
          <w:color w:val="000000" w:themeColor="text1"/>
          <w:kern w:val="0"/>
          <w:szCs w:val="28"/>
        </w:rPr>
        <w:t>拿小旗，走学校</w:t>
      </w:r>
    </w:p>
    <w:p w14:paraId="1481A9B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③</w:t>
      </w:r>
      <w:r w:rsidRPr="00AA0CD8">
        <w:rPr>
          <w:rFonts w:asciiTheme="minorEastAsia" w:hAnsiTheme="minorEastAsia" w:cs="Arial"/>
          <w:color w:val="000000" w:themeColor="text1"/>
          <w:kern w:val="0"/>
          <w:szCs w:val="28"/>
        </w:rPr>
        <w:t>涂改带，贴标语</w:t>
      </w:r>
    </w:p>
    <w:p w14:paraId="4D58250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④</w:t>
      </w:r>
      <w:r w:rsidRPr="00AA0CD8">
        <w:rPr>
          <w:rFonts w:asciiTheme="minorEastAsia" w:hAnsiTheme="minorEastAsia" w:cs="Arial"/>
          <w:color w:val="000000" w:themeColor="text1"/>
          <w:kern w:val="0"/>
          <w:szCs w:val="28"/>
        </w:rPr>
        <w:t>拐角处，钉喷绘</w:t>
      </w:r>
    </w:p>
    <w:p w14:paraId="4992223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⑤</w:t>
      </w:r>
      <w:r w:rsidRPr="00AA0CD8">
        <w:rPr>
          <w:rFonts w:asciiTheme="minorEastAsia" w:hAnsiTheme="minorEastAsia" w:cs="Arial"/>
          <w:color w:val="000000" w:themeColor="text1"/>
          <w:kern w:val="0"/>
          <w:szCs w:val="28"/>
        </w:rPr>
        <w:t>小标签，进餐厅</w:t>
      </w:r>
    </w:p>
    <w:p w14:paraId="06375E3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⑥</w:t>
      </w:r>
      <w:r w:rsidRPr="00AA0CD8">
        <w:rPr>
          <w:rFonts w:asciiTheme="minorEastAsia" w:hAnsiTheme="minorEastAsia" w:cs="Arial"/>
          <w:color w:val="000000" w:themeColor="text1"/>
          <w:kern w:val="0"/>
          <w:szCs w:val="28"/>
        </w:rPr>
        <w:t>自行车，游大街</w:t>
      </w:r>
    </w:p>
    <w:p w14:paraId="152538D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⑦</w:t>
      </w:r>
      <w:r w:rsidRPr="00AA0CD8">
        <w:rPr>
          <w:rFonts w:asciiTheme="minorEastAsia" w:hAnsiTheme="minorEastAsia" w:cs="Arial"/>
          <w:color w:val="000000" w:themeColor="text1"/>
          <w:kern w:val="0"/>
          <w:szCs w:val="28"/>
        </w:rPr>
        <w:t>做校区专用信纸</w:t>
      </w:r>
    </w:p>
    <w:p w14:paraId="5002956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⑧</w:t>
      </w:r>
      <w:r w:rsidRPr="00AA0CD8">
        <w:rPr>
          <w:rFonts w:asciiTheme="minorEastAsia" w:hAnsiTheme="minorEastAsia" w:cs="Arial"/>
          <w:color w:val="000000" w:themeColor="text1"/>
          <w:kern w:val="0"/>
          <w:szCs w:val="28"/>
        </w:rPr>
        <w:t>评“校区之星”</w:t>
      </w:r>
    </w:p>
    <w:p w14:paraId="0E2A6F9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⑨</w:t>
      </w:r>
      <w:r w:rsidRPr="00AA0CD8">
        <w:rPr>
          <w:rFonts w:asciiTheme="minorEastAsia" w:hAnsiTheme="minorEastAsia" w:cs="Arial"/>
          <w:color w:val="000000" w:themeColor="text1"/>
          <w:kern w:val="0"/>
          <w:szCs w:val="28"/>
        </w:rPr>
        <w:t>节日活动的利用</w:t>
      </w:r>
    </w:p>
    <w:p w14:paraId="0D074E78"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（6）如何进行有效的宣传（进行小组PK式，具体操作：</w:t>
      </w:r>
    </w:p>
    <w:p w14:paraId="6C5A12E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①</w:t>
      </w:r>
      <w:r w:rsidRPr="00AA0CD8">
        <w:rPr>
          <w:rFonts w:asciiTheme="minorEastAsia" w:hAnsiTheme="minorEastAsia" w:cs="Arial"/>
          <w:color w:val="000000" w:themeColor="text1"/>
          <w:kern w:val="0"/>
          <w:szCs w:val="28"/>
        </w:rPr>
        <w:t>抽签进行分组</w:t>
      </w:r>
    </w:p>
    <w:p w14:paraId="56951D4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②</w:t>
      </w:r>
      <w:r w:rsidRPr="00AA0CD8">
        <w:rPr>
          <w:rFonts w:asciiTheme="minorEastAsia" w:hAnsiTheme="minorEastAsia" w:cs="Arial"/>
          <w:color w:val="000000" w:themeColor="text1"/>
          <w:kern w:val="0"/>
          <w:szCs w:val="28"/>
        </w:rPr>
        <w:t>投票选出队长</w:t>
      </w:r>
    </w:p>
    <w:p w14:paraId="319157DB"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③</w:t>
      </w:r>
      <w:r w:rsidRPr="00AA0CD8">
        <w:rPr>
          <w:rFonts w:asciiTheme="minorEastAsia" w:hAnsiTheme="minorEastAsia" w:cs="Arial"/>
          <w:color w:val="000000" w:themeColor="text1"/>
          <w:kern w:val="0"/>
          <w:szCs w:val="28"/>
        </w:rPr>
        <w:t>以小组为单位定出队名和口号</w:t>
      </w:r>
    </w:p>
    <w:p w14:paraId="2FE43A5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④</w:t>
      </w:r>
      <w:r w:rsidRPr="00AA0CD8">
        <w:rPr>
          <w:rFonts w:asciiTheme="minorEastAsia" w:hAnsiTheme="minorEastAsia" w:cs="Arial"/>
          <w:color w:val="000000" w:themeColor="text1"/>
          <w:kern w:val="0"/>
          <w:szCs w:val="28"/>
        </w:rPr>
        <w:t>队长和队员共同制定出计划并上交至宣传主管</w:t>
      </w:r>
    </w:p>
    <w:p w14:paraId="619EBD8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⑤</w:t>
      </w:r>
      <w:r w:rsidRPr="00AA0CD8">
        <w:rPr>
          <w:rFonts w:asciiTheme="minorEastAsia" w:hAnsiTheme="minorEastAsia" w:cs="Arial"/>
          <w:color w:val="000000" w:themeColor="text1"/>
          <w:kern w:val="0"/>
          <w:szCs w:val="28"/>
        </w:rPr>
        <w:t>每次出发前队长激励队员的豪言壮语</w:t>
      </w:r>
    </w:p>
    <w:p w14:paraId="21DA889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⑥</w:t>
      </w:r>
      <w:r w:rsidRPr="00AA0CD8">
        <w:rPr>
          <w:rFonts w:asciiTheme="minorEastAsia" w:hAnsiTheme="minorEastAsia" w:cs="Arial"/>
          <w:color w:val="000000" w:themeColor="text1"/>
          <w:kern w:val="0"/>
          <w:szCs w:val="28"/>
        </w:rPr>
        <w:t>回到校区后的小组会议</w:t>
      </w:r>
    </w:p>
    <w:p w14:paraId="57B5DAF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⑦</w:t>
      </w:r>
      <w:r w:rsidRPr="00AA0CD8">
        <w:rPr>
          <w:rFonts w:asciiTheme="minorEastAsia" w:hAnsiTheme="minorEastAsia" w:cs="Arial"/>
          <w:color w:val="000000" w:themeColor="text1"/>
          <w:kern w:val="0"/>
          <w:szCs w:val="28"/>
        </w:rPr>
        <w:t>获胜、失败的奖与惩，必须非常隆重</w:t>
      </w:r>
    </w:p>
    <w:p w14:paraId="769D5F8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r w:rsidRPr="00AA0CD8">
        <w:rPr>
          <w:rFonts w:asciiTheme="minorEastAsia" w:hAnsiTheme="minorEastAsia" w:cs="Calibri"/>
          <w:color w:val="000000" w:themeColor="text1"/>
          <w:kern w:val="0"/>
          <w:szCs w:val="28"/>
        </w:rPr>
        <w:t>⑧</w:t>
      </w:r>
      <w:hyperlink r:id="rId21" w:tgtFrame="_blank" w:history="1">
        <w:r w:rsidRPr="00AA0CD8">
          <w:rPr>
            <w:rFonts w:asciiTheme="minorEastAsia" w:hAnsiTheme="minorEastAsia" w:cs="Arial"/>
            <w:color w:val="000000" w:themeColor="text1"/>
            <w:kern w:val="0"/>
            <w:szCs w:val="28"/>
          </w:rPr>
          <w:t>总结</w:t>
        </w:r>
      </w:hyperlink>
      <w:r w:rsidRPr="00AA0CD8">
        <w:rPr>
          <w:rFonts w:asciiTheme="minorEastAsia" w:hAnsiTheme="minorEastAsia" w:cs="Arial"/>
          <w:color w:val="000000" w:themeColor="text1"/>
          <w:kern w:val="0"/>
          <w:szCs w:val="28"/>
        </w:rPr>
        <w:t>经验。</w:t>
      </w:r>
    </w:p>
    <w:p w14:paraId="0E67F58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后勤主管：负责校区共用设施和日常设备的管理和采购。具体工作如下： </w:t>
      </w:r>
    </w:p>
    <w:p w14:paraId="4541EF6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（1）校区的日用品的“进、出登记表”如：校区哪些日用品数量低于库存下限要及时上报，并做好预算交由前台。做好采购工作。</w:t>
      </w:r>
    </w:p>
    <w:p w14:paraId="0D8A8D0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（2）制定出《日用品使用注意事项》</w:t>
      </w:r>
    </w:p>
    <w:p w14:paraId="1750FF0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lastRenderedPageBreak/>
        <w:t>   （3）制定校区《图书管理措施》 如：学生用书的借用、教师用书的借用要做到及时的归还，并要留有“借书记录 ”。书本的遗失，书本的破损等等。</w:t>
      </w:r>
    </w:p>
    <w:p w14:paraId="1953FC2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基层人员：教师。数学教师、英语教师、文科教师（语文、历史、地理、政治）、理科教师（物理、化学、生物）。    </w:t>
      </w:r>
    </w:p>
    <w:p w14:paraId="45FCDA0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Part2：我们创业的策略是“控终端，做趋势；小投入，大布局；巧整合，妙借力；抓文化，建团队。”</w:t>
      </w:r>
    </w:p>
    <w:p w14:paraId="104610E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一、“控终端，做趋势”战略</w:t>
      </w:r>
    </w:p>
    <w:p w14:paraId="6B03EC4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中小学生课外辅导是一个趋势行业，中国的近邻日韩两国先行一步，把这个市场做成了各路风投眼里的香饽饽。一份来自日本的</w:t>
      </w:r>
      <w:hyperlink r:id="rId22" w:tgtFrame="_blank" w:history="1">
        <w:r w:rsidRPr="00AA0CD8">
          <w:rPr>
            <w:rFonts w:asciiTheme="minorEastAsia" w:hAnsiTheme="minorEastAsia" w:cs="Arial"/>
            <w:color w:val="000000" w:themeColor="text1"/>
            <w:kern w:val="0"/>
            <w:szCs w:val="28"/>
          </w:rPr>
          <w:t>报告</w:t>
        </w:r>
      </w:hyperlink>
      <w:r w:rsidRPr="00AA0CD8">
        <w:rPr>
          <w:rFonts w:asciiTheme="minorEastAsia" w:hAnsiTheme="minorEastAsia" w:cs="Arial"/>
          <w:color w:val="000000" w:themeColor="text1"/>
          <w:kern w:val="0"/>
          <w:szCs w:val="28"/>
        </w:rPr>
        <w:t>显示，24％的小学生和60％的中学生参加过辅导，大约70％的学生在即将中学毕业时接受过辅导，早在1997年课外辅导市场就已经达到140亿美元的规模；而2003年韩国私人辅导机构仅年收益就达到124亿美元，约相当于韩国国家教育预算的56％。至于一直把教育视为重中之重的中国，其教育产业前景有人用“深不可测”来形容。随着中国全面小康建设的进步，教育发展是必然趋势，而中国人“望子成龙望女成凤”的传统观念以及升学和就业有增无减的激烈竞争，只能使教育培训行业越来越火。但是，目前课外辅导市场竞争已经开始白热化，只有控制终端、塑造客户忠诚度，才能站稳脚跟。</w:t>
      </w:r>
    </w:p>
    <w:p w14:paraId="108D132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控终端，一靠产品，二靠服务，三靠联合。</w:t>
      </w:r>
    </w:p>
    <w:p w14:paraId="0F24763E" w14:textId="469E3E78" w:rsidR="0027546A" w:rsidRPr="00AA0CD8" w:rsidRDefault="006373A6" w:rsidP="00AA0CD8">
      <w:pPr>
        <w:rPr>
          <w:rFonts w:asciiTheme="minorEastAsia" w:hAnsiTheme="minorEastAsia" w:cs="Arial"/>
          <w:color w:val="000000" w:themeColor="text1"/>
          <w:kern w:val="0"/>
          <w:szCs w:val="28"/>
        </w:rPr>
      </w:pPr>
      <w:r>
        <w:rPr>
          <w:rFonts w:asciiTheme="minorEastAsia" w:hAnsiTheme="minorEastAsia" w:cs="Arial"/>
          <w:color w:val="000000" w:themeColor="text1"/>
          <w:kern w:val="0"/>
          <w:szCs w:val="28"/>
        </w:rPr>
        <w:t>希望再</w:t>
      </w:r>
      <w:r w:rsidR="0027546A" w:rsidRPr="00AA0CD8">
        <w:rPr>
          <w:rFonts w:asciiTheme="minorEastAsia" w:hAnsiTheme="minorEastAsia" w:cs="Arial"/>
          <w:color w:val="000000" w:themeColor="text1"/>
          <w:kern w:val="0"/>
          <w:szCs w:val="28"/>
        </w:rPr>
        <w:t>教育产品的开发要突出差异性、有效性、品牌性。“人无我有，人有我优，人优我特。”它从中小学教育实践中产生，又集中了其它大品牌教育机构的品牌优势，应该是能够不负众望的。</w:t>
      </w:r>
    </w:p>
    <w:p w14:paraId="04D8EF6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服务靠队伍，队伍靠管理，管理靠人才，人才靠培养。我们具有丰富的队伍培养经验，打造一支专业化的队伍，提供高品质的服务，是毫无疑义的。</w:t>
      </w:r>
    </w:p>
    <w:p w14:paraId="11653C2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联合就是力量。我们通过消费股东制度的设立，可以解决好与消费者的长期合作互利共赢问题，从而使终端不断得到巩固加强。</w:t>
      </w:r>
    </w:p>
    <w:p w14:paraId="73C26A8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二、“小投入，大布局”战略</w:t>
      </w:r>
    </w:p>
    <w:p w14:paraId="047EAC1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没有大资本、大后台、大技术，有不有创业机会，能不能创业成功？</w:t>
      </w:r>
    </w:p>
    <w:p w14:paraId="0A9DCF5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答案是肯定的，白手起家的成功案例不胜枚举。比亚迪王传福就是一个最新的例子。</w:t>
      </w:r>
    </w:p>
    <w:p w14:paraId="632831A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中小学课外辅导就是一个机会，按照常规做法，需要投资15—20万</w:t>
      </w:r>
      <w:r w:rsidRPr="00AA0CD8">
        <w:rPr>
          <w:rFonts w:asciiTheme="minorEastAsia" w:hAnsiTheme="minorEastAsia" w:cs="Arial"/>
          <w:color w:val="000000" w:themeColor="text1"/>
          <w:kern w:val="0"/>
          <w:szCs w:val="28"/>
        </w:rPr>
        <w:lastRenderedPageBreak/>
        <w:t>元，开办一个教学点。</w:t>
      </w:r>
    </w:p>
    <w:p w14:paraId="1805562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w:t>
      </w:r>
    </w:p>
    <w:p w14:paraId="1FC67CB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三、“巧整合，妙借力”战略</w:t>
      </w:r>
    </w:p>
    <w:p w14:paraId="1CAA756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大凡白手起家的成功者，都是资源整合的行家，借力使力的高手。</w:t>
      </w:r>
    </w:p>
    <w:p w14:paraId="5267E2B6" w14:textId="0F3E96A8" w:rsidR="0027546A" w:rsidRPr="00AA0CD8" w:rsidRDefault="006373A6" w:rsidP="00AA0CD8">
      <w:pPr>
        <w:rPr>
          <w:rFonts w:asciiTheme="minorEastAsia" w:hAnsiTheme="minorEastAsia" w:cs="Arial"/>
          <w:color w:val="000000" w:themeColor="text1"/>
          <w:kern w:val="0"/>
          <w:szCs w:val="28"/>
        </w:rPr>
      </w:pPr>
      <w:r>
        <w:rPr>
          <w:rFonts w:asciiTheme="minorEastAsia" w:hAnsiTheme="minorEastAsia" w:cs="Arial"/>
          <w:color w:val="000000" w:themeColor="text1"/>
          <w:kern w:val="0"/>
          <w:szCs w:val="28"/>
        </w:rPr>
        <w:t>希望再</w:t>
      </w:r>
      <w:r w:rsidR="0027546A" w:rsidRPr="00AA0CD8">
        <w:rPr>
          <w:rFonts w:asciiTheme="minorEastAsia" w:hAnsiTheme="minorEastAsia" w:cs="Arial"/>
          <w:color w:val="000000" w:themeColor="text1"/>
          <w:kern w:val="0"/>
          <w:szCs w:val="28"/>
        </w:rPr>
        <w:t>教育需要整合大学生就业和中小学生辅导两个市场的资源。</w:t>
      </w:r>
    </w:p>
    <w:p w14:paraId="7671539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首先是建立“大学生创业联盟”，做好会员发展工作。联盟的宗旨是帮助每个大学生实现创业就业的成功。会员不收会费，五年内要发展到全国100个以上的城市，发展到100万的会员。 将来，我们的会员无论走到哪里，需要办什么事情，都可以查找大学生创业联盟的会员寻求帮助。</w:t>
      </w:r>
      <w:r w:rsidRPr="00AA0CD8">
        <w:rPr>
          <w:rFonts w:asciiTheme="minorEastAsia" w:hAnsiTheme="minorEastAsia" w:cs="Arial"/>
          <w:color w:val="000000" w:themeColor="text1"/>
          <w:kern w:val="0"/>
          <w:szCs w:val="28"/>
        </w:rPr>
        <w:br/>
        <w:t>    现在大学生抱怨就业难，用人单位却在报抱怨招人难，这是为什么？原因就在于大学生没有在大学期间为就业做好准备，他们只是需要工作的人，却不是工作需要的人。大学生究竟怎样才能在毕业时轻轻松松找到一份好工作呢？世界华人成功学权威陈安之老师说：成功之路只有一条，就是准备；没有准备就是在准备失败。那么，怎样才能为将来做好准备呢？ 加入创业联盟就是准备。联盟将帮助会员根据需要、喜欢、适合定向，并做好知识、能力、技能、心理、经验、人脉等各方面的准备，将来能够找到一份比较满意的工作、过上自己想过的生活，实现人生全方位的成功。</w:t>
      </w:r>
    </w:p>
    <w:p w14:paraId="74A0517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四、“抓文化，建团队”战略</w:t>
      </w:r>
    </w:p>
    <w:p w14:paraId="456165D8"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企业和企业之间的竞争，早已不再是产品或服务的竞争，也不仅仅是领导者个人智力和能力的比拚，而是团队与团队之间整体运作水平和综合实力的竞赛和抗衡。</w:t>
      </w:r>
    </w:p>
    <w:p w14:paraId="448CEAC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平庸的团队，总是在互相指责和频繁的人员流失中内耗资源；在团体业绩低下和个人利益至上的前提下争名夺利；在公司制度约束与私人行动便利间抵触规则；在主动承担责任和担当工作任务时重避就轻；在合作分工和制度执行时推萎扯皮；在非正式组织里传播消极的飞短流长并制造矛盾……</w:t>
      </w:r>
    </w:p>
    <w:p w14:paraId="6D18CAC8"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w:t>
      </w:r>
    </w:p>
    <w:p w14:paraId="6B2854B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团队建设，需要解决：</w:t>
      </w:r>
    </w:p>
    <w:p w14:paraId="0546C64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1、“可不可以做”的团队方向问题</w:t>
      </w:r>
    </w:p>
    <w:p w14:paraId="0731448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2、“愿不愿意做”的成员心态问题</w:t>
      </w:r>
    </w:p>
    <w:p w14:paraId="081E7B0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3、“怎么做”的工作方法问题</w:t>
      </w:r>
    </w:p>
    <w:p w14:paraId="1462BE2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lastRenderedPageBreak/>
        <w:t xml:space="preserve">　　4、如何才能使“工作效率最大化”的操作技巧问题</w:t>
      </w:r>
    </w:p>
    <w:p w14:paraId="2B255BE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4、“做与不做不一样”的规章制度问题</w:t>
      </w:r>
    </w:p>
    <w:p w14:paraId="5344355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xml:space="preserve">　　5、如何“建立有效的监督机制”管理系统问题。</w:t>
      </w:r>
    </w:p>
    <w:p w14:paraId="7ABF24D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归根结底，是团队文化问题。所以，我们需要以“四共主义”理想鼓舞人，以教</w:t>
      </w:r>
    </w:p>
    <w:p w14:paraId="11F45A7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育强国责任引导人，以股份合作制度凝聚人，以全能超限培训提升人，让团队突破平庸，成就非凡；破茧成蝶，轻舞飞扬！</w:t>
      </w:r>
    </w:p>
    <w:p w14:paraId="663E65E8"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第五部分：员工薪资水平与激励机制</w:t>
      </w:r>
    </w:p>
    <w:p w14:paraId="02D872B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一、校区日常管理制度：</w:t>
      </w:r>
    </w:p>
    <w:p w14:paraId="44B58C8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1．工装及工牌佩戴问题</w:t>
      </w:r>
    </w:p>
    <w:p w14:paraId="03DC094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上班期间有工装不穿者：老师，教务，主管，宣传人员  罚：10元／次</w:t>
      </w:r>
    </w:p>
    <w:p w14:paraId="2B5CE68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校长  罚：20元／次</w:t>
      </w:r>
    </w:p>
    <w:p w14:paraId="2604749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上班期间有工牌不佩戴者：老师，教务，主管，宣传人员 罚：5元／次</w:t>
      </w:r>
    </w:p>
    <w:p w14:paraId="13F919B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校长  罚：20元／次</w:t>
      </w:r>
    </w:p>
    <w:p w14:paraId="565BA9E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说明：校长主持会议，正式检查校区工作必须着正装，工牌。其他因外交需</w:t>
      </w:r>
    </w:p>
    <w:p w14:paraId="15915CB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要着便装。</w:t>
      </w:r>
    </w:p>
    <w:p w14:paraId="049E4D2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2．请假制度：</w:t>
      </w:r>
    </w:p>
    <w:p w14:paraId="4803340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主管在校区内可批：1天假期      </w:t>
      </w:r>
    </w:p>
    <w:p w14:paraId="3DF0B0D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3．迟到或旷工处理</w:t>
      </w:r>
    </w:p>
    <w:p w14:paraId="55BDD57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教职工等迟到、罚：20元／次      校长迟到、罚：50元／次</w:t>
      </w:r>
    </w:p>
    <w:p w14:paraId="6EB3257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教职工等旷工、罚：200元／次     校长迟到、罚：500元／次</w:t>
      </w:r>
    </w:p>
    <w:p w14:paraId="69B26F3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旷工3次不论职位高低一律开除</w:t>
      </w:r>
    </w:p>
    <w:p w14:paraId="7D61C1B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4．教师目标责任书</w:t>
      </w:r>
    </w:p>
    <w:p w14:paraId="2A5235F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每位教师在学生上课前必须签订教师目标责任书，教务监督管理。因教师言行举止，业务水平等个人原因而导致学生退单，罚任课教师300元／人</w:t>
      </w:r>
    </w:p>
    <w:p w14:paraId="2EEC471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5．校区</w:t>
      </w:r>
      <w:hyperlink r:id="rId23" w:tgtFrame="_blank" w:history="1">
        <w:r w:rsidRPr="00AA0CD8">
          <w:rPr>
            <w:rFonts w:asciiTheme="minorEastAsia" w:hAnsiTheme="minorEastAsia" w:cs="Arial"/>
            <w:color w:val="000000" w:themeColor="text1"/>
            <w:kern w:val="0"/>
            <w:szCs w:val="28"/>
          </w:rPr>
          <w:t>材料</w:t>
        </w:r>
      </w:hyperlink>
      <w:r w:rsidRPr="00AA0CD8">
        <w:rPr>
          <w:rFonts w:asciiTheme="minorEastAsia" w:hAnsiTheme="minorEastAsia" w:cs="Arial"/>
          <w:color w:val="000000" w:themeColor="text1"/>
          <w:kern w:val="0"/>
          <w:szCs w:val="28"/>
        </w:rPr>
        <w:t>（学生档案盒）</w:t>
      </w:r>
    </w:p>
    <w:p w14:paraId="396F8CA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（1）学校提倡超周备课，准备学生学习资料。课前上课教案必须经教学主管签字，教案未签字上课：扣除该次课一半课时费</w:t>
      </w:r>
    </w:p>
    <w:p w14:paraId="0773B9F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（2）教后记未及时填写：扣5元／份    教务罚0.5元／份</w:t>
      </w:r>
    </w:p>
    <w:p w14:paraId="7DB1DD4B"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lastRenderedPageBreak/>
        <w:t>（3）电访记录表，月考</w:t>
      </w:r>
      <w:hyperlink r:id="rId24" w:tgtFrame="_blank" w:history="1">
        <w:r w:rsidRPr="00AA0CD8">
          <w:rPr>
            <w:rFonts w:asciiTheme="minorEastAsia" w:hAnsiTheme="minorEastAsia" w:cs="Arial"/>
            <w:color w:val="000000" w:themeColor="text1"/>
            <w:kern w:val="0"/>
            <w:szCs w:val="28"/>
          </w:rPr>
          <w:t>试卷</w:t>
        </w:r>
      </w:hyperlink>
      <w:r w:rsidRPr="00AA0CD8">
        <w:rPr>
          <w:rFonts w:asciiTheme="minorEastAsia" w:hAnsiTheme="minorEastAsia" w:cs="Arial"/>
          <w:color w:val="000000" w:themeColor="text1"/>
          <w:kern w:val="0"/>
          <w:szCs w:val="28"/>
        </w:rPr>
        <w:t>，阶段分析未及时上交：扣5元／份    教务罚0.5元／份</w:t>
      </w:r>
    </w:p>
    <w:p w14:paraId="2B8378A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（4）每周日上交全部教案及周上课明细表，并填好前台教师上课记录表，否则发生课时错误由老师自负。教务老师须每周下班前核对当天课时，正确后将周上课明细表交给教务主管。</w:t>
      </w:r>
    </w:p>
    <w:p w14:paraId="6DB8D35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6．教师言行举止，职业道德问题</w:t>
      </w:r>
    </w:p>
    <w:p w14:paraId="668FC82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（1）校区内禁止吸烟，聊天，谈论工资及不利于学生自尊，自信等言语</w:t>
      </w:r>
    </w:p>
    <w:p w14:paraId="34FE789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（2）校区内所有职工都以老师尊称，见面问好，真诚热情待人，禁止在校区内</w:t>
      </w:r>
    </w:p>
    <w:p w14:paraId="21649BA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传播流言蜚语，个人生活习惯等，如3次谈话仍不改，无条件开除</w:t>
      </w:r>
    </w:p>
    <w:p w14:paraId="2BB375D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（3）所有老师有义务、有责任提高学生成绩，老师之间互相帮助，互相推荐，互相关心，</w:t>
      </w:r>
      <w:hyperlink r:id="rId25" w:tgtFrame="_blank" w:history="1">
        <w:r w:rsidRPr="00AA0CD8">
          <w:rPr>
            <w:rFonts w:asciiTheme="minorEastAsia" w:hAnsiTheme="minorEastAsia" w:cs="Arial"/>
            <w:color w:val="000000" w:themeColor="text1"/>
            <w:kern w:val="0"/>
            <w:szCs w:val="28"/>
          </w:rPr>
          <w:t>指导</w:t>
        </w:r>
      </w:hyperlink>
      <w:r w:rsidRPr="00AA0CD8">
        <w:rPr>
          <w:rFonts w:asciiTheme="minorEastAsia" w:hAnsiTheme="minorEastAsia" w:cs="Arial"/>
          <w:color w:val="000000" w:themeColor="text1"/>
          <w:kern w:val="0"/>
          <w:szCs w:val="28"/>
        </w:rPr>
        <w:t>学生学习等问题，个人利益服从集体，校区利益，共同营造和谐教学环境。</w:t>
      </w:r>
    </w:p>
    <w:p w14:paraId="1EBC605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7．上网问题</w:t>
      </w:r>
    </w:p>
    <w:p w14:paraId="3BC9D6E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（1）学校周一至周五下午四点前午开放无线网络，晚上八点半以后开放无线网络。</w:t>
      </w:r>
    </w:p>
    <w:p w14:paraId="494562A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（2）上班期间禁止网上QQ聊天，看电视，玩游戏等，一经发现罚5元／次</w:t>
      </w:r>
    </w:p>
    <w:p w14:paraId="05E7B17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（3）上班期间，特别是平时周一至周五晚上，老师用电脑上完课后，必须及时</w:t>
      </w:r>
    </w:p>
    <w:p w14:paraId="248FC63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关闭电脑，避免学生上网，一经发现，追究老师责任。</w:t>
      </w:r>
    </w:p>
    <w:p w14:paraId="3AB34D3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8．上课制度</w:t>
      </w:r>
    </w:p>
    <w:p w14:paraId="0BA559A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（1）所有上课老师必须提前10分钟到达教室，准备教案，复习资料黑板刷，白板笔，草稿纸等。</w:t>
      </w:r>
    </w:p>
    <w:p w14:paraId="616BF62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（2）课间休息10分钟，禁止老师互窜办公室，学生互相追逐，打闹。老师应和学生交流生活中有趣或有利于学生身心健康，正确价值观等事件和思想，尽量让学生在自己视线范围以内，避免安全事故。</w:t>
      </w:r>
    </w:p>
    <w:p w14:paraId="05CF751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（3）上课期间手机应调成静音或震动，校区内禁止接听电话，除特殊情况。</w:t>
      </w:r>
    </w:p>
    <w:p w14:paraId="02CB9FF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（4）课后应及时整理，打扫教室。叮嘱学生认真完成作业，不要逗留学校，下次课按时上课，不要迟到等问题。及时电话回访家长。</w:t>
      </w:r>
    </w:p>
    <w:p w14:paraId="58C396F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lastRenderedPageBreak/>
        <w:t>（5）上课期间禁止学生，老师吃喝任何饮料及食品。</w:t>
      </w:r>
    </w:p>
    <w:p w14:paraId="6282BD2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9．打印问题</w:t>
      </w:r>
    </w:p>
    <w:p w14:paraId="4CA02A1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教师教案及课前复习资料必须提前打印，登记打印数量。禁止周六，周日上午上课时打印教案。紧急打印可联系主管。</w:t>
      </w:r>
    </w:p>
    <w:p w14:paraId="377C47F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w:t>
      </w:r>
    </w:p>
    <w:p w14:paraId="35E0C53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二、老师日常工作</w:t>
      </w:r>
    </w:p>
    <w:p w14:paraId="0AFB831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（1）按时上班，及时签到签离，见面问好，鞠躬</w:t>
      </w:r>
    </w:p>
    <w:p w14:paraId="6DE0B93B"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（2）上班期间着工装，戴工牌并注意个人形象</w:t>
      </w:r>
    </w:p>
    <w:p w14:paraId="612F0F4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（3）备课统一在作业吧，上课统一在VIP、教室</w:t>
      </w:r>
    </w:p>
    <w:p w14:paraId="6569368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（4）辅导作业吧，收集学生</w:t>
      </w:r>
      <w:hyperlink r:id="rId26" w:tgtFrame="_blank" w:history="1">
        <w:r w:rsidRPr="00AA0CD8">
          <w:rPr>
            <w:rFonts w:asciiTheme="minorEastAsia" w:hAnsiTheme="minorEastAsia" w:cs="Arial"/>
            <w:color w:val="000000" w:themeColor="text1"/>
            <w:kern w:val="0"/>
            <w:szCs w:val="28"/>
          </w:rPr>
          <w:t>材料</w:t>
        </w:r>
      </w:hyperlink>
      <w:r w:rsidRPr="00AA0CD8">
        <w:rPr>
          <w:rFonts w:asciiTheme="minorEastAsia" w:hAnsiTheme="minorEastAsia" w:cs="Arial"/>
          <w:color w:val="000000" w:themeColor="text1"/>
          <w:kern w:val="0"/>
          <w:szCs w:val="28"/>
        </w:rPr>
        <w:t>，完善资料库</w:t>
      </w:r>
    </w:p>
    <w:p w14:paraId="105D09C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（5）每周参加校区教研</w:t>
      </w:r>
    </w:p>
    <w:p w14:paraId="5C4C9DA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（6）提前备好学生个性化辅导教案，课后及时电访家长。新学员要求每周一次，老学员两周一次</w:t>
      </w:r>
    </w:p>
    <w:p w14:paraId="0249471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（7）下班前整理工位，及时填写前台教师上课记录表</w:t>
      </w:r>
    </w:p>
    <w:p w14:paraId="5039305F"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（8）每月一次月考，并做好阶段分析</w:t>
      </w:r>
      <w:hyperlink r:id="rId27" w:tgtFrame="_blank" w:history="1">
        <w:r w:rsidRPr="00AA0CD8">
          <w:rPr>
            <w:rFonts w:asciiTheme="minorEastAsia" w:hAnsiTheme="minorEastAsia" w:cs="Arial"/>
            <w:color w:val="000000" w:themeColor="text1"/>
            <w:kern w:val="0"/>
            <w:szCs w:val="28"/>
          </w:rPr>
          <w:t>报告</w:t>
        </w:r>
      </w:hyperlink>
      <w:r w:rsidRPr="00AA0CD8">
        <w:rPr>
          <w:rFonts w:asciiTheme="minorEastAsia" w:hAnsiTheme="minorEastAsia" w:cs="Arial"/>
          <w:color w:val="000000" w:themeColor="text1"/>
          <w:kern w:val="0"/>
          <w:szCs w:val="28"/>
        </w:rPr>
        <w:t>，开好家长会</w:t>
      </w:r>
    </w:p>
    <w:p w14:paraId="3D017F6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三、工资体系及待遇</w:t>
      </w:r>
    </w:p>
    <w:p w14:paraId="7D80BF6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1、薪资结构：</w:t>
      </w:r>
    </w:p>
    <w:p w14:paraId="4F3B7C0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（1）专职老师收入=保底工资＋课时费＋奖金；兼职老师收入=课时费+补贴</w:t>
      </w:r>
    </w:p>
    <w:p w14:paraId="3811050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（2）保底工资、课时费根据入职考核成绩核定（见劳动合同中的相关条款）</w:t>
      </w:r>
    </w:p>
    <w:p w14:paraId="7FFA04F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（3）教师工资上调标准。（单位：元/小时）</w:t>
      </w:r>
    </w:p>
    <w:p w14:paraId="359DD03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1.1对1教师课时费：</w:t>
      </w:r>
    </w:p>
    <w:p w14:paraId="0249053B"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入职工资</w:t>
      </w:r>
    </w:p>
    <w:p w14:paraId="465A4D9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上课小时数</w:t>
      </w:r>
    </w:p>
    <w:p w14:paraId="115FC40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上涨额度</w:t>
      </w:r>
    </w:p>
    <w:p w14:paraId="21EFD1B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涨后工资</w:t>
      </w:r>
    </w:p>
    <w:p w14:paraId="084CB0B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小学</w:t>
      </w:r>
    </w:p>
    <w:p w14:paraId="012463E1"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初中</w:t>
      </w:r>
    </w:p>
    <w:p w14:paraId="6C186AD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高中</w:t>
      </w:r>
    </w:p>
    <w:p w14:paraId="7FC73AC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小学</w:t>
      </w:r>
    </w:p>
    <w:p w14:paraId="1926E21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初中</w:t>
      </w:r>
    </w:p>
    <w:p w14:paraId="03BCB20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高中</w:t>
      </w:r>
    </w:p>
    <w:p w14:paraId="79065AF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lastRenderedPageBreak/>
        <w:t> </w:t>
      </w:r>
    </w:p>
    <w:p w14:paraId="03DC4D7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 </w:t>
      </w:r>
    </w:p>
    <w:p w14:paraId="359557D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br/>
        <w:t>2.</w:t>
      </w:r>
      <w:hyperlink r:id="rId28" w:tgtFrame="_blank" w:history="1">
        <w:r w:rsidRPr="00AA0CD8">
          <w:rPr>
            <w:rFonts w:asciiTheme="minorEastAsia" w:hAnsiTheme="minorEastAsia" w:cs="Arial"/>
            <w:color w:val="000000" w:themeColor="text1"/>
            <w:kern w:val="0"/>
            <w:szCs w:val="28"/>
          </w:rPr>
          <w:t>小班</w:t>
        </w:r>
      </w:hyperlink>
      <w:r w:rsidRPr="00AA0CD8">
        <w:rPr>
          <w:rFonts w:asciiTheme="minorEastAsia" w:hAnsiTheme="minorEastAsia" w:cs="Arial"/>
          <w:color w:val="000000" w:themeColor="text1"/>
          <w:kern w:val="0"/>
          <w:szCs w:val="28"/>
        </w:rPr>
        <w:t>教师课时费：</w:t>
      </w:r>
    </w:p>
    <w:p w14:paraId="3D581CD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小学</w:t>
      </w:r>
    </w:p>
    <w:p w14:paraId="78563080"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初中</w:t>
      </w:r>
    </w:p>
    <w:p w14:paraId="1D8F8FA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高中</w:t>
      </w:r>
    </w:p>
    <w:p w14:paraId="27866B3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3.大班教师课时费：</w:t>
      </w:r>
    </w:p>
    <w:p w14:paraId="6ACBA7EB"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小学</w:t>
      </w:r>
    </w:p>
    <w:p w14:paraId="21F5D025"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初中</w:t>
      </w:r>
    </w:p>
    <w:p w14:paraId="6E3ED2F6"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高中</w:t>
      </w:r>
    </w:p>
    <w:p w14:paraId="7B30180E"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br/>
        <w:t>四、奖励制度</w:t>
      </w:r>
    </w:p>
    <w:p w14:paraId="7F17D87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1、课时奖励：1对1课时达到规定不同阶段课时标准后，课时费增加5元／小时，主动申请填写“薪资变更申请表”，次月生效（只针对1对1）</w:t>
      </w:r>
    </w:p>
    <w:p w14:paraId="50D8C93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2、休假奖励：对校区有特殊贡献的员工，或在某些重大项目、重要事件中有突出表现的员工增加带薪休假2－5天</w:t>
      </w:r>
    </w:p>
    <w:p w14:paraId="27AC176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3、加班奖励：加班按8元／小时奖励，当天加班金额超过50元时，按50元计算。 如本月加班次数较多，辅导学生满意，仍可适当再增加奖励50—100元</w:t>
      </w:r>
    </w:p>
    <w:p w14:paraId="100B7F47"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4、辅导奖励：作业吧学生转化为1对1学生，辅导老师奖励100元／人，班主任50元／人，如辅导突出，家长满意，不投诉仍可适当再增加奖励50—200元</w:t>
      </w:r>
    </w:p>
    <w:p w14:paraId="241E6FA2"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5、宣传奖励：宣传按8元／小时奖励。如老师拿回信息直接1对1上课，奖励200 元／人，如经作业吧转化，奖励100元／人。如本月宣传次数较多，拿回信息等仍可适当再增加奖励50—100元</w:t>
      </w:r>
    </w:p>
    <w:p w14:paraId="3EAD4D1A"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6、教学奖励：在教研分科考试中考取第一名，奖励50元／次。</w:t>
      </w:r>
    </w:p>
    <w:p w14:paraId="1973C194"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7、转介绍奖励：任课老师转介绍学生，奖励200元／人</w:t>
      </w:r>
    </w:p>
    <w:p w14:paraId="08D60A29"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8、贡献奖励：老师主动管理校区，维护纪律，团结老师，拾金不昧，创造舒适， 教学环境，为校争光等，奖励50—100元／月</w:t>
      </w:r>
    </w:p>
    <w:p w14:paraId="16506DA3"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第六部分：收费标准</w:t>
      </w:r>
    </w:p>
    <w:p w14:paraId="268AB62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1、1对1收费标准</w:t>
      </w:r>
    </w:p>
    <w:p w14:paraId="327B730D"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lastRenderedPageBreak/>
        <w:t>小学</w:t>
      </w:r>
    </w:p>
    <w:p w14:paraId="44F994FC" w14:textId="77777777" w:rsidR="0027546A" w:rsidRPr="00AA0CD8" w:rsidRDefault="0027546A" w:rsidP="00AA0CD8">
      <w:pPr>
        <w:rPr>
          <w:rFonts w:asciiTheme="minorEastAsia" w:hAnsiTheme="minorEastAsia" w:cs="Arial"/>
          <w:color w:val="000000" w:themeColor="text1"/>
          <w:kern w:val="0"/>
          <w:szCs w:val="28"/>
        </w:rPr>
      </w:pPr>
      <w:r w:rsidRPr="00AA0CD8">
        <w:rPr>
          <w:rFonts w:asciiTheme="minorEastAsia" w:hAnsiTheme="minorEastAsia" w:cs="Arial"/>
          <w:color w:val="000000" w:themeColor="text1"/>
          <w:kern w:val="0"/>
          <w:szCs w:val="28"/>
        </w:rPr>
        <w:t>初中</w:t>
      </w:r>
    </w:p>
    <w:p w14:paraId="3C3E488A" w14:textId="2CC3A538" w:rsidR="00BB0D78" w:rsidRPr="00AA0CD8" w:rsidRDefault="0027546A" w:rsidP="00AA0CD8">
      <w:pPr>
        <w:rPr>
          <w:rFonts w:asciiTheme="minorEastAsia" w:hAnsiTheme="minorEastAsia" w:cs="Arial" w:hint="eastAsia"/>
          <w:color w:val="000000" w:themeColor="text1"/>
          <w:kern w:val="0"/>
          <w:szCs w:val="28"/>
        </w:rPr>
      </w:pPr>
      <w:r w:rsidRPr="00AA0CD8">
        <w:rPr>
          <w:rFonts w:asciiTheme="minorEastAsia" w:hAnsiTheme="minorEastAsia" w:cs="Arial"/>
          <w:color w:val="000000" w:themeColor="text1"/>
          <w:kern w:val="0"/>
          <w:szCs w:val="28"/>
        </w:rPr>
        <w:t>高中</w:t>
      </w:r>
    </w:p>
    <w:sectPr w:rsidR="00BB0D78" w:rsidRPr="00AA0CD8" w:rsidSect="00D4065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F01A3" w14:textId="77777777" w:rsidR="0010714A" w:rsidRDefault="0010714A" w:rsidP="00A135A6">
      <w:r>
        <w:separator/>
      </w:r>
    </w:p>
  </w:endnote>
  <w:endnote w:type="continuationSeparator" w:id="0">
    <w:p w14:paraId="7B3263BE" w14:textId="77777777" w:rsidR="0010714A" w:rsidRDefault="0010714A" w:rsidP="00A13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98A06" w14:textId="77777777" w:rsidR="0010714A" w:rsidRDefault="0010714A" w:rsidP="00A135A6">
      <w:r>
        <w:separator/>
      </w:r>
    </w:p>
  </w:footnote>
  <w:footnote w:type="continuationSeparator" w:id="0">
    <w:p w14:paraId="22E190AA" w14:textId="77777777" w:rsidR="0010714A" w:rsidRDefault="0010714A" w:rsidP="00A135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6157E"/>
    <w:multiLevelType w:val="multilevel"/>
    <w:tmpl w:val="C85268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7A95FAE"/>
    <w:multiLevelType w:val="hybridMultilevel"/>
    <w:tmpl w:val="86169E22"/>
    <w:lvl w:ilvl="0" w:tplc="7E96D2CC">
      <w:start w:val="1"/>
      <w:numFmt w:val="decimal"/>
      <w:lvlText w:val="%1."/>
      <w:lvlJc w:val="left"/>
      <w:pPr>
        <w:ind w:left="1300" w:hanging="360"/>
      </w:pPr>
      <w:rPr>
        <w:rFonts w:hint="eastAsia"/>
      </w:rPr>
    </w:lvl>
    <w:lvl w:ilvl="1" w:tplc="04090019" w:tentative="1">
      <w:start w:val="1"/>
      <w:numFmt w:val="lowerLetter"/>
      <w:lvlText w:val="%2)"/>
      <w:lvlJc w:val="left"/>
      <w:pPr>
        <w:ind w:left="1900" w:hanging="480"/>
      </w:pPr>
    </w:lvl>
    <w:lvl w:ilvl="2" w:tplc="0409001B" w:tentative="1">
      <w:start w:val="1"/>
      <w:numFmt w:val="lowerRoman"/>
      <w:lvlText w:val="%3."/>
      <w:lvlJc w:val="right"/>
      <w:pPr>
        <w:ind w:left="2380" w:hanging="480"/>
      </w:pPr>
    </w:lvl>
    <w:lvl w:ilvl="3" w:tplc="0409000F" w:tentative="1">
      <w:start w:val="1"/>
      <w:numFmt w:val="decimal"/>
      <w:lvlText w:val="%4."/>
      <w:lvlJc w:val="left"/>
      <w:pPr>
        <w:ind w:left="2860" w:hanging="480"/>
      </w:pPr>
    </w:lvl>
    <w:lvl w:ilvl="4" w:tplc="04090019" w:tentative="1">
      <w:start w:val="1"/>
      <w:numFmt w:val="lowerLetter"/>
      <w:lvlText w:val="%5)"/>
      <w:lvlJc w:val="left"/>
      <w:pPr>
        <w:ind w:left="3340" w:hanging="480"/>
      </w:pPr>
    </w:lvl>
    <w:lvl w:ilvl="5" w:tplc="0409001B" w:tentative="1">
      <w:start w:val="1"/>
      <w:numFmt w:val="lowerRoman"/>
      <w:lvlText w:val="%6."/>
      <w:lvlJc w:val="right"/>
      <w:pPr>
        <w:ind w:left="3820" w:hanging="480"/>
      </w:pPr>
    </w:lvl>
    <w:lvl w:ilvl="6" w:tplc="0409000F" w:tentative="1">
      <w:start w:val="1"/>
      <w:numFmt w:val="decimal"/>
      <w:lvlText w:val="%7."/>
      <w:lvlJc w:val="left"/>
      <w:pPr>
        <w:ind w:left="4300" w:hanging="480"/>
      </w:pPr>
    </w:lvl>
    <w:lvl w:ilvl="7" w:tplc="04090019" w:tentative="1">
      <w:start w:val="1"/>
      <w:numFmt w:val="lowerLetter"/>
      <w:lvlText w:val="%8)"/>
      <w:lvlJc w:val="left"/>
      <w:pPr>
        <w:ind w:left="4780" w:hanging="480"/>
      </w:pPr>
    </w:lvl>
    <w:lvl w:ilvl="8" w:tplc="0409001B" w:tentative="1">
      <w:start w:val="1"/>
      <w:numFmt w:val="lowerRoman"/>
      <w:lvlText w:val="%9."/>
      <w:lvlJc w:val="right"/>
      <w:pPr>
        <w:ind w:left="5260" w:hanging="480"/>
      </w:pPr>
    </w:lvl>
  </w:abstractNum>
  <w:abstractNum w:abstractNumId="2">
    <w:nsid w:val="21404A02"/>
    <w:multiLevelType w:val="hybridMultilevel"/>
    <w:tmpl w:val="8646B146"/>
    <w:lvl w:ilvl="0" w:tplc="4C3C0C62">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8627C82"/>
    <w:multiLevelType w:val="multilevel"/>
    <w:tmpl w:val="0409001F"/>
    <w:numStyleLink w:val="111111"/>
  </w:abstractNum>
  <w:abstractNum w:abstractNumId="4">
    <w:nsid w:val="323C67AA"/>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9D317DB"/>
    <w:multiLevelType w:val="multilevel"/>
    <w:tmpl w:val="A2F406A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3C695AE8"/>
    <w:multiLevelType w:val="multilevel"/>
    <w:tmpl w:val="AC2E12DA"/>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3DB638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9B96054"/>
    <w:multiLevelType w:val="hybridMultilevel"/>
    <w:tmpl w:val="4B6CD4BC"/>
    <w:lvl w:ilvl="0" w:tplc="761816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E540CEC"/>
    <w:multiLevelType w:val="multilevel"/>
    <w:tmpl w:val="98E28CCC"/>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602B2DAA"/>
    <w:multiLevelType w:val="hybridMultilevel"/>
    <w:tmpl w:val="B59CD490"/>
    <w:lvl w:ilvl="0" w:tplc="7AA22B0C">
      <w:start w:val="1"/>
      <w:numFmt w:val="decimal"/>
      <w:lvlText w:val="%1."/>
      <w:lvlJc w:val="left"/>
      <w:pPr>
        <w:ind w:left="740" w:hanging="360"/>
      </w:pPr>
      <w:rPr>
        <w:rFonts w:hint="eastAsia"/>
      </w:rPr>
    </w:lvl>
    <w:lvl w:ilvl="1" w:tplc="04090019" w:tentative="1">
      <w:start w:val="1"/>
      <w:numFmt w:val="lowerLetter"/>
      <w:lvlText w:val="%2)"/>
      <w:lvlJc w:val="left"/>
      <w:pPr>
        <w:ind w:left="1340" w:hanging="480"/>
      </w:pPr>
    </w:lvl>
    <w:lvl w:ilvl="2" w:tplc="0409001B" w:tentative="1">
      <w:start w:val="1"/>
      <w:numFmt w:val="lowerRoman"/>
      <w:lvlText w:val="%3."/>
      <w:lvlJc w:val="right"/>
      <w:pPr>
        <w:ind w:left="1820" w:hanging="480"/>
      </w:pPr>
    </w:lvl>
    <w:lvl w:ilvl="3" w:tplc="0409000F" w:tentative="1">
      <w:start w:val="1"/>
      <w:numFmt w:val="decimal"/>
      <w:lvlText w:val="%4."/>
      <w:lvlJc w:val="left"/>
      <w:pPr>
        <w:ind w:left="2300" w:hanging="480"/>
      </w:pPr>
    </w:lvl>
    <w:lvl w:ilvl="4" w:tplc="04090019" w:tentative="1">
      <w:start w:val="1"/>
      <w:numFmt w:val="lowerLetter"/>
      <w:lvlText w:val="%5)"/>
      <w:lvlJc w:val="left"/>
      <w:pPr>
        <w:ind w:left="2780" w:hanging="480"/>
      </w:pPr>
    </w:lvl>
    <w:lvl w:ilvl="5" w:tplc="0409001B" w:tentative="1">
      <w:start w:val="1"/>
      <w:numFmt w:val="lowerRoman"/>
      <w:lvlText w:val="%6."/>
      <w:lvlJc w:val="right"/>
      <w:pPr>
        <w:ind w:left="3260" w:hanging="480"/>
      </w:pPr>
    </w:lvl>
    <w:lvl w:ilvl="6" w:tplc="0409000F" w:tentative="1">
      <w:start w:val="1"/>
      <w:numFmt w:val="decimal"/>
      <w:lvlText w:val="%7."/>
      <w:lvlJc w:val="left"/>
      <w:pPr>
        <w:ind w:left="3740" w:hanging="480"/>
      </w:pPr>
    </w:lvl>
    <w:lvl w:ilvl="7" w:tplc="04090019" w:tentative="1">
      <w:start w:val="1"/>
      <w:numFmt w:val="lowerLetter"/>
      <w:lvlText w:val="%8)"/>
      <w:lvlJc w:val="left"/>
      <w:pPr>
        <w:ind w:left="4220" w:hanging="480"/>
      </w:pPr>
    </w:lvl>
    <w:lvl w:ilvl="8" w:tplc="0409001B" w:tentative="1">
      <w:start w:val="1"/>
      <w:numFmt w:val="lowerRoman"/>
      <w:lvlText w:val="%9."/>
      <w:lvlJc w:val="right"/>
      <w:pPr>
        <w:ind w:left="4700" w:hanging="480"/>
      </w:pPr>
    </w:lvl>
  </w:abstractNum>
  <w:abstractNum w:abstractNumId="11">
    <w:nsid w:val="69F12005"/>
    <w:multiLevelType w:val="hybridMultilevel"/>
    <w:tmpl w:val="B59CD490"/>
    <w:lvl w:ilvl="0" w:tplc="7AA22B0C">
      <w:start w:val="1"/>
      <w:numFmt w:val="decimal"/>
      <w:lvlText w:val="%1."/>
      <w:lvlJc w:val="left"/>
      <w:pPr>
        <w:ind w:left="740" w:hanging="360"/>
      </w:pPr>
      <w:rPr>
        <w:rFonts w:hint="eastAsia"/>
      </w:rPr>
    </w:lvl>
    <w:lvl w:ilvl="1" w:tplc="04090019" w:tentative="1">
      <w:start w:val="1"/>
      <w:numFmt w:val="lowerLetter"/>
      <w:lvlText w:val="%2)"/>
      <w:lvlJc w:val="left"/>
      <w:pPr>
        <w:ind w:left="1340" w:hanging="480"/>
      </w:pPr>
    </w:lvl>
    <w:lvl w:ilvl="2" w:tplc="0409001B" w:tentative="1">
      <w:start w:val="1"/>
      <w:numFmt w:val="lowerRoman"/>
      <w:lvlText w:val="%3."/>
      <w:lvlJc w:val="right"/>
      <w:pPr>
        <w:ind w:left="1820" w:hanging="480"/>
      </w:pPr>
    </w:lvl>
    <w:lvl w:ilvl="3" w:tplc="0409000F" w:tentative="1">
      <w:start w:val="1"/>
      <w:numFmt w:val="decimal"/>
      <w:lvlText w:val="%4."/>
      <w:lvlJc w:val="left"/>
      <w:pPr>
        <w:ind w:left="2300" w:hanging="480"/>
      </w:pPr>
    </w:lvl>
    <w:lvl w:ilvl="4" w:tplc="04090019" w:tentative="1">
      <w:start w:val="1"/>
      <w:numFmt w:val="lowerLetter"/>
      <w:lvlText w:val="%5)"/>
      <w:lvlJc w:val="left"/>
      <w:pPr>
        <w:ind w:left="2780" w:hanging="480"/>
      </w:pPr>
    </w:lvl>
    <w:lvl w:ilvl="5" w:tplc="0409001B" w:tentative="1">
      <w:start w:val="1"/>
      <w:numFmt w:val="lowerRoman"/>
      <w:lvlText w:val="%6."/>
      <w:lvlJc w:val="right"/>
      <w:pPr>
        <w:ind w:left="3260" w:hanging="480"/>
      </w:pPr>
    </w:lvl>
    <w:lvl w:ilvl="6" w:tplc="0409000F" w:tentative="1">
      <w:start w:val="1"/>
      <w:numFmt w:val="decimal"/>
      <w:lvlText w:val="%7."/>
      <w:lvlJc w:val="left"/>
      <w:pPr>
        <w:ind w:left="3740" w:hanging="480"/>
      </w:pPr>
    </w:lvl>
    <w:lvl w:ilvl="7" w:tplc="04090019" w:tentative="1">
      <w:start w:val="1"/>
      <w:numFmt w:val="lowerLetter"/>
      <w:lvlText w:val="%8)"/>
      <w:lvlJc w:val="left"/>
      <w:pPr>
        <w:ind w:left="4220" w:hanging="480"/>
      </w:pPr>
    </w:lvl>
    <w:lvl w:ilvl="8" w:tplc="0409001B" w:tentative="1">
      <w:start w:val="1"/>
      <w:numFmt w:val="lowerRoman"/>
      <w:lvlText w:val="%9."/>
      <w:lvlJc w:val="right"/>
      <w:pPr>
        <w:ind w:left="4700" w:hanging="480"/>
      </w:pPr>
    </w:lvl>
  </w:abstractNum>
  <w:num w:numId="1">
    <w:abstractNumId w:val="3"/>
  </w:num>
  <w:num w:numId="2">
    <w:abstractNumId w:val="6"/>
  </w:num>
  <w:num w:numId="3">
    <w:abstractNumId w:val="0"/>
  </w:num>
  <w:num w:numId="4">
    <w:abstractNumId w:val="7"/>
  </w:num>
  <w:num w:numId="5">
    <w:abstractNumId w:val="4"/>
  </w:num>
  <w:num w:numId="6">
    <w:abstractNumId w:val="9"/>
  </w:num>
  <w:num w:numId="7">
    <w:abstractNumId w:val="2"/>
  </w:num>
  <w:num w:numId="8">
    <w:abstractNumId w:val="5"/>
  </w:num>
  <w:num w:numId="9">
    <w:abstractNumId w:val="10"/>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6A"/>
    <w:rsid w:val="000E3F43"/>
    <w:rsid w:val="0010714A"/>
    <w:rsid w:val="00224153"/>
    <w:rsid w:val="00264D4F"/>
    <w:rsid w:val="0027546A"/>
    <w:rsid w:val="003B1D66"/>
    <w:rsid w:val="003B623C"/>
    <w:rsid w:val="004E61A9"/>
    <w:rsid w:val="005A0082"/>
    <w:rsid w:val="005B6E6E"/>
    <w:rsid w:val="006373A6"/>
    <w:rsid w:val="00660576"/>
    <w:rsid w:val="00815F25"/>
    <w:rsid w:val="00837985"/>
    <w:rsid w:val="008C5BDF"/>
    <w:rsid w:val="00A124E3"/>
    <w:rsid w:val="00A135A6"/>
    <w:rsid w:val="00AA0CD8"/>
    <w:rsid w:val="00BB0D78"/>
    <w:rsid w:val="00CA7832"/>
    <w:rsid w:val="00D40656"/>
    <w:rsid w:val="00D46267"/>
    <w:rsid w:val="00D93A7E"/>
    <w:rsid w:val="00E9068F"/>
    <w:rsid w:val="00F30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C5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B1D66"/>
    <w:pPr>
      <w:widowControl w:val="0"/>
      <w:jc w:val="both"/>
    </w:pPr>
    <w:rPr>
      <w:sz w:val="28"/>
    </w:rPr>
  </w:style>
  <w:style w:type="paragraph" w:styleId="1">
    <w:name w:val="heading 1"/>
    <w:basedOn w:val="a0"/>
    <w:next w:val="a"/>
    <w:link w:val="10"/>
    <w:uiPriority w:val="9"/>
    <w:qFormat/>
    <w:rsid w:val="00CA7832"/>
    <w:pPr>
      <w:outlineLvl w:val="0"/>
    </w:pPr>
    <w:rPr>
      <w:color w:val="000000" w:themeColor="text1"/>
      <w:sz w:val="44"/>
      <w:szCs w:val="44"/>
    </w:rPr>
  </w:style>
  <w:style w:type="paragraph" w:styleId="2">
    <w:name w:val="heading 2"/>
    <w:basedOn w:val="5"/>
    <w:next w:val="a"/>
    <w:link w:val="20"/>
    <w:uiPriority w:val="9"/>
    <w:unhideWhenUsed/>
    <w:qFormat/>
    <w:rsid w:val="003B1D66"/>
    <w:pPr>
      <w:keepNext w:val="0"/>
      <w:keepLines w:val="0"/>
      <w:spacing w:line="377" w:lineRule="auto"/>
      <w:outlineLvl w:val="1"/>
    </w:pPr>
    <w:rPr>
      <w:b w:val="0"/>
      <w:sz w:val="32"/>
    </w:rPr>
  </w:style>
  <w:style w:type="paragraph" w:styleId="3">
    <w:name w:val="heading 3"/>
    <w:basedOn w:val="2"/>
    <w:next w:val="a"/>
    <w:link w:val="30"/>
    <w:autoRedefine/>
    <w:uiPriority w:val="9"/>
    <w:unhideWhenUsed/>
    <w:qFormat/>
    <w:rsid w:val="003B1D66"/>
    <w:pPr>
      <w:outlineLvl w:val="2"/>
    </w:pPr>
    <w:rPr>
      <w:sz w:val="30"/>
    </w:rPr>
  </w:style>
  <w:style w:type="paragraph" w:styleId="4">
    <w:name w:val="heading 4"/>
    <w:basedOn w:val="3"/>
    <w:next w:val="a"/>
    <w:link w:val="40"/>
    <w:uiPriority w:val="9"/>
    <w:unhideWhenUsed/>
    <w:qFormat/>
    <w:rsid w:val="003B1D66"/>
    <w:pPr>
      <w:outlineLvl w:val="3"/>
    </w:pPr>
  </w:style>
  <w:style w:type="paragraph" w:styleId="5">
    <w:name w:val="heading 5"/>
    <w:basedOn w:val="a"/>
    <w:next w:val="a"/>
    <w:link w:val="50"/>
    <w:uiPriority w:val="9"/>
    <w:unhideWhenUsed/>
    <w:qFormat/>
    <w:rsid w:val="00AA0CD8"/>
    <w:pPr>
      <w:keepNext/>
      <w:keepLines/>
      <w:spacing w:before="280" w:after="290" w:line="376" w:lineRule="auto"/>
      <w:outlineLvl w:val="4"/>
    </w:pPr>
    <w:rPr>
      <w:b/>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semiHidden/>
    <w:unhideWhenUsed/>
    <w:rsid w:val="0027546A"/>
    <w:pPr>
      <w:widowControl/>
      <w:spacing w:before="100" w:beforeAutospacing="1" w:after="100" w:afterAutospacing="1"/>
      <w:jc w:val="left"/>
    </w:pPr>
    <w:rPr>
      <w:rFonts w:ascii="Times New Roman" w:hAnsi="Times New Roman" w:cs="Times New Roman"/>
      <w:kern w:val="0"/>
    </w:rPr>
  </w:style>
  <w:style w:type="character" w:styleId="a5">
    <w:name w:val="Hyperlink"/>
    <w:basedOn w:val="a1"/>
    <w:uiPriority w:val="99"/>
    <w:semiHidden/>
    <w:unhideWhenUsed/>
    <w:rsid w:val="0027546A"/>
    <w:rPr>
      <w:color w:val="0000FF"/>
      <w:u w:val="single"/>
    </w:rPr>
  </w:style>
  <w:style w:type="character" w:customStyle="1" w:styleId="10">
    <w:name w:val="标题 1字符"/>
    <w:basedOn w:val="a1"/>
    <w:link w:val="1"/>
    <w:uiPriority w:val="9"/>
    <w:rsid w:val="00CA7832"/>
    <w:rPr>
      <w:rFonts w:asciiTheme="majorHAnsi" w:eastAsia="宋体" w:hAnsiTheme="majorHAnsi" w:cstheme="majorBidi"/>
      <w:b/>
      <w:bCs/>
      <w:color w:val="000000" w:themeColor="text1"/>
      <w:kern w:val="28"/>
      <w:sz w:val="44"/>
      <w:szCs w:val="44"/>
    </w:rPr>
  </w:style>
  <w:style w:type="character" w:customStyle="1" w:styleId="20">
    <w:name w:val="标题 2字符"/>
    <w:basedOn w:val="a1"/>
    <w:link w:val="2"/>
    <w:uiPriority w:val="9"/>
    <w:rsid w:val="003B1D66"/>
    <w:rPr>
      <w:bCs/>
      <w:sz w:val="32"/>
      <w:szCs w:val="28"/>
    </w:rPr>
  </w:style>
  <w:style w:type="character" w:customStyle="1" w:styleId="30">
    <w:name w:val="标题 3字符"/>
    <w:basedOn w:val="a1"/>
    <w:link w:val="3"/>
    <w:uiPriority w:val="9"/>
    <w:rsid w:val="003B1D66"/>
    <w:rPr>
      <w:bCs/>
      <w:sz w:val="30"/>
      <w:szCs w:val="28"/>
    </w:rPr>
  </w:style>
  <w:style w:type="character" w:customStyle="1" w:styleId="40">
    <w:name w:val="标题 4字符"/>
    <w:basedOn w:val="a1"/>
    <w:link w:val="4"/>
    <w:uiPriority w:val="9"/>
    <w:rsid w:val="003B1D66"/>
    <w:rPr>
      <w:b/>
      <w:bCs/>
      <w:sz w:val="28"/>
      <w:szCs w:val="28"/>
    </w:rPr>
  </w:style>
  <w:style w:type="character" w:styleId="a6">
    <w:name w:val="Emphasis"/>
    <w:basedOn w:val="a1"/>
    <w:uiPriority w:val="20"/>
    <w:qFormat/>
    <w:rsid w:val="00AA0CD8"/>
    <w:rPr>
      <w:i/>
      <w:iCs/>
    </w:rPr>
  </w:style>
  <w:style w:type="character" w:styleId="a7">
    <w:name w:val="Subtle Emphasis"/>
    <w:basedOn w:val="a1"/>
    <w:autoRedefine/>
    <w:uiPriority w:val="19"/>
    <w:qFormat/>
    <w:rsid w:val="00AA0CD8"/>
    <w:rPr>
      <w:i/>
      <w:iCs/>
      <w:color w:val="404040" w:themeColor="text1" w:themeTint="BF"/>
    </w:rPr>
  </w:style>
  <w:style w:type="paragraph" w:styleId="a0">
    <w:name w:val="Subtitle"/>
    <w:basedOn w:val="a"/>
    <w:next w:val="a"/>
    <w:link w:val="a8"/>
    <w:uiPriority w:val="11"/>
    <w:qFormat/>
    <w:rsid w:val="00AA0CD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字符"/>
    <w:basedOn w:val="a1"/>
    <w:link w:val="a0"/>
    <w:uiPriority w:val="11"/>
    <w:rsid w:val="00AA0CD8"/>
    <w:rPr>
      <w:rFonts w:asciiTheme="majorHAnsi" w:eastAsia="宋体" w:hAnsiTheme="majorHAnsi" w:cstheme="majorBidi"/>
      <w:b/>
      <w:bCs/>
      <w:kern w:val="28"/>
      <w:sz w:val="32"/>
      <w:szCs w:val="32"/>
    </w:rPr>
  </w:style>
  <w:style w:type="paragraph" w:styleId="a9">
    <w:name w:val="Title"/>
    <w:basedOn w:val="a"/>
    <w:next w:val="a"/>
    <w:link w:val="aa"/>
    <w:uiPriority w:val="10"/>
    <w:qFormat/>
    <w:rsid w:val="00AA0CD8"/>
    <w:pPr>
      <w:spacing w:before="240" w:after="60"/>
      <w:jc w:val="center"/>
      <w:outlineLvl w:val="0"/>
    </w:pPr>
    <w:rPr>
      <w:rFonts w:asciiTheme="majorHAnsi" w:eastAsia="宋体" w:hAnsiTheme="majorHAnsi" w:cstheme="majorBidi"/>
      <w:b/>
      <w:bCs/>
      <w:sz w:val="32"/>
      <w:szCs w:val="32"/>
    </w:rPr>
  </w:style>
  <w:style w:type="character" w:customStyle="1" w:styleId="aa">
    <w:name w:val="标题字符"/>
    <w:basedOn w:val="a1"/>
    <w:link w:val="a9"/>
    <w:uiPriority w:val="10"/>
    <w:rsid w:val="00AA0CD8"/>
    <w:rPr>
      <w:rFonts w:asciiTheme="majorHAnsi" w:eastAsia="宋体" w:hAnsiTheme="majorHAnsi" w:cstheme="majorBidi"/>
      <w:b/>
      <w:bCs/>
      <w:sz w:val="32"/>
      <w:szCs w:val="32"/>
    </w:rPr>
  </w:style>
  <w:style w:type="character" w:customStyle="1" w:styleId="50">
    <w:name w:val="标题 5字符"/>
    <w:basedOn w:val="a1"/>
    <w:link w:val="5"/>
    <w:uiPriority w:val="9"/>
    <w:rsid w:val="00AA0CD8"/>
    <w:rPr>
      <w:b/>
      <w:bCs/>
      <w:sz w:val="28"/>
      <w:szCs w:val="28"/>
    </w:rPr>
  </w:style>
  <w:style w:type="paragraph" w:styleId="ab">
    <w:name w:val="No Spacing"/>
    <w:uiPriority w:val="1"/>
    <w:qFormat/>
    <w:rsid w:val="00837985"/>
    <w:pPr>
      <w:widowControl w:val="0"/>
      <w:jc w:val="both"/>
    </w:pPr>
  </w:style>
  <w:style w:type="character" w:styleId="ac">
    <w:name w:val="Intense Emphasis"/>
    <w:basedOn w:val="a1"/>
    <w:uiPriority w:val="21"/>
    <w:qFormat/>
    <w:rsid w:val="00837985"/>
    <w:rPr>
      <w:i/>
      <w:iCs/>
      <w:color w:val="5B9BD5" w:themeColor="accent1"/>
    </w:rPr>
  </w:style>
  <w:style w:type="character" w:styleId="ad">
    <w:name w:val="Strong"/>
    <w:basedOn w:val="a1"/>
    <w:uiPriority w:val="22"/>
    <w:qFormat/>
    <w:rsid w:val="00837985"/>
    <w:rPr>
      <w:b/>
      <w:bCs/>
    </w:rPr>
  </w:style>
  <w:style w:type="paragraph" w:styleId="ae">
    <w:name w:val="header"/>
    <w:basedOn w:val="a"/>
    <w:link w:val="af"/>
    <w:uiPriority w:val="99"/>
    <w:unhideWhenUsed/>
    <w:rsid w:val="00A135A6"/>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1"/>
    <w:link w:val="ae"/>
    <w:uiPriority w:val="99"/>
    <w:rsid w:val="00A135A6"/>
    <w:rPr>
      <w:sz w:val="18"/>
      <w:szCs w:val="18"/>
    </w:rPr>
  </w:style>
  <w:style w:type="paragraph" w:styleId="af0">
    <w:name w:val="footer"/>
    <w:basedOn w:val="a"/>
    <w:link w:val="af1"/>
    <w:uiPriority w:val="99"/>
    <w:unhideWhenUsed/>
    <w:rsid w:val="00A135A6"/>
    <w:pPr>
      <w:tabs>
        <w:tab w:val="center" w:pos="4153"/>
        <w:tab w:val="right" w:pos="8306"/>
      </w:tabs>
      <w:snapToGrid w:val="0"/>
      <w:jc w:val="left"/>
    </w:pPr>
    <w:rPr>
      <w:sz w:val="18"/>
      <w:szCs w:val="18"/>
    </w:rPr>
  </w:style>
  <w:style w:type="character" w:customStyle="1" w:styleId="af1">
    <w:name w:val="页脚字符"/>
    <w:basedOn w:val="a1"/>
    <w:link w:val="af0"/>
    <w:uiPriority w:val="99"/>
    <w:rsid w:val="00A135A6"/>
    <w:rPr>
      <w:sz w:val="18"/>
      <w:szCs w:val="18"/>
    </w:rPr>
  </w:style>
  <w:style w:type="paragraph" w:styleId="af2">
    <w:name w:val="List Paragraph"/>
    <w:basedOn w:val="a"/>
    <w:uiPriority w:val="34"/>
    <w:qFormat/>
    <w:rsid w:val="003B623C"/>
    <w:pPr>
      <w:ind w:firstLineChars="200" w:firstLine="420"/>
    </w:pPr>
  </w:style>
  <w:style w:type="numbering" w:styleId="111111">
    <w:name w:val="Outline List 2"/>
    <w:basedOn w:val="a3"/>
    <w:uiPriority w:val="99"/>
    <w:semiHidden/>
    <w:unhideWhenUsed/>
    <w:rsid w:val="00CA783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9144">
      <w:bodyDiv w:val="1"/>
      <w:marLeft w:val="0"/>
      <w:marRight w:val="0"/>
      <w:marTop w:val="0"/>
      <w:marBottom w:val="0"/>
      <w:divBdr>
        <w:top w:val="none" w:sz="0" w:space="0" w:color="auto"/>
        <w:left w:val="none" w:sz="0" w:space="0" w:color="auto"/>
        <w:bottom w:val="none" w:sz="0" w:space="0" w:color="auto"/>
        <w:right w:val="none" w:sz="0" w:space="0" w:color="auto"/>
      </w:divBdr>
    </w:div>
    <w:div w:id="456488186">
      <w:bodyDiv w:val="1"/>
      <w:marLeft w:val="0"/>
      <w:marRight w:val="0"/>
      <w:marTop w:val="0"/>
      <w:marBottom w:val="0"/>
      <w:divBdr>
        <w:top w:val="none" w:sz="0" w:space="0" w:color="auto"/>
        <w:left w:val="none" w:sz="0" w:space="0" w:color="auto"/>
        <w:bottom w:val="none" w:sz="0" w:space="0" w:color="auto"/>
        <w:right w:val="none" w:sz="0" w:space="0" w:color="auto"/>
      </w:divBdr>
    </w:div>
    <w:div w:id="1783456188">
      <w:bodyDiv w:val="1"/>
      <w:marLeft w:val="0"/>
      <w:marRight w:val="0"/>
      <w:marTop w:val="0"/>
      <w:marBottom w:val="0"/>
      <w:divBdr>
        <w:top w:val="none" w:sz="0" w:space="0" w:color="auto"/>
        <w:left w:val="none" w:sz="0" w:space="0" w:color="auto"/>
        <w:bottom w:val="none" w:sz="0" w:space="0" w:color="auto"/>
        <w:right w:val="none" w:sz="0" w:space="0" w:color="auto"/>
      </w:divBdr>
    </w:div>
    <w:div w:id="1842044129">
      <w:bodyDiv w:val="1"/>
      <w:marLeft w:val="0"/>
      <w:marRight w:val="0"/>
      <w:marTop w:val="0"/>
      <w:marBottom w:val="0"/>
      <w:divBdr>
        <w:top w:val="none" w:sz="0" w:space="0" w:color="auto"/>
        <w:left w:val="none" w:sz="0" w:space="0" w:color="auto"/>
        <w:bottom w:val="none" w:sz="0" w:space="0" w:color="auto"/>
        <w:right w:val="none" w:sz="0" w:space="0" w:color="auto"/>
      </w:divBdr>
      <w:divsChild>
        <w:div w:id="350038098">
          <w:marLeft w:val="0"/>
          <w:marRight w:val="0"/>
          <w:marTop w:val="0"/>
          <w:marBottom w:val="150"/>
          <w:divBdr>
            <w:top w:val="none" w:sz="0" w:space="8" w:color="auto"/>
            <w:left w:val="single" w:sz="6" w:space="8" w:color="98C5E2"/>
            <w:bottom w:val="single" w:sz="6" w:space="8" w:color="98C5E2"/>
            <w:right w:val="single" w:sz="6" w:space="8" w:color="98C5E2"/>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5ykj.com/Article/" TargetMode="External"/><Relationship Id="rId20" Type="http://schemas.openxmlformats.org/officeDocument/2006/relationships/hyperlink" Target="http://www.5ykj.com/Article/" TargetMode="External"/><Relationship Id="rId21" Type="http://schemas.openxmlformats.org/officeDocument/2006/relationships/hyperlink" Target="http://www.5ykj.com/Article/" TargetMode="External"/><Relationship Id="rId22" Type="http://schemas.openxmlformats.org/officeDocument/2006/relationships/hyperlink" Target="http://www.5ykj.com/Article/" TargetMode="External"/><Relationship Id="rId23" Type="http://schemas.openxmlformats.org/officeDocument/2006/relationships/hyperlink" Target="http://www.5ykj.com/Article/" TargetMode="External"/><Relationship Id="rId24" Type="http://schemas.openxmlformats.org/officeDocument/2006/relationships/hyperlink" Target="http://www.5ykj.com/shti/" TargetMode="External"/><Relationship Id="rId25" Type="http://schemas.openxmlformats.org/officeDocument/2006/relationships/hyperlink" Target="http://zw.5ykj.com/" TargetMode="External"/><Relationship Id="rId26" Type="http://schemas.openxmlformats.org/officeDocument/2006/relationships/hyperlink" Target="http://www.5ykj.com/Article/" TargetMode="External"/><Relationship Id="rId27" Type="http://schemas.openxmlformats.org/officeDocument/2006/relationships/hyperlink" Target="http://www.5ykj.com/Article/" TargetMode="External"/><Relationship Id="rId28" Type="http://schemas.openxmlformats.org/officeDocument/2006/relationships/hyperlink" Target="http://rj.5ykj.com/"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5ykj.com/Article/" TargetMode="External"/><Relationship Id="rId11" Type="http://schemas.openxmlformats.org/officeDocument/2006/relationships/hyperlink" Target="http://www.5ykj.com/Article/" TargetMode="External"/><Relationship Id="rId12" Type="http://schemas.openxmlformats.org/officeDocument/2006/relationships/hyperlink" Target="http://home.5ykj.com/mnkc/" TargetMode="External"/><Relationship Id="rId13" Type="http://schemas.openxmlformats.org/officeDocument/2006/relationships/hyperlink" Target="http://www.5ykj.com/shti/" TargetMode="External"/><Relationship Id="rId14" Type="http://schemas.openxmlformats.org/officeDocument/2006/relationships/hyperlink" Target="http://home.5ykj.com/mnkc/" TargetMode="External"/><Relationship Id="rId15" Type="http://schemas.openxmlformats.org/officeDocument/2006/relationships/hyperlink" Target="http://www.5ykj.com/Health/" TargetMode="External"/><Relationship Id="rId16" Type="http://schemas.openxmlformats.org/officeDocument/2006/relationships/hyperlink" Target="http://www.5ykj.com/Health/" TargetMode="External"/><Relationship Id="rId17" Type="http://schemas.openxmlformats.org/officeDocument/2006/relationships/hyperlink" Target="http://zw.5ykj.com/" TargetMode="External"/><Relationship Id="rId18" Type="http://schemas.openxmlformats.org/officeDocument/2006/relationships/hyperlink" Target="http://www.5ykj.com/Article/" TargetMode="External"/><Relationship Id="rId19" Type="http://schemas.openxmlformats.org/officeDocument/2006/relationships/hyperlink" Target="http://www.5ykj.com/Artic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5ykj.com/Arti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FF8E0E0A-7198-F540-8F39-4EB328514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17</Pages>
  <Words>1851</Words>
  <Characters>10554</Characters>
  <Application>Microsoft Macintosh Word</Application>
  <DocSecurity>0</DocSecurity>
  <Lines>87</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2018-07-08T07:56:00Z</dcterms:created>
  <dcterms:modified xsi:type="dcterms:W3CDTF">2018-07-08T12:00:00Z</dcterms:modified>
</cp:coreProperties>
</file>