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Android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江湖上一直流传着一部秘籍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——Android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无障碍宝典。传闻练成这部宝典，可在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Android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无障碍模式下，飞檐走壁，能人所不能。宝典分为三篇，分别是入门、进阶和高级，由浅入深，全面展示无障碍的基本方法及扩展应用。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Android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应用无障碍化，目的是为视觉障碍或其他有障碍的用户提供更好的服务。在无障碍模式下，用户的操作方式与平常不同，比如：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选择（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Hover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）一个元素：单击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点击（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Click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）一个元素：双击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滚动：双指往上、下、左、右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选择上或下一个项目：单指往上、下、左、右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快速回到主画面：单指上滑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+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左滑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返回键：单指下滑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+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左滑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最近画面键：单指左滑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+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上滑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通知栏：单指右滑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+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下滑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此外，还需要理解在无障碍模式下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“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无障碍焦点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”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这个概念。如图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所示，界面上以绿色方框来表示目前获得无障碍焦点的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。拥有无障碍焦点的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，会被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TalkBack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服务识别，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TalkBack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会从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中取出相关的无障碍内容，然后提示给用户。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857500" cy="4257675"/>
            <wp:effectExtent l="19050" t="0" r="0" b="0"/>
            <wp:docPr id="120" name="图片 120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340" w:rsidRPr="00693340" w:rsidRDefault="00693340" w:rsidP="00693340">
      <w:pPr>
        <w:widowControl/>
        <w:shd w:val="clear" w:color="auto" w:fill="FFFFFF"/>
        <w:spacing w:line="408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图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1 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无障碍焦点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有了对无障碍模式初步的了解，就可以正式开始学习如何为应用无障碍化。</w:t>
      </w:r>
    </w:p>
    <w:p w:rsidR="00693340" w:rsidRPr="00693340" w:rsidRDefault="00693340" w:rsidP="00693340">
      <w:pPr>
        <w:widowControl/>
        <w:shd w:val="clear" w:color="auto" w:fill="FFFFFF"/>
        <w:spacing w:before="300" w:after="150"/>
        <w:outlineLvl w:val="1"/>
        <w:rPr>
          <w:rFonts w:ascii="microsoft yahei" w:eastAsia="宋体" w:hAnsi="microsoft yahei" w:cs="宋体"/>
          <w:color w:val="333333"/>
          <w:kern w:val="0"/>
          <w:sz w:val="45"/>
          <w:szCs w:val="45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45"/>
          <w:szCs w:val="45"/>
        </w:rPr>
        <w:t>入门篇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为</w:t>
      </w:r>
      <w:r w:rsidRPr="00693340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添加</w:t>
      </w:r>
      <w:r w:rsidRPr="00693340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ContentDescription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UI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上的可操作元素都应该添加上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ContentDescription, 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当此元素获得无障碍焦点时，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TalkBack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服务就取出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的提示语（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contentDescription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），并朗读出来。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添加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ContentDescription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有两种方法，第一种是通过在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XML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布局中设置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android:contentDescripton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属性，如：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button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android:id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69334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"”@+id/pause_button”"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android:src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69334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"”@drawable/pause”"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android:contentdescription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69334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"”@string/pause”/"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&gt;&lt;/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button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但是很多情况下，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的内容描述会根据不同情景需要而改变，比如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CheckBox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按钮是否被选中，以及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ListView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中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item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的内容描述等。这种则需要在代码中使用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setContentDescription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方法，如：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contentDescription = </w:t>
      </w:r>
      <w:r w:rsidRPr="0069334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9334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已选中</w:t>
      </w:r>
      <w:r w:rsidRPr="0069334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 "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+ strValues[position];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label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.setContentDescription(contentDescription);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设置无障碍焦点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UI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上的元素，有的默认带有无障碍焦点，如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Button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CheckBox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等标准控件，有的如果不设置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contentDescription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是默认没有无障碍焦点。在开发应用过程中，还会遇到一些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UI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元素，是不希望它获取无障碍焦点的。以下方法可以改变元素的无障碍焦点：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setAccessibilityFocusable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(View view,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focused){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(android.os.Build.VERSION.SDK_INT &gt;= 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16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(focused){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ViewCompat.setImportantForAccessibility(view, ViewCompat.IMPORTANT_FOR_ACCESSIBILITY_YES);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ViewCompat.setImportantForAccessibility(view, ViewCompat.IMPORTANT_FOR_ACCESSIBILITY_NO);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IMPORTANT_FOR_ACCESSIBILITY_YES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表示这个元素应该有无障碍焦点，会被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TalkBack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服务读出描述内容；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IMPORTANT_FOR_ACCESSIBILITY_NO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表示屏蔽元素的无障碍焦点，手指滑动遍历及触摸此元素，都不会获得无障碍焦点，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TalkBack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服务也不会读出其描述内容。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发出无障碍事件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IMPORTANT_FOR_ACCESSIBILITY_YES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表示这个元素应该有无障碍焦点，会被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TalkBack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服务读出描述内容；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IMPORTANT_FOR_ACCESSIBILITY_NO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表示屏蔽元素的无障碍焦点，手指滑动遍历及触摸此元素，都不会获得无障碍焦点，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TalkBack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服务也不会读出其描述内容。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view.postDelayed(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Runnable()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run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(android.os.Build.VERSION.SDK_INT &gt;= 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view.sendAccessibilityEvent(AccessibilityEvent.TYPE_VIEW_HOVER_ENTER);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},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100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这个方法是让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来自动发出被单击选中的无障碍事件，发出后，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UI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上的无障碍焦点则会马上赋给这个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，从而达到抢无障碍焦点的效果。再比如：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if(android</w:t>
      </w:r>
      <w:r w:rsidRPr="006933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.os.Build.VERSION.SDK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_INT &gt;= 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16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AccessibilityEvent event = AccessibilityEvent</w:t>
      </w:r>
      <w:r w:rsidRPr="006933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.obtain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(AccessibilityEvent</w:t>
      </w:r>
      <w:r w:rsidRPr="006933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.TYPE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_ANNOUNCEMENT)</w:t>
      </w:r>
      <w:r w:rsidRPr="0069334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event</w:t>
      </w:r>
      <w:r w:rsidRPr="006933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.setPackageName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(view</w:t>
      </w:r>
      <w:r w:rsidRPr="006933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.getContext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()</w:t>
      </w:r>
      <w:r w:rsidRPr="006933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.getPackageName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())</w:t>
      </w:r>
      <w:r w:rsidRPr="0069334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event</w:t>
      </w:r>
      <w:r w:rsidRPr="006933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.setClassName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(view</w:t>
      </w:r>
      <w:r w:rsidRPr="006933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.getClass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()</w:t>
      </w:r>
      <w:r w:rsidRPr="006933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.getName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())</w:t>
      </w:r>
      <w:r w:rsidRPr="0069334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event</w:t>
      </w:r>
      <w:r w:rsidRPr="006933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.setSource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(view)</w:t>
      </w:r>
      <w:r w:rsidRPr="0069334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event</w:t>
      </w:r>
      <w:r w:rsidRPr="006933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.getText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()</w:t>
      </w:r>
      <w:r w:rsidRPr="006933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.add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(desc)</w:t>
      </w:r>
      <w:r w:rsidRPr="0069334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view</w:t>
      </w:r>
      <w:r w:rsidRPr="006933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.getParent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()</w:t>
      </w:r>
      <w:r w:rsidRPr="006933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.requestSendAccessibilityEvent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(view, event)</w:t>
      </w:r>
      <w:r w:rsidRPr="0069334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AccessibilityEvent.TYPE_ANNOUNCEMENT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是代表元素需要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TalkBack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服务来读出描述内容。其中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desc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是描述内容，将它放到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event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getText()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中，然后请求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的父类来发出事件。</w:t>
      </w:r>
    </w:p>
    <w:p w:rsidR="00693340" w:rsidRPr="00693340" w:rsidRDefault="00693340" w:rsidP="00693340">
      <w:pPr>
        <w:widowControl/>
        <w:shd w:val="clear" w:color="auto" w:fill="FFFFFF"/>
        <w:spacing w:before="300" w:after="150"/>
        <w:outlineLvl w:val="1"/>
        <w:rPr>
          <w:rFonts w:ascii="microsoft yahei" w:eastAsia="宋体" w:hAnsi="microsoft yahei" w:cs="宋体"/>
          <w:color w:val="333333"/>
          <w:kern w:val="0"/>
          <w:sz w:val="45"/>
          <w:szCs w:val="45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45"/>
          <w:szCs w:val="45"/>
        </w:rPr>
        <w:t>进阶篇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lastRenderedPageBreak/>
        <w:t>介绍</w:t>
      </w:r>
      <w:r w:rsidRPr="00693340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AccessibilityDelegate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Android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中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含有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AccessibilityDelegate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这个子类，它可被注册进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中，主要作用是为了增强对无障碍化的支持。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查看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的源码可发现，注册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 Delegate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方法很简单：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Public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setAccessibilityDelegate(AccessibilityDelegate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delegate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mAccessibilityDelegate =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delegate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注册后，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对无障碍的处理，则会交给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AccessibilityDelegate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，如：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onInitializeAccessibilityNodeInfo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(AccessibilityNodeInfo info)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(mAccessibilityDelegate !=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mAccessibilityDelegate.onInitializeAccessibilityNodeInfo(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, info);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onInitializeAccessibilityNodeInfoInternal(info);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onInitializeAccessibilityNodeInfo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源码中初始化无障碍节点信息的方法，从上面代码看出，当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mAccessibilityDelegate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是开发注册的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AccessiblityDelegate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时，则会执行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AccessiblityDelegate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中的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onInitializeAccessibilityNodeInfo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方法。再看看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AccessibilityDelegate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类中的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onInitializeAccessibilityNodeInfo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onInitializeAccessibilityNodeInfo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(View host, AccessibilityNodeInfo info)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host.onInitializeAccessibilityNodeInfoInternal(info);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Host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是被注册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AccessibilityDelegate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onInitializeAccessibilityNodeInfoInternal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中真正初始化无障碍节点信息的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方法。即是说，注册了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AccessibilityDelegate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并没有改变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原来对无障碍的操作，而是在这个操作之后增加了处理。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AccessibilityDelegate</w:t>
      </w:r>
      <w:r w:rsidRPr="00693340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的应用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下面介绍下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AccessibilityDelegate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可以提供哪些无障碍应用，注册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AccessibilityDelegate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是在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API 14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以上才开放的接口，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API 14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以下如需使用，可以接入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support v4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包中的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AccessibilityDelegateCompt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。注册方法如下：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(Build.VERSION.SDK_INT &gt;= 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View view = findViewById(R.id.view_id);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view.setAccessibilityDelegate(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AccessibilityDelegate()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onInitializeAccessibilityNodeInfo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(View host,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AccessibilityNodeInfo info)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super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.onInitializeAccessibilityNodeInfo(host, info);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</w:t>
      </w:r>
      <w:r w:rsidRPr="0069334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69334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</w:t>
      </w:r>
      <w:r w:rsidRPr="0069334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info</w:t>
      </w:r>
      <w:r w:rsidRPr="0069334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做出扩展性支持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});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}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要对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info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做出扩展支持，还得先了解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AccessibilityNodeInfo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这个类。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Android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开发都知道，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UI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上的元素是通过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来实现，而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AccessibilityNodeInfo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则是存储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的无障碍信息（如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contentDescription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）及无障碍状态（如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focusable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visiable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clickable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等），同时它还肩负着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TalkBack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之间通讯的桥梁作用。如果要修改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的无障碍提示，比如修改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的类型提示，可以这样做：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(android.os.Build.VERSION.SDK_INT &gt;= 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view.setAccessibilityDelegate(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AccessibilityDelegate(){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onInitializeAccessibilityNodeInfo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(View host, AccessibilityNodeInfo info)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super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.onInitializeAccessibilityNodeInfo(host, info);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(contentDesc !=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info.setContentDescription(contentDesc);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info.setClassName(className);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className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是类型名称，这里如果是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Button.class.getName()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，则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TalkBack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会对这个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读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“XXX 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按钮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”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“XXX”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contentDescription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“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按钮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”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则是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TalkBack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服务添加的（如果是英文环境，则是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“XXX button”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）。使用上面的方法，可以为非按钮控件加上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“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按钮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”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的提示，方便无障碍用户识别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UI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上元素的作用，同时又不必把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“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按钮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”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提示强加入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contentDescription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中。除了修改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AccessibilityNodeInfo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外，使用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AccessibilityDelegate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还可以影响无障碍事件，如：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(android.os.Build.VERSION.SDK_INT &gt;= 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view.setAccessibilityDelegate(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AccessibilityDelegate()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sendAccessibilityEvent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(View host,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eventType)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69334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弹出</w:t>
      </w:r>
      <w:r w:rsidRPr="0069334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Popup</w:t>
      </w:r>
      <w:r w:rsidRPr="0069334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后，不自动读各项内容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(eventType != AccessibilityEvent.TYPE_WINDOW_STATE_CHANGED)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super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.sendAccessibilityEvent(host, eventType);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无障碍模式下，弹出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Dialog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，则会把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Dialog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中的所有元素都读一遍。这个方法可以把弹起窗口的无障碍事件拦截，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Dialog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弹起就不会再自动读各项内容。</w:t>
      </w:r>
    </w:p>
    <w:p w:rsidR="00693340" w:rsidRPr="00693340" w:rsidRDefault="00693340" w:rsidP="00693340">
      <w:pPr>
        <w:widowControl/>
        <w:shd w:val="clear" w:color="auto" w:fill="FFFFFF"/>
        <w:spacing w:before="300" w:after="150"/>
        <w:outlineLvl w:val="1"/>
        <w:rPr>
          <w:rFonts w:ascii="microsoft yahei" w:eastAsia="宋体" w:hAnsi="microsoft yahei" w:cs="宋体"/>
          <w:color w:val="333333"/>
          <w:kern w:val="0"/>
          <w:sz w:val="45"/>
          <w:szCs w:val="45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45"/>
          <w:szCs w:val="45"/>
        </w:rPr>
        <w:t>高级篇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有了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AccessibilityDelegate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这把利器之后，开发可以轻松对应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Android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中大部分的无障碍化，但是如果想要做到游刃有余，还得深造更高级的功夫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——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自定义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无障碍化。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应用开发过程中，总会需要自定义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来实现特殊的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UI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效果，当一个自定义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中包含多种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UI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元素时，无障碍模式下并不能区分包含的多种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UI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元素，而只为自定义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添加一个大无障碍焦点。如图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所示。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981700" cy="2571750"/>
            <wp:effectExtent l="19050" t="0" r="0" b="0"/>
            <wp:docPr id="121" name="图片 12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340" w:rsidRPr="00693340" w:rsidRDefault="00693340" w:rsidP="00693340">
      <w:pPr>
        <w:widowControl/>
        <w:shd w:val="clear" w:color="auto" w:fill="FFFFFF"/>
        <w:spacing w:line="408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图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2 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自定义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只有一个大无障碍焦点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图中只有一个大无障碍焦点，因为这是一个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，里面的文字及蓝色的矩形都是绘制出来的。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onDraw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(Canvas c)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super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.onDraw(c);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(mTitle !=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drawTitle(c);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i = 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; i &lt; mSize; i++)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drawBarAtIndex(c, i);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drawAxisY(c);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代码中绘制出来的元素不可被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TalkBack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识别出来，所以开发需要多做一步，对自定义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无障碍化。这里将介绍如何通过官方提供的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ExploreByTouchHelper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来实现。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981700" cy="2495550"/>
            <wp:effectExtent l="19050" t="0" r="0" b="0"/>
            <wp:docPr id="122" name="图片 12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340" w:rsidRPr="00693340" w:rsidRDefault="00693340" w:rsidP="00693340">
      <w:pPr>
        <w:widowControl/>
        <w:shd w:val="clear" w:color="auto" w:fill="FFFFFF"/>
        <w:spacing w:line="408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图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3 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自定义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内元素获得无障碍焦点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图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3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是使用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ExploreByTouchHelper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实现的最终效果，每一个小矩形都能获取到无障碍焦点，且可以进行选中高亮。实现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ExploreByTouchHelper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需要五步。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第一步，委托处理无障碍。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BarGraphView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View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BarGraphAccessHelper mBarGraphAccessHelper;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BarGraphView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(Context context, AttributeSet attrs,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defStyle)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super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(context, attrs, defStyle);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...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mBarGraphAccessHelper =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BarGraphAccessHelper(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    ViewCompat.setAccessibilityDelegate(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, mBarGraphAccessHelper);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dispatchHoverEvent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(MotionEvent event)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((mBarGraphAccessHelper !=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&amp;&amp; mBarGraphAccessHelper.dispatchHoverEvent(event))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super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.dispatchHoverEvent(event);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mBarGraphAccessHelper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继承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ExploreBy TouchHelper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，可通过注册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AccessibilityDelegate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的方式来注册给自定义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BarGraphView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，同时让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mBarGraphAccessHelper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来处理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Hover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事件（无障碍模式下的点击）的分发。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第二步，标记无障碍虚拟节点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BarGraphAccessHelper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ExploreByTouchHelper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Rect mTempParentBounds =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Rect();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BarGraphAccessHelper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(View parentView)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super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(parentView);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getVirtualViewIdAt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float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x,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float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y)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index = getBarIndexAt(x, y);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(index &gt;= 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index;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ExploreByTouchHelper.INVALID_ID;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getVisibleVirtualViewIds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(List&lt;integer&gt; virtualViewIds)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count = getBarCount();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index = </w:t>
      </w:r>
      <w:r w:rsidRPr="0069334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; index &lt; count; index++)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virtualViewIds.add(index);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getVirtualViewIdAt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getVisibleVirtualViewIds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都是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ExploreByTouchHelper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类需要实现的方法，分别代表获取虚拟无障碍节点的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以及设置虚拟无障碍节点的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。由于自定义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里的元素非继承于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，如要在无障碍模式下被识别，则需要构造一个虚拟无障碍节点。构造方法已封装到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ExploreByTouchHelper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里，开发只需要告诉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ExploreByTouchHelper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有哪些虚拟无障碍节点的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即可。无障碍节点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需要满足以下条件：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是一个接一个的，稳定且为非负整数。设置好无障碍虚拟节点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后，根据用户操作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UI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上的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xy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坐标，取得对应的无障碍虚拟节点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，通过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getVirtualViewIdAt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方法告诉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ExploreByTouchHelper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类。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第三步，填充无障碍节点的属性。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BarGraphAccessHelper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ExploreByTouchHelper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...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CharSequence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getDescriptionForIndex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index)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value = getBarValue(index);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templateRes = ((mHighlightedIndex == index) ?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R.string.bar_desc_highlight : R.string.bar_desc);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getContext().getString(templateRes, index, value);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populateEventForVirtualViewId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virtualViewId, AccessibilityEvent event)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CharSequence desc = getDescriptionForIndex(virtualViewId);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event.setContentDescription(desc);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populateNodeForVirtualViewId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virtualViewId, AccessibilityNodeInfoCompat node)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CharSequence desc = getDescriptionForIndex(virtualViewId);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node.setContentDescription(desc);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node.addAction(AccessibilityNodeInfoCompat.ACTION_CLICK);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Rect bounds = getBoundsForIndex(virtualViewId, mTempParentBounds);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node.setBoundsInParent(bounds);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构造了虚拟无障碍节点后，便可以往节点里塞无障碍信息。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populateEventForVirtualViewId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是将无障碍信息填入无障碍事件中。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populateNodeForVirtualViewId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是初始化每个虚拟无障碍节点，设置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contentDescription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，注册所需要处理的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Action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，以及设置无障碍焦点的边框。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setBoundsInParent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一定要设置有效的边框，否则会导致虚拟无障碍节点无法获取无障碍焦点。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第四步，提供用户无障碍交互支持。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lastRenderedPageBreak/>
        <w:t>private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BarGraphAccessHelper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933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ExploreByTouchHelper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...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performActionForVirtualViewId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virtualViewId,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action, Bundle arguments)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switch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(action)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AccessibilityNodeInfoCompat.ACTION_CLICK: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onBarClicked(virtualViewId);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6933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onBarClicked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index)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setSelection(index);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(mBarGraphAccessHelper != </w:t>
      </w:r>
      <w:r w:rsidRPr="006933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) {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mBarGraphAccessHelper.sendEventForVirtualViewId(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index, AccessibilityEvent.TYPE_VIEW_CLICKED);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4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693340" w:rsidRPr="00693340" w:rsidRDefault="00693340" w:rsidP="0069334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93340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小矩形点击后是会被选中且高亮的，在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performActionForVirtualViewId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中实现对应的点击事件处理。经过这四步，自定义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View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就可以完美支持无障碍化了！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可以看出，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ExploreByTouchHelper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简化了虚拟节点层次结构的构造，封装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AccessibilityNodeProvider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的实现，更完善的控制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Hover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事件、无障碍事件。有了它，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Android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无障碍化再也不是难题。</w:t>
      </w:r>
    </w:p>
    <w:p w:rsidR="00693340" w:rsidRPr="00693340" w:rsidRDefault="00693340" w:rsidP="00693340">
      <w:pPr>
        <w:widowControl/>
        <w:shd w:val="clear" w:color="auto" w:fill="FFFFFF"/>
        <w:spacing w:after="300" w:line="408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Android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无障碍化宝典的内容就介绍到此，在实际开发中，遇到的无障碍化问题都比较细小和琐碎，希望以上介绍能提供一点帮助。很多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Android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开发以为无障碍化就是为控件加上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ContentDescription</w:t>
      </w:r>
      <w:r w:rsidRPr="0069334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，其实还有空描述、混乱焦点、焦点顺序、描述准确性等地方需要注意和优化。只有用心、持续地改进和优化，才能做出真正无障碍的产品。</w:t>
      </w:r>
    </w:p>
    <w:p w:rsidR="00000000" w:rsidRDefault="00693340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340" w:rsidRDefault="00693340" w:rsidP="00693340">
      <w:r>
        <w:separator/>
      </w:r>
    </w:p>
  </w:endnote>
  <w:endnote w:type="continuationSeparator" w:id="1">
    <w:p w:rsidR="00693340" w:rsidRDefault="00693340" w:rsidP="00693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340" w:rsidRDefault="00693340" w:rsidP="00693340">
      <w:r>
        <w:separator/>
      </w:r>
    </w:p>
  </w:footnote>
  <w:footnote w:type="continuationSeparator" w:id="1">
    <w:p w:rsidR="00693340" w:rsidRDefault="00693340" w:rsidP="006933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340"/>
    <w:rsid w:val="0069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33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3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3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334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933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93340"/>
  </w:style>
  <w:style w:type="character" w:styleId="a6">
    <w:name w:val="Strong"/>
    <w:basedOn w:val="a0"/>
    <w:uiPriority w:val="22"/>
    <w:qFormat/>
    <w:rsid w:val="006933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933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33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3340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93340"/>
  </w:style>
  <w:style w:type="character" w:customStyle="1" w:styleId="hljs-title">
    <w:name w:val="hljs-title"/>
    <w:basedOn w:val="a0"/>
    <w:rsid w:val="00693340"/>
  </w:style>
  <w:style w:type="character" w:customStyle="1" w:styleId="hljs-attribute">
    <w:name w:val="hljs-attribute"/>
    <w:basedOn w:val="a0"/>
    <w:rsid w:val="00693340"/>
  </w:style>
  <w:style w:type="character" w:customStyle="1" w:styleId="hljs-value">
    <w:name w:val="hljs-value"/>
    <w:basedOn w:val="a0"/>
    <w:rsid w:val="00693340"/>
  </w:style>
  <w:style w:type="character" w:customStyle="1" w:styleId="hljs-typename">
    <w:name w:val="hljs-typename"/>
    <w:basedOn w:val="a0"/>
    <w:rsid w:val="00693340"/>
  </w:style>
  <w:style w:type="character" w:customStyle="1" w:styleId="hljs-string">
    <w:name w:val="hljs-string"/>
    <w:basedOn w:val="a0"/>
    <w:rsid w:val="00693340"/>
  </w:style>
  <w:style w:type="character" w:customStyle="1" w:styleId="hljs-keyword">
    <w:name w:val="hljs-keyword"/>
    <w:basedOn w:val="a0"/>
    <w:rsid w:val="00693340"/>
  </w:style>
  <w:style w:type="character" w:customStyle="1" w:styleId="hljs-number">
    <w:name w:val="hljs-number"/>
    <w:basedOn w:val="a0"/>
    <w:rsid w:val="00693340"/>
  </w:style>
  <w:style w:type="character" w:customStyle="1" w:styleId="hljs-annotation">
    <w:name w:val="hljs-annotation"/>
    <w:basedOn w:val="a0"/>
    <w:rsid w:val="00693340"/>
  </w:style>
  <w:style w:type="character" w:customStyle="1" w:styleId="hljs-preprocessor">
    <w:name w:val="hljs-preprocessor"/>
    <w:basedOn w:val="a0"/>
    <w:rsid w:val="00693340"/>
  </w:style>
  <w:style w:type="character" w:customStyle="1" w:styleId="hljs-comment">
    <w:name w:val="hljs-comment"/>
    <w:basedOn w:val="a0"/>
    <w:rsid w:val="00693340"/>
  </w:style>
  <w:style w:type="character" w:customStyle="1" w:styleId="hljs-class">
    <w:name w:val="hljs-class"/>
    <w:basedOn w:val="a0"/>
    <w:rsid w:val="00693340"/>
  </w:style>
  <w:style w:type="paragraph" w:styleId="a7">
    <w:name w:val="Balloon Text"/>
    <w:basedOn w:val="a"/>
    <w:link w:val="Char1"/>
    <w:uiPriority w:val="99"/>
    <w:semiHidden/>
    <w:unhideWhenUsed/>
    <w:rsid w:val="006933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33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98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2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084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7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79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2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9385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05901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5808">
                      <w:marLeft w:val="-75"/>
                      <w:marRight w:val="-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8573">
                      <w:marLeft w:val="525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7773">
                          <w:blockQuote w:val="1"/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36" w:space="15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4367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36" w:space="15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524062">
                  <w:marLeft w:val="0"/>
                  <w:marRight w:val="0"/>
                  <w:marTop w:val="0"/>
                  <w:marBottom w:val="0"/>
                  <w:divBdr>
                    <w:top w:val="single" w:sz="6" w:space="11" w:color="B7C7D3"/>
                    <w:left w:val="none" w:sz="0" w:space="0" w:color="auto"/>
                    <w:bottom w:val="single" w:sz="6" w:space="11" w:color="B7C7D3"/>
                    <w:right w:val="none" w:sz="0" w:space="0" w:color="auto"/>
                  </w:divBdr>
                  <w:divsChild>
                    <w:div w:id="9740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8254">
                          <w:marLeft w:val="15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3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66117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8863">
          <w:marLeft w:val="0"/>
          <w:marRight w:val="0"/>
          <w:marTop w:val="0"/>
          <w:marBottom w:val="0"/>
          <w:divBdr>
            <w:top w:val="single" w:sz="6" w:space="0" w:color="D2DCE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3865">
              <w:marLeft w:val="450"/>
              <w:marRight w:val="45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60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1580</Words>
  <Characters>9006</Characters>
  <Application>Microsoft Office Word</Application>
  <DocSecurity>0</DocSecurity>
  <Lines>75</Lines>
  <Paragraphs>21</Paragraphs>
  <ScaleCrop>false</ScaleCrop>
  <Company>Microsoft</Company>
  <LinksUpToDate>false</LinksUpToDate>
  <CharactersWithSpaces>10565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feigle</dc:creator>
  <cp:keywords/>
  <dc:description/>
  <cp:lastModifiedBy>feigle</cp:lastModifiedBy>
  <cp:revision>2</cp:revision>
  <dcterms:created xsi:type="dcterms:W3CDTF">2016-08-04T09:50:00Z</dcterms:created>
  <dcterms:modified xsi:type="dcterms:W3CDTF">2016-08-04T09:54:00Z</dcterms:modified>
</cp:coreProperties>
</file>