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06D" w:rsidRDefault="00A4306D">
      <w:pPr>
        <w:rPr>
          <w:rFonts w:ascii="Arial Black" w:hAnsi="Arial Black"/>
          <w:b/>
          <w:sz w:val="32"/>
          <w:lang w:val="en-US"/>
        </w:rPr>
      </w:pPr>
      <w:r w:rsidRPr="00A4306D">
        <w:rPr>
          <w:rFonts w:ascii="Arial Black" w:hAnsi="Arial Black"/>
          <w:b/>
          <w:sz w:val="32"/>
          <w:lang w:val="en-US"/>
        </w:rPr>
        <w:t>Docker Cheat-Sheet</w:t>
      </w:r>
    </w:p>
    <w:p w:rsidR="009E4EF1" w:rsidRPr="00412CA1" w:rsidRDefault="002722AF">
      <w:pPr>
        <w:rPr>
          <w:rFonts w:ascii="Arial Black" w:hAnsi="Arial Black"/>
          <w:b/>
          <w:sz w:val="24"/>
          <w:lang w:val="en-US"/>
        </w:rPr>
      </w:pPr>
      <w:r w:rsidRPr="00412CA1">
        <w:rPr>
          <w:rFonts w:ascii="Arial Black" w:hAnsi="Arial Black"/>
          <w:b/>
          <w:noProof/>
          <w:u w:val="single"/>
          <w:lang w:eastAsia="de-D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3752215</wp:posOffset>
            </wp:positionH>
            <wp:positionV relativeFrom="paragraph">
              <wp:posOffset>-186690</wp:posOffset>
            </wp:positionV>
            <wp:extent cx="2362200" cy="2362200"/>
            <wp:effectExtent l="0" t="0" r="0" b="0"/>
            <wp:wrapNone/>
            <wp:docPr id="8" name="Picture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Placeholder 5"/>
                    <pic:cNvPicPr>
                      <a:picLocks noGrp="1" noChangeAspect="1"/>
                    </pic:cNvPicPr>
                  </pic:nvPicPr>
                  <pic:blipFill>
                    <a:blip r:embed="rId5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" b="16"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8A0" w:rsidRPr="00412CA1">
        <w:rPr>
          <w:rFonts w:ascii="Arial Black" w:hAnsi="Arial Black"/>
          <w:b/>
          <w:sz w:val="24"/>
          <w:lang w:val="en-US"/>
        </w:rPr>
        <w:t>Commands for Containers</w:t>
      </w: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Start and run a new container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run &lt;image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Reattach to a container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attach &lt;container ID or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Forcibly stop a container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stop &lt;container ID or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Restart a previously stopped container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start &lt;container ID or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Remove a container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rm &lt;container ID or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Run a command in an existing container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exec &lt;container ID or name&gt; &lt;command&gt;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List running containers</w:t>
      </w:r>
    </w:p>
    <w:p w:rsidR="001D1331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docker </w:t>
      </w:r>
      <w:r w:rsidR="001D1331">
        <w:rPr>
          <w:rFonts w:ascii="Courier New" w:hAnsi="Courier New" w:cs="Courier New"/>
          <w:sz w:val="20"/>
          <w:highlight w:val="lightGray"/>
          <w:lang w:val="en-US"/>
        </w:rPr>
        <w:t>container list</w:t>
      </w:r>
    </w:p>
    <w:p w:rsidR="009718A0" w:rsidRPr="001D1331" w:rsidRDefault="001D1331" w:rsidP="009718A0">
      <w:pPr>
        <w:pStyle w:val="ListParagraph"/>
        <w:spacing w:before="240" w:after="240"/>
        <w:ind w:left="567"/>
        <w:rPr>
          <w:rFonts w:ascii="Courier New" w:hAnsi="Courier New" w:cs="Courier New"/>
          <w:i/>
          <w:sz w:val="20"/>
          <w:highlight w:val="lightGray"/>
          <w:lang w:val="en-US"/>
        </w:rPr>
      </w:pPr>
      <w:r w:rsidRPr="001D1331">
        <w:rPr>
          <w:rFonts w:ascii="Courier New" w:hAnsi="Courier New" w:cs="Courier New"/>
          <w:i/>
          <w:sz w:val="20"/>
          <w:highlight w:val="lightGray"/>
          <w:lang w:val="en-US"/>
        </w:rPr>
        <w:t xml:space="preserve">docker </w:t>
      </w:r>
      <w:r w:rsidR="009718A0" w:rsidRPr="001D1331">
        <w:rPr>
          <w:rFonts w:ascii="Courier New" w:hAnsi="Courier New" w:cs="Courier New"/>
          <w:i/>
          <w:sz w:val="20"/>
          <w:highlight w:val="lightGray"/>
          <w:lang w:val="en-US"/>
        </w:rPr>
        <w:t>ps</w:t>
      </w:r>
      <w:r w:rsidRPr="001D1331">
        <w:rPr>
          <w:rFonts w:ascii="Courier New" w:hAnsi="Courier New" w:cs="Courier New"/>
          <w:i/>
          <w:sz w:val="20"/>
          <w:highlight w:val="lightGray"/>
          <w:lang w:val="en-US"/>
        </w:rPr>
        <w:t xml:space="preserve"> </w:t>
      </w:r>
      <w:r w:rsidRPr="001D1331">
        <w:rPr>
          <w:rFonts w:ascii="Arial" w:hAnsi="Arial" w:cs="Arial"/>
          <w:b/>
          <w:i/>
          <w:sz w:val="20"/>
          <w:highlight w:val="lightGray"/>
          <w:lang w:val="en-US"/>
        </w:rPr>
        <w:t>(deprecated)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3812B9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noProof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0221C" wp14:editId="35CA6BFB">
                <wp:simplePos x="0" y="0"/>
                <wp:positionH relativeFrom="column">
                  <wp:posOffset>4062730</wp:posOffset>
                </wp:positionH>
                <wp:positionV relativeFrom="paragraph">
                  <wp:posOffset>10160</wp:posOffset>
                </wp:positionV>
                <wp:extent cx="1790700" cy="876300"/>
                <wp:effectExtent l="0" t="0" r="19050" b="19050"/>
                <wp:wrapNone/>
                <wp:docPr id="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1790700" cy="876300"/>
                        </a:xfrm>
                        <a:prstGeom prst="roundRect">
                          <a:avLst>
                            <a:gd name="adj" fmla="val 762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06D" w:rsidRDefault="00A4306D" w:rsidP="00A430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eastAsia="Arial Unicode MS" w:hAnsi="Arial" w:cs="Arial Unicode MS"/>
                                <w:color w:val="000000" w:themeColor="text1"/>
                                <w:sz w:val="22"/>
                                <w:szCs w:val="36"/>
                                <w:lang w:val="en-US"/>
                              </w:rPr>
                            </w:pPr>
                            <w:r w:rsidRPr="00A4306D">
                              <w:rPr>
                                <w:rFonts w:ascii="Arial" w:eastAsia="Arial Unicode MS" w:hAnsi="Arial" w:cs="Arial Unicode MS"/>
                                <w:color w:val="000000" w:themeColor="text1"/>
                                <w:sz w:val="22"/>
                                <w:szCs w:val="36"/>
                                <w:lang w:val="en-US"/>
                              </w:rPr>
                              <w:t>Detaching from a container</w:t>
                            </w:r>
                          </w:p>
                          <w:p w:rsidR="00A4306D" w:rsidRPr="00A4306D" w:rsidRDefault="00A4306D" w:rsidP="00A430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:rsidR="00A4306D" w:rsidRPr="00A4306D" w:rsidRDefault="00A4306D" w:rsidP="00A430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  <w:lang w:val="en-US"/>
                              </w:rPr>
                            </w:pPr>
                            <w:r w:rsidRPr="00A4306D">
                              <w:rPr>
                                <w:rFonts w:ascii="Arial Black" w:eastAsia="Arial Unicode MS" w:hAnsi="Arial Black" w:cs="Arial Unicode MS"/>
                                <w:color w:val="000000" w:themeColor="text1"/>
                                <w:sz w:val="22"/>
                                <w:szCs w:val="36"/>
                                <w:lang w:val="en-US"/>
                              </w:rPr>
                              <w:t>Ctrl + P</w:t>
                            </w:r>
                            <w:r w:rsidRPr="00A4306D">
                              <w:rPr>
                                <w:rFonts w:ascii="Arial" w:eastAsia="Arial Unicode MS" w:hAnsi="Arial" w:cs="Arial Unicode MS"/>
                                <w:color w:val="000000" w:themeColor="text1"/>
                                <w:sz w:val="22"/>
                                <w:szCs w:val="36"/>
                                <w:lang w:val="en-US"/>
                              </w:rPr>
                              <w:t xml:space="preserve"> then </w:t>
                            </w:r>
                            <w:r w:rsidRPr="00A4306D">
                              <w:rPr>
                                <w:rFonts w:ascii="Arial Black" w:eastAsia="Arial Unicode MS" w:hAnsi="Arial Black" w:cs="Arial Unicode MS"/>
                                <w:color w:val="000000" w:themeColor="text1"/>
                                <w:sz w:val="22"/>
                                <w:szCs w:val="36"/>
                                <w:lang w:val="en-US"/>
                              </w:rPr>
                              <w:t>Ctrl + Q</w:t>
                            </w:r>
                          </w:p>
                        </w:txbxContent>
                      </wps:txbx>
                      <wps:bodyPr wrap="square" lIns="90000" tIns="72000" rIns="90000" bIns="7200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00221C" id="Rectangle: Rounded Corners 3" o:spid="_x0000_s1026" style="position:absolute;left:0;text-align:left;margin-left:319.9pt;margin-top:.8pt;width:141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997f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" fillcolor="#f2f2f2 [3052]" strokecolor="black [3213]" strokeweight=".5pt">
                <v:stroke joinstyle="miter"/>
                <v:textbox inset="2.5mm,2mm,2.5mm,2mm">
                  <w:txbxContent>
                    <w:p w:rsidR="00A4306D" w:rsidRDefault="00A4306D" w:rsidP="00A4306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eastAsia="Arial Unicode MS" w:hAnsi="Arial" w:cs="Arial Unicode MS"/>
                          <w:color w:val="000000" w:themeColor="text1"/>
                          <w:sz w:val="22"/>
                          <w:szCs w:val="36"/>
                          <w:lang w:val="en-US"/>
                        </w:rPr>
                      </w:pPr>
                      <w:r w:rsidRPr="00A4306D">
                        <w:rPr>
                          <w:rFonts w:ascii="Arial" w:eastAsia="Arial Unicode MS" w:hAnsi="Arial" w:cs="Arial Unicode MS"/>
                          <w:color w:val="000000" w:themeColor="text1"/>
                          <w:sz w:val="22"/>
                          <w:szCs w:val="36"/>
                          <w:lang w:val="en-US"/>
                        </w:rPr>
                        <w:t>Detaching from a container</w:t>
                      </w:r>
                    </w:p>
                    <w:p w:rsidR="00A4306D" w:rsidRPr="00A4306D" w:rsidRDefault="00A4306D" w:rsidP="00A4306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  <w:lang w:val="en-US"/>
                        </w:rPr>
                      </w:pPr>
                    </w:p>
                    <w:p w:rsidR="00A4306D" w:rsidRPr="00A4306D" w:rsidRDefault="00A4306D" w:rsidP="00A4306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  <w:lang w:val="en-US"/>
                        </w:rPr>
                      </w:pPr>
                      <w:r w:rsidRPr="00A4306D">
                        <w:rPr>
                          <w:rFonts w:ascii="Arial Black" w:eastAsia="Arial Unicode MS" w:hAnsi="Arial Black" w:cs="Arial Unicode MS"/>
                          <w:color w:val="000000" w:themeColor="text1"/>
                          <w:sz w:val="22"/>
                          <w:szCs w:val="36"/>
                          <w:lang w:val="en-US"/>
                        </w:rPr>
                        <w:t>Ctrl + P</w:t>
                      </w:r>
                      <w:r w:rsidRPr="00A4306D">
                        <w:rPr>
                          <w:rFonts w:ascii="Arial" w:eastAsia="Arial Unicode MS" w:hAnsi="Arial" w:cs="Arial Unicode MS"/>
                          <w:color w:val="000000" w:themeColor="text1"/>
                          <w:sz w:val="22"/>
                          <w:szCs w:val="36"/>
                          <w:lang w:val="en-US"/>
                        </w:rPr>
                        <w:t xml:space="preserve"> then </w:t>
                      </w:r>
                      <w:r w:rsidRPr="00A4306D">
                        <w:rPr>
                          <w:rFonts w:ascii="Arial Black" w:eastAsia="Arial Unicode MS" w:hAnsi="Arial Black" w:cs="Arial Unicode MS"/>
                          <w:color w:val="000000" w:themeColor="text1"/>
                          <w:sz w:val="22"/>
                          <w:szCs w:val="36"/>
                          <w:lang w:val="en-US"/>
                        </w:rPr>
                        <w:t>Ctrl + Q</w:t>
                      </w:r>
                    </w:p>
                  </w:txbxContent>
                </v:textbox>
              </v:roundrect>
            </w:pict>
          </mc:Fallback>
        </mc:AlternateContent>
      </w:r>
      <w:r w:rsidR="009718A0" w:rsidRPr="00A4306D">
        <w:rPr>
          <w:sz w:val="20"/>
          <w:lang w:val="en-US"/>
        </w:rPr>
        <w:t>List all containers (running and stopped)</w:t>
      </w:r>
    </w:p>
    <w:p w:rsidR="009718A0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docker </w:t>
      </w:r>
      <w:r w:rsidR="001D1331">
        <w:rPr>
          <w:rFonts w:ascii="Courier New" w:hAnsi="Courier New" w:cs="Courier New"/>
          <w:sz w:val="20"/>
          <w:highlight w:val="lightGray"/>
          <w:lang w:val="en-US"/>
        </w:rPr>
        <w:t xml:space="preserve">container list 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>-a</w:t>
      </w:r>
    </w:p>
    <w:p w:rsidR="001D1331" w:rsidRPr="001D1331" w:rsidRDefault="001D1331" w:rsidP="009718A0">
      <w:pPr>
        <w:pStyle w:val="ListParagraph"/>
        <w:spacing w:before="240" w:after="240"/>
        <w:ind w:left="567"/>
        <w:rPr>
          <w:rFonts w:ascii="Arial" w:hAnsi="Arial" w:cs="Arial"/>
          <w:b/>
          <w:sz w:val="20"/>
          <w:highlight w:val="lightGray"/>
          <w:lang w:val="en-US"/>
        </w:rPr>
      </w:pPr>
      <w:r w:rsidRPr="001D1331">
        <w:rPr>
          <w:rFonts w:ascii="Courier New" w:hAnsi="Courier New" w:cs="Courier New"/>
          <w:i/>
          <w:sz w:val="20"/>
          <w:highlight w:val="lightGray"/>
          <w:lang w:val="en-US"/>
        </w:rPr>
        <w:t>docker ps -a</w:t>
      </w:r>
      <w:r>
        <w:rPr>
          <w:rFonts w:ascii="Courier New" w:hAnsi="Courier New" w:cs="Courier New"/>
          <w:sz w:val="20"/>
          <w:highlight w:val="lightGray"/>
          <w:lang w:val="en-US"/>
        </w:rPr>
        <w:t xml:space="preserve"> </w:t>
      </w:r>
      <w:r>
        <w:rPr>
          <w:rFonts w:ascii="Arial" w:hAnsi="Arial" w:cs="Arial"/>
          <w:b/>
          <w:sz w:val="20"/>
          <w:highlight w:val="lightGray"/>
          <w:lang w:val="en-US"/>
        </w:rPr>
        <w:t>(deprecated)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Get the logs of a container</w:t>
      </w:r>
      <w:r w:rsidR="00A4306D" w:rsidRPr="00A4306D">
        <w:rPr>
          <w:noProof/>
          <w:sz w:val="20"/>
          <w:lang w:val="en-US" w:eastAsia="de-DE"/>
        </w:rPr>
        <w:t xml:space="preserve"> 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logs &lt;container ID or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9718A0" w:rsidRPr="00A4306D" w:rsidRDefault="009718A0" w:rsidP="009718A0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Get detailed information about a container</w:t>
      </w:r>
    </w:p>
    <w:p w:rsidR="009718A0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docker </w:t>
      </w:r>
      <w:r w:rsidR="00ED2AE5">
        <w:rPr>
          <w:rFonts w:ascii="Courier New" w:hAnsi="Courier New" w:cs="Courier New"/>
          <w:sz w:val="20"/>
          <w:highlight w:val="lightGray"/>
          <w:lang w:val="en-US"/>
        </w:rPr>
        <w:t xml:space="preserve">container 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>inspect &lt;container ID or name&gt;</w:t>
      </w:r>
    </w:p>
    <w:p w:rsidR="00BC23B4" w:rsidRPr="00A4306D" w:rsidRDefault="00BC23B4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BC23B4" w:rsidRPr="00412CA1" w:rsidRDefault="00BC23B4" w:rsidP="00BC23B4">
      <w:pPr>
        <w:rPr>
          <w:rFonts w:ascii="Arial Black" w:hAnsi="Arial Black"/>
          <w:b/>
          <w:sz w:val="24"/>
          <w:lang w:val="en-US"/>
        </w:rPr>
      </w:pPr>
      <w:r>
        <w:rPr>
          <w:rFonts w:ascii="Arial Black" w:hAnsi="Arial Black"/>
          <w:b/>
          <w:sz w:val="24"/>
          <w:lang w:val="en-US"/>
        </w:rPr>
        <w:t>Ports and volumes</w:t>
      </w:r>
    </w:p>
    <w:p w:rsidR="00BC23B4" w:rsidRPr="00A4306D" w:rsidRDefault="00BC23B4" w:rsidP="00BC23B4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>
        <w:rPr>
          <w:sz w:val="20"/>
          <w:lang w:val="en-US"/>
        </w:rPr>
        <w:t>Forward a source port from your container to a destination port on your Docker host</w:t>
      </w:r>
    </w:p>
    <w:p w:rsidR="00BC23B4" w:rsidRDefault="00BC23B4" w:rsidP="00BC23B4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docker run </w:t>
      </w:r>
      <w:r>
        <w:rPr>
          <w:rFonts w:ascii="Courier New" w:hAnsi="Courier New" w:cs="Courier New"/>
          <w:sz w:val="20"/>
          <w:highlight w:val="lightGray"/>
          <w:lang w:val="en-US"/>
        </w:rPr>
        <w:t xml:space="preserve">-p &lt;source port&gt;:&lt;destination port&gt; 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>&lt;image name&gt;</w:t>
      </w:r>
    </w:p>
    <w:p w:rsidR="00BC23B4" w:rsidRPr="00A4306D" w:rsidRDefault="00BC23B4" w:rsidP="00BC23B4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BC23B4" w:rsidRPr="00A4306D" w:rsidRDefault="00BC23B4" w:rsidP="00BC23B4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>
        <w:rPr>
          <w:sz w:val="20"/>
          <w:lang w:val="en-US"/>
        </w:rPr>
        <w:t>Automatically forward all exposed ports from a container to destination ports picked by Docker</w:t>
      </w:r>
    </w:p>
    <w:p w:rsidR="00BC23B4" w:rsidRPr="00A4306D" w:rsidRDefault="00BC23B4" w:rsidP="00BC23B4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docker run </w:t>
      </w:r>
      <w:r>
        <w:rPr>
          <w:rFonts w:ascii="Courier New" w:hAnsi="Courier New" w:cs="Courier New"/>
          <w:sz w:val="20"/>
          <w:highlight w:val="lightGray"/>
          <w:lang w:val="en-US"/>
        </w:rPr>
        <w:t xml:space="preserve">-P 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>&lt;image name&gt;</w:t>
      </w:r>
    </w:p>
    <w:p w:rsidR="009718A0" w:rsidRPr="00A4306D" w:rsidRDefault="009718A0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BC23B4" w:rsidRPr="00A4306D" w:rsidRDefault="00BC23B4" w:rsidP="00BC23B4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>
        <w:rPr>
          <w:sz w:val="20"/>
          <w:lang w:val="en-US"/>
        </w:rPr>
        <w:t>Bind mount a source directory (MUST be an absolute path) on your host to a target path in a container</w:t>
      </w:r>
    </w:p>
    <w:p w:rsidR="00BC23B4" w:rsidRDefault="00BC23B4" w:rsidP="00BC23B4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docker run </w:t>
      </w:r>
      <w:r>
        <w:rPr>
          <w:rFonts w:ascii="Courier New" w:hAnsi="Courier New" w:cs="Courier New"/>
          <w:sz w:val="20"/>
          <w:highlight w:val="lightGray"/>
          <w:lang w:val="en-US"/>
        </w:rPr>
        <w:t xml:space="preserve">-v &lt;source dir&gt;:&lt;target path&gt; 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>&lt;image name&gt;</w:t>
      </w:r>
    </w:p>
    <w:p w:rsidR="00BC23B4" w:rsidRPr="00A4306D" w:rsidRDefault="00BC23B4" w:rsidP="00BC23B4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BC23B4" w:rsidRPr="00A4306D" w:rsidRDefault="00BC23B4" w:rsidP="00BC23B4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>
        <w:rPr>
          <w:sz w:val="20"/>
          <w:lang w:val="en-US"/>
        </w:rPr>
        <w:t>Attach a named volume (MUST NOT be an absolute path) to a target path in your container</w:t>
      </w:r>
    </w:p>
    <w:p w:rsidR="00BC23B4" w:rsidRPr="00A4306D" w:rsidRDefault="00BC23B4" w:rsidP="00BC23B4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docker run </w:t>
      </w:r>
      <w:r w:rsidR="00B50983">
        <w:rPr>
          <w:rFonts w:ascii="Courier New" w:hAnsi="Courier New" w:cs="Courier New"/>
          <w:sz w:val="20"/>
          <w:highlight w:val="lightGray"/>
          <w:lang w:val="en-US"/>
        </w:rPr>
        <w:t>-v &lt;named volume&gt;:&lt;target path</w:t>
      </w:r>
      <w:bookmarkStart w:id="0" w:name="_GoBack"/>
      <w:bookmarkEnd w:id="0"/>
      <w:r>
        <w:rPr>
          <w:rFonts w:ascii="Courier New" w:hAnsi="Courier New" w:cs="Courier New"/>
          <w:sz w:val="20"/>
          <w:highlight w:val="lightGray"/>
          <w:lang w:val="en-US"/>
        </w:rPr>
        <w:t xml:space="preserve">&gt; 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>&lt;image name&gt;</w:t>
      </w:r>
    </w:p>
    <w:p w:rsidR="008349CA" w:rsidRPr="00A4306D" w:rsidRDefault="008349CA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412CA1" w:rsidRDefault="00412CA1">
      <w:pPr>
        <w:rPr>
          <w:rFonts w:ascii="Arial Black" w:hAnsi="Arial Black"/>
          <w:b/>
          <w:u w:val="single"/>
          <w:lang w:val="en-US"/>
        </w:rPr>
      </w:pPr>
      <w:r>
        <w:rPr>
          <w:rFonts w:ascii="Arial Black" w:hAnsi="Arial Black"/>
          <w:b/>
          <w:u w:val="single"/>
          <w:lang w:val="en-US"/>
        </w:rPr>
        <w:br w:type="page"/>
      </w:r>
    </w:p>
    <w:p w:rsidR="008349CA" w:rsidRPr="00412CA1" w:rsidRDefault="00412CA1" w:rsidP="00412CA1">
      <w:pPr>
        <w:tabs>
          <w:tab w:val="left" w:pos="6750"/>
        </w:tabs>
        <w:rPr>
          <w:rFonts w:ascii="Arial Black" w:hAnsi="Arial Black"/>
          <w:b/>
          <w:sz w:val="24"/>
          <w:lang w:val="en-US"/>
        </w:rPr>
      </w:pPr>
      <w:r w:rsidRPr="00412CA1">
        <w:rPr>
          <w:noProof/>
          <w:sz w:val="20"/>
          <w:lang w:eastAsia="de-D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3559175</wp:posOffset>
            </wp:positionH>
            <wp:positionV relativeFrom="paragraph">
              <wp:posOffset>-394970</wp:posOffset>
            </wp:positionV>
            <wp:extent cx="2343150" cy="2343150"/>
            <wp:effectExtent l="0" t="0" r="0" b="0"/>
            <wp:wrapNone/>
            <wp:docPr id="6" name="Picture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Placeholder 4"/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" b="16"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9CA" w:rsidRPr="00412CA1">
        <w:rPr>
          <w:rFonts w:ascii="Arial Black" w:hAnsi="Arial Black"/>
          <w:b/>
          <w:sz w:val="24"/>
          <w:lang w:val="en-US"/>
        </w:rPr>
        <w:t>Commands for Images</w:t>
      </w:r>
      <w:r>
        <w:rPr>
          <w:rFonts w:ascii="Arial Black" w:hAnsi="Arial Black"/>
          <w:b/>
          <w:sz w:val="24"/>
          <w:lang w:val="en-US"/>
        </w:rPr>
        <w:tab/>
      </w:r>
    </w:p>
    <w:p w:rsidR="008349CA" w:rsidRPr="00A4306D" w:rsidRDefault="008349CA" w:rsidP="008349CA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Download an image from a registry</w:t>
      </w:r>
    </w:p>
    <w:p w:rsidR="008349CA" w:rsidRPr="00A4306D" w:rsidRDefault="008349CA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pull &lt;image name&gt;</w:t>
      </w:r>
    </w:p>
    <w:p w:rsidR="008349CA" w:rsidRPr="00A4306D" w:rsidRDefault="008349CA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8349CA" w:rsidRPr="00A4306D" w:rsidRDefault="008349CA" w:rsidP="008349CA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Remove an image from the local disk</w:t>
      </w:r>
    </w:p>
    <w:p w:rsidR="008349CA" w:rsidRPr="002722AF" w:rsidRDefault="008349CA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</w:rPr>
      </w:pPr>
      <w:r w:rsidRPr="002722AF">
        <w:rPr>
          <w:rFonts w:ascii="Courier New" w:hAnsi="Courier New" w:cs="Courier New"/>
          <w:sz w:val="20"/>
          <w:highlight w:val="lightGray"/>
        </w:rPr>
        <w:t xml:space="preserve">docker </w:t>
      </w:r>
      <w:r w:rsidR="002722AF" w:rsidRPr="002722AF">
        <w:rPr>
          <w:rFonts w:ascii="Courier New" w:hAnsi="Courier New" w:cs="Courier New"/>
          <w:sz w:val="20"/>
          <w:highlight w:val="lightGray"/>
        </w:rPr>
        <w:t>image rm</w:t>
      </w:r>
      <w:r w:rsidRPr="002722AF">
        <w:rPr>
          <w:rFonts w:ascii="Courier New" w:hAnsi="Courier New" w:cs="Courier New"/>
          <w:sz w:val="20"/>
          <w:highlight w:val="lightGray"/>
        </w:rPr>
        <w:t xml:space="preserve"> &lt;image ID&gt;</w:t>
      </w:r>
    </w:p>
    <w:p w:rsidR="002722AF" w:rsidRPr="002722AF" w:rsidRDefault="002722AF" w:rsidP="008349CA">
      <w:pPr>
        <w:pStyle w:val="ListParagraph"/>
        <w:spacing w:before="240" w:after="240"/>
        <w:ind w:left="567"/>
        <w:rPr>
          <w:rFonts w:ascii="Arial" w:hAnsi="Arial" w:cs="Arial"/>
          <w:b/>
          <w:sz w:val="20"/>
          <w:highlight w:val="lightGray"/>
          <w:lang w:val="en-US"/>
        </w:rPr>
      </w:pPr>
      <w:r w:rsidRPr="002722AF">
        <w:rPr>
          <w:rFonts w:ascii="Courier New" w:hAnsi="Courier New" w:cs="Courier New"/>
          <w:i/>
          <w:sz w:val="20"/>
          <w:highlight w:val="lightGray"/>
          <w:lang w:val="en-US"/>
        </w:rPr>
        <w:t>docker rmi &lt;image ID&gt;</w:t>
      </w:r>
      <w:r w:rsidRPr="002722AF">
        <w:rPr>
          <w:rFonts w:ascii="Courier New" w:hAnsi="Courier New" w:cs="Courier New"/>
          <w:sz w:val="20"/>
          <w:highlight w:val="lightGray"/>
          <w:lang w:val="en-US"/>
        </w:rPr>
        <w:t xml:space="preserve"> </w:t>
      </w:r>
      <w:r w:rsidRPr="002722AF">
        <w:rPr>
          <w:rFonts w:ascii="Arial" w:hAnsi="Arial" w:cs="Arial"/>
          <w:b/>
          <w:sz w:val="20"/>
          <w:highlight w:val="lightGray"/>
          <w:lang w:val="en-US"/>
        </w:rPr>
        <w:t>(deprecated)</w:t>
      </w:r>
    </w:p>
    <w:p w:rsidR="008349CA" w:rsidRPr="002722AF" w:rsidRDefault="008349CA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8349CA" w:rsidRPr="00A4306D" w:rsidRDefault="008349CA" w:rsidP="008349CA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List all locally available images</w:t>
      </w:r>
    </w:p>
    <w:p w:rsidR="008349CA" w:rsidRDefault="002722AF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>
        <w:rPr>
          <w:rFonts w:ascii="Courier New" w:hAnsi="Courier New" w:cs="Courier New"/>
          <w:sz w:val="20"/>
          <w:highlight w:val="lightGray"/>
          <w:lang w:val="en-US"/>
        </w:rPr>
        <w:t>docker image list</w:t>
      </w:r>
    </w:p>
    <w:p w:rsidR="002722AF" w:rsidRPr="002722AF" w:rsidRDefault="002722AF" w:rsidP="008349CA">
      <w:pPr>
        <w:pStyle w:val="ListParagraph"/>
        <w:spacing w:before="240" w:after="240"/>
        <w:ind w:left="567"/>
        <w:rPr>
          <w:rFonts w:ascii="Arial" w:hAnsi="Arial" w:cs="Arial"/>
          <w:b/>
          <w:sz w:val="20"/>
          <w:highlight w:val="lightGray"/>
          <w:lang w:val="en-US"/>
        </w:rPr>
      </w:pPr>
      <w:r w:rsidRPr="002722AF">
        <w:rPr>
          <w:rFonts w:ascii="Courier New" w:hAnsi="Courier New" w:cs="Courier New"/>
          <w:i/>
          <w:sz w:val="20"/>
          <w:highlight w:val="lightGray"/>
          <w:lang w:val="en-US"/>
        </w:rPr>
        <w:t>docker images</w:t>
      </w:r>
      <w:r>
        <w:rPr>
          <w:rFonts w:ascii="Courier New" w:hAnsi="Courier New" w:cs="Courier New"/>
          <w:sz w:val="20"/>
          <w:highlight w:val="lightGray"/>
          <w:lang w:val="en-US"/>
        </w:rPr>
        <w:t xml:space="preserve"> </w:t>
      </w:r>
      <w:r>
        <w:rPr>
          <w:rFonts w:ascii="Arial" w:hAnsi="Arial" w:cs="Arial"/>
          <w:b/>
          <w:sz w:val="20"/>
          <w:highlight w:val="lightGray"/>
          <w:lang w:val="en-US"/>
        </w:rPr>
        <w:t>(deprecated)</w:t>
      </w:r>
    </w:p>
    <w:p w:rsidR="008349CA" w:rsidRPr="00A4306D" w:rsidRDefault="008349CA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8349CA" w:rsidRPr="00A4306D" w:rsidRDefault="008349CA" w:rsidP="008349CA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Commit all changes of a container to a new image</w:t>
      </w:r>
    </w:p>
    <w:p w:rsidR="00A4306D" w:rsidRPr="00A4306D" w:rsidRDefault="008349CA" w:rsidP="00A4306D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commit &lt;container ID or name&gt; &lt;tag&gt;</w:t>
      </w:r>
    </w:p>
    <w:p w:rsidR="00A4306D" w:rsidRPr="00A4306D" w:rsidRDefault="00A4306D" w:rsidP="00A4306D">
      <w:pPr>
        <w:pStyle w:val="ListParagraph"/>
        <w:spacing w:before="240" w:after="240"/>
        <w:ind w:left="567"/>
        <w:rPr>
          <w:sz w:val="20"/>
          <w:lang w:val="en-US"/>
        </w:rPr>
      </w:pPr>
    </w:p>
    <w:p w:rsidR="00A4306D" w:rsidRPr="00A4306D" w:rsidRDefault="00A4306D" w:rsidP="00A4306D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View the history of an image</w:t>
      </w:r>
    </w:p>
    <w:p w:rsidR="00A4306D" w:rsidRPr="00A4306D" w:rsidRDefault="00A4306D" w:rsidP="00A4306D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docker </w:t>
      </w:r>
      <w:r w:rsidR="002722AF">
        <w:rPr>
          <w:rFonts w:ascii="Courier New" w:hAnsi="Courier New" w:cs="Courier New"/>
          <w:sz w:val="20"/>
          <w:highlight w:val="lightGray"/>
          <w:lang w:val="en-US"/>
        </w:rPr>
        <w:t xml:space="preserve">image </w:t>
      </w:r>
      <w:r w:rsidRPr="00A4306D">
        <w:rPr>
          <w:rFonts w:ascii="Courier New" w:hAnsi="Courier New" w:cs="Courier New"/>
          <w:sz w:val="20"/>
          <w:highlight w:val="lightGray"/>
          <w:lang w:val="en-US"/>
        </w:rPr>
        <w:t>history &lt;image ID or tag&gt;</w:t>
      </w:r>
    </w:p>
    <w:p w:rsidR="008349CA" w:rsidRPr="00A4306D" w:rsidRDefault="008349CA" w:rsidP="008349CA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A4306D" w:rsidRPr="00A4306D" w:rsidRDefault="00A4306D" w:rsidP="00A4306D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Upload an image to a registry</w:t>
      </w:r>
      <w:r w:rsidR="00412CA1" w:rsidRPr="00412CA1">
        <w:rPr>
          <w:noProof/>
          <w:lang w:val="en-US" w:eastAsia="de-DE"/>
        </w:rPr>
        <w:t xml:space="preserve"> </w:t>
      </w:r>
    </w:p>
    <w:p w:rsidR="00A4306D" w:rsidRPr="00A4306D" w:rsidRDefault="00A4306D" w:rsidP="00A4306D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push &lt;image ID or name&gt;</w:t>
      </w:r>
    </w:p>
    <w:p w:rsidR="00A4306D" w:rsidRPr="00A4306D" w:rsidRDefault="00A4306D" w:rsidP="00A4306D">
      <w:pPr>
        <w:pStyle w:val="ListParagraph"/>
        <w:spacing w:before="240" w:after="240"/>
        <w:ind w:left="567"/>
        <w:rPr>
          <w:sz w:val="20"/>
          <w:lang w:val="en-US"/>
        </w:rPr>
      </w:pPr>
    </w:p>
    <w:p w:rsidR="008349CA" w:rsidRPr="00A4306D" w:rsidRDefault="008349CA" w:rsidP="00A4306D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Tag an image</w:t>
      </w:r>
    </w:p>
    <w:p w:rsidR="00A4306D" w:rsidRPr="00A4306D" w:rsidRDefault="008349CA" w:rsidP="00A4306D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tag &lt;container ID or name&gt;</w:t>
      </w:r>
      <w:r w:rsidR="00A4306D" w:rsidRPr="00A4306D">
        <w:rPr>
          <w:rFonts w:ascii="Courier New" w:hAnsi="Courier New" w:cs="Courier New"/>
          <w:sz w:val="20"/>
          <w:highlight w:val="lightGray"/>
          <w:lang w:val="en-US"/>
        </w:rPr>
        <w:t xml:space="preserve"> &lt;tag&gt;</w:t>
      </w:r>
    </w:p>
    <w:p w:rsidR="00A4306D" w:rsidRPr="00412CA1" w:rsidRDefault="00A4306D" w:rsidP="00412CA1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A4306D" w:rsidRPr="00A4306D" w:rsidRDefault="00A4306D" w:rsidP="00A4306D">
      <w:pPr>
        <w:pStyle w:val="ListParagraph"/>
        <w:numPr>
          <w:ilvl w:val="0"/>
          <w:numId w:val="1"/>
        </w:numPr>
        <w:spacing w:before="240" w:after="240"/>
        <w:ind w:left="567"/>
        <w:rPr>
          <w:sz w:val="20"/>
          <w:lang w:val="en-US"/>
        </w:rPr>
      </w:pPr>
      <w:r w:rsidRPr="00A4306D">
        <w:rPr>
          <w:sz w:val="20"/>
          <w:lang w:val="en-US"/>
        </w:rPr>
        <w:t>Build an image from a Dockerfile</w:t>
      </w:r>
    </w:p>
    <w:p w:rsidR="00A4306D" w:rsidRPr="00A4306D" w:rsidRDefault="00A4306D" w:rsidP="00A4306D">
      <w:pPr>
        <w:pStyle w:val="ListParagraph"/>
        <w:spacing w:before="240" w:after="240"/>
        <w:ind w:left="567"/>
        <w:rPr>
          <w:sz w:val="20"/>
          <w:lang w:val="en-US"/>
        </w:rPr>
      </w:pPr>
      <w:r w:rsidRPr="00A4306D">
        <w:rPr>
          <w:rFonts w:ascii="Courier New" w:hAnsi="Courier New" w:cs="Courier New"/>
          <w:sz w:val="20"/>
          <w:highlight w:val="lightGray"/>
          <w:lang w:val="en-US"/>
        </w:rPr>
        <w:t>docker build &lt;path to build context&gt;</w:t>
      </w:r>
    </w:p>
    <w:p w:rsidR="003812B9" w:rsidRDefault="003812B9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lang w:val="en-US"/>
        </w:rPr>
      </w:pPr>
    </w:p>
    <w:p w:rsidR="003812B9" w:rsidRDefault="003812B9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lang w:val="en-US"/>
        </w:rPr>
      </w:pPr>
      <w:r>
        <w:rPr>
          <w:noProof/>
          <w:sz w:val="20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294640</wp:posOffset>
                </wp:positionH>
                <wp:positionV relativeFrom="paragraph">
                  <wp:posOffset>6350</wp:posOffset>
                </wp:positionV>
                <wp:extent cx="5600700" cy="76200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7620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CA1" w:rsidRDefault="00412CA1" w:rsidP="00412CA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  <w:lang w:val="en-US"/>
                              </w:rPr>
                            </w:pPr>
                            <w:r w:rsidRPr="00A4306D"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  <w:lang w:val="en-US"/>
                              </w:rPr>
                              <w:t>Tagging an image for pushing to a registry</w:t>
                            </w:r>
                          </w:p>
                          <w:p w:rsidR="00412CA1" w:rsidRDefault="00412CA1" w:rsidP="00290A33">
                            <w:pPr>
                              <w:spacing w:before="120"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A4306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do</w:t>
                            </w:r>
                            <w:r w:rsidR="0050494A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cker tag myimage myregistryhost</w:t>
                            </w:r>
                            <w:r w:rsidR="00290A33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:port</w:t>
                            </w:r>
                            <w:r w:rsidRPr="00A4306D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/repository/myimage:release1.0</w:t>
                            </w:r>
                          </w:p>
                          <w:p w:rsidR="00290A33" w:rsidRPr="00290A33" w:rsidRDefault="00290A33" w:rsidP="00290A33">
                            <w:pPr>
                              <w:spacing w:before="120" w:after="0"/>
                              <w:rPr>
                                <w:rFonts w:ascii="Arial" w:hAnsi="Arial" w:cs="Arial"/>
                                <w:i/>
                                <w:sz w:val="18"/>
                                <w:lang w:val="en-US"/>
                              </w:rPr>
                            </w:pPr>
                            <w:r w:rsidRPr="00290A33">
                              <w:rPr>
                                <w:rFonts w:ascii="Arial" w:hAnsi="Arial" w:cs="Arial"/>
                                <w:i/>
                                <w:sz w:val="16"/>
                                <w:lang w:val="en-US"/>
                              </w:rPr>
                              <w:t>port is optional on most registry but might be relevant (e.g. in Artifactory)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" o:spid="_x0000_s1027" style="position:absolute;left:0;text-align:left;margin-left:23.2pt;margin-top:.5pt;width:441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" fillcolor="#f2f2f2 [3052]" strokecolor="black [3200]" strokeweight="1pt">
                <v:stroke joinstyle="miter"/>
                <v:textbox>
                  <w:txbxContent>
                    <w:p w:rsidR="00412CA1" w:rsidRDefault="00412CA1" w:rsidP="00412CA1">
                      <w:pPr>
                        <w:spacing w:after="0"/>
                        <w:rPr>
                          <w:rFonts w:ascii="Arial" w:hAnsi="Arial" w:cs="Arial"/>
                          <w:b/>
                          <w:sz w:val="20"/>
                          <w:u w:val="single"/>
                          <w:lang w:val="en-US"/>
                        </w:rPr>
                      </w:pPr>
                      <w:r w:rsidRPr="00A4306D">
                        <w:rPr>
                          <w:rFonts w:ascii="Arial" w:hAnsi="Arial" w:cs="Arial"/>
                          <w:b/>
                          <w:sz w:val="20"/>
                          <w:u w:val="single"/>
                          <w:lang w:val="en-US"/>
                        </w:rPr>
                        <w:t>Tagging an image for pushing to a registry</w:t>
                      </w:r>
                    </w:p>
                    <w:p w:rsidR="00412CA1" w:rsidRDefault="00412CA1" w:rsidP="00290A33">
                      <w:pPr>
                        <w:spacing w:before="120"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A4306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do</w:t>
                      </w:r>
                      <w:r w:rsidR="0050494A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cker tag myimage myregistryhost</w:t>
                      </w:r>
                      <w:r w:rsidR="00290A33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:port</w:t>
                      </w:r>
                      <w:r w:rsidRPr="00A4306D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/repository/myimage:release1.0</w:t>
                      </w:r>
                    </w:p>
                    <w:p w:rsidR="00290A33" w:rsidRPr="00290A33" w:rsidRDefault="00290A33" w:rsidP="00290A33">
                      <w:pPr>
                        <w:spacing w:before="120" w:after="0"/>
                        <w:rPr>
                          <w:rFonts w:ascii="Arial" w:hAnsi="Arial" w:cs="Arial"/>
                          <w:i/>
                          <w:sz w:val="18"/>
                          <w:lang w:val="en-US"/>
                        </w:rPr>
                      </w:pPr>
                      <w:r w:rsidRPr="00290A33">
                        <w:rPr>
                          <w:rFonts w:ascii="Arial" w:hAnsi="Arial" w:cs="Arial"/>
                          <w:i/>
                          <w:sz w:val="16"/>
                          <w:lang w:val="en-US"/>
                        </w:rPr>
                        <w:t>port is optional on most registry but might be relevant (e.g. in Artifactory)</w:t>
                      </w:r>
                    </w:p>
                  </w:txbxContent>
                </v:textbox>
              </v:roundrect>
            </w:pict>
          </mc:Fallback>
        </mc:AlternateContent>
      </w:r>
    </w:p>
    <w:p w:rsidR="003812B9" w:rsidRDefault="003812B9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lang w:val="en-US"/>
        </w:rPr>
      </w:pPr>
    </w:p>
    <w:p w:rsidR="003812B9" w:rsidRDefault="003812B9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lang w:val="en-US"/>
        </w:rPr>
      </w:pPr>
    </w:p>
    <w:p w:rsidR="003812B9" w:rsidRDefault="003812B9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lang w:val="en-US"/>
        </w:rPr>
      </w:pPr>
    </w:p>
    <w:p w:rsidR="003812B9" w:rsidRDefault="003812B9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lang w:val="en-US"/>
        </w:rPr>
      </w:pPr>
    </w:p>
    <w:p w:rsidR="008349CA" w:rsidRDefault="008349CA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3812B9" w:rsidRDefault="003812B9" w:rsidP="009718A0">
      <w:pPr>
        <w:pStyle w:val="ListParagraph"/>
        <w:spacing w:before="240" w:after="240"/>
        <w:ind w:left="567"/>
        <w:rPr>
          <w:rFonts w:ascii="Courier New" w:hAnsi="Courier New" w:cs="Courier New"/>
          <w:sz w:val="20"/>
          <w:highlight w:val="lightGray"/>
          <w:lang w:val="en-US"/>
        </w:rPr>
      </w:pPr>
    </w:p>
    <w:p w:rsidR="003812B9" w:rsidRPr="00A4306D" w:rsidRDefault="00D67BD1" w:rsidP="003812B9">
      <w:pPr>
        <w:pStyle w:val="ListParagraph"/>
        <w:spacing w:before="240" w:after="240"/>
        <w:ind w:left="567"/>
        <w:jc w:val="center"/>
        <w:rPr>
          <w:rFonts w:ascii="Courier New" w:hAnsi="Courier New" w:cs="Courier New"/>
          <w:sz w:val="20"/>
          <w:highlight w:val="lightGray"/>
          <w:lang w:val="en-US"/>
        </w:rPr>
      </w:pPr>
      <w:r w:rsidRPr="00D67BD1">
        <w:rPr>
          <w:rFonts w:ascii="Courier New" w:hAnsi="Courier New" w:cs="Courier New"/>
          <w:noProof/>
          <w:sz w:val="20"/>
          <w:highlight w:val="lightGray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142240</wp:posOffset>
                </wp:positionH>
                <wp:positionV relativeFrom="paragraph">
                  <wp:posOffset>14605</wp:posOffset>
                </wp:positionV>
                <wp:extent cx="2486025" cy="32385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BD1" w:rsidRPr="00D67BD1" w:rsidRDefault="00D67BD1">
                            <w:pPr>
                              <w:rPr>
                                <w:rFonts w:ascii="Arial Black" w:hAnsi="Arial Black"/>
                                <w:sz w:val="24"/>
                                <w:lang w:val="en-US"/>
                              </w:rPr>
                            </w:pPr>
                            <w:r w:rsidRPr="00D67BD1">
                              <w:rPr>
                                <w:rFonts w:ascii="Arial Black" w:hAnsi="Arial Black"/>
                                <w:sz w:val="24"/>
                              </w:rPr>
                              <w:t>Docker Container Lifecycle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11.2pt;margin-top:1.15pt;width:195.75pt;height:2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" stroked="f">
                <v:textbox>
                  <w:txbxContent>
                    <w:p w:rsidR="00D67BD1" w:rsidRPr="00D67BD1" w:rsidRDefault="00D67BD1">
                      <w:pPr>
                        <w:rPr>
                          <w:rFonts w:ascii="Arial Black" w:hAnsi="Arial Black"/>
                          <w:sz w:val="24"/>
                          <w:lang w:val="en-US"/>
                        </w:rPr>
                      </w:pPr>
                      <w:r w:rsidRPr="00D67BD1">
                        <w:rPr>
                          <w:rFonts w:ascii="Arial Black" w:hAnsi="Arial Black"/>
                          <w:sz w:val="24"/>
                        </w:rPr>
                        <w:t>Docker Container Lifecycle</w:t>
                      </w:r>
                    </w:p>
                  </w:txbxContent>
                </v:textbox>
              </v:shape>
            </w:pict>
          </mc:Fallback>
        </mc:AlternateContent>
      </w:r>
      <w:r w:rsidR="003812B9">
        <w:rPr>
          <w:noProof/>
        </w:rPr>
        <w:drawing>
          <wp:inline distT="0" distB="0" distL="0" distR="0" wp14:anchorId="2ACADC14" wp14:editId="3C2461B8">
            <wp:extent cx="415494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913" cy="335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2B9" w:rsidRPr="00A4306D" w:rsidSect="003812B9">
      <w:pgSz w:w="11906" w:h="16838"/>
      <w:pgMar w:top="1417" w:right="1133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736B4"/>
    <w:multiLevelType w:val="hybridMultilevel"/>
    <w:tmpl w:val="862014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8A0"/>
    <w:rsid w:val="001D1331"/>
    <w:rsid w:val="002722AF"/>
    <w:rsid w:val="00290A33"/>
    <w:rsid w:val="003812B9"/>
    <w:rsid w:val="004116B4"/>
    <w:rsid w:val="00412CA1"/>
    <w:rsid w:val="0050494A"/>
    <w:rsid w:val="008349CA"/>
    <w:rsid w:val="009718A0"/>
    <w:rsid w:val="009E4EF1"/>
    <w:rsid w:val="00A4306D"/>
    <w:rsid w:val="00B50983"/>
    <w:rsid w:val="00BC23B4"/>
    <w:rsid w:val="00D60D0F"/>
    <w:rsid w:val="00D67BD1"/>
    <w:rsid w:val="00ED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CF0F3"/>
  <w15:chartTrackingRefBased/>
  <w15:docId w15:val="{DB21091A-D3FB-4B90-9F99-95C7528B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8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8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8A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9C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8349C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430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Buchner, Thomas</dc:creator>
  <cp:keywords/>
  <dc:description/>
  <cp:lastModifiedBy>Kahl, Hendrik</cp:lastModifiedBy>
  <cp:revision>10</cp:revision>
  <cp:lastPrinted>2017-12-12T11:31:00Z</cp:lastPrinted>
  <dcterms:created xsi:type="dcterms:W3CDTF">2017-12-12T11:25:00Z</dcterms:created>
  <dcterms:modified xsi:type="dcterms:W3CDTF">2018-07-23T11:07:00Z</dcterms:modified>
</cp:coreProperties>
</file>