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06D" w:rsidRDefault="00412CA1">
      <w:pPr>
        <w:rPr>
          <w:rFonts w:ascii="Arial Black" w:hAnsi="Arial Black"/>
          <w:b/>
          <w:sz w:val="32"/>
          <w:lang w:val="en-US"/>
        </w:rPr>
      </w:pPr>
      <w:r w:rsidRPr="00412CA1">
        <w:rPr>
          <w:rFonts w:ascii="Arial Black" w:hAnsi="Arial Black"/>
          <w:b/>
          <w:noProof/>
          <w:u w:val="single"/>
          <w:lang w:eastAsia="de-D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3752215</wp:posOffset>
            </wp:positionH>
            <wp:positionV relativeFrom="paragraph">
              <wp:posOffset>328930</wp:posOffset>
            </wp:positionV>
            <wp:extent cx="2362200" cy="2362200"/>
            <wp:effectExtent l="0" t="0" r="0" b="0"/>
            <wp:wrapNone/>
            <wp:docPr id="8" name="Picture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Placeholder 5"/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" b="16"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06D" w:rsidRPr="00A4306D">
        <w:rPr>
          <w:rFonts w:ascii="Arial Black" w:hAnsi="Arial Black"/>
          <w:b/>
          <w:sz w:val="32"/>
          <w:lang w:val="en-US"/>
        </w:rPr>
        <w:t>Docker Cheat-Sheet</w:t>
      </w:r>
    </w:p>
    <w:p w:rsidR="00412CA1" w:rsidRPr="00A4306D" w:rsidRDefault="00412CA1">
      <w:pPr>
        <w:rPr>
          <w:rFonts w:ascii="Arial Black" w:hAnsi="Arial Black"/>
          <w:b/>
          <w:sz w:val="32"/>
          <w:lang w:val="en-US"/>
        </w:rPr>
      </w:pPr>
    </w:p>
    <w:p w:rsidR="009E4EF1" w:rsidRPr="00412CA1" w:rsidRDefault="009718A0">
      <w:pPr>
        <w:rPr>
          <w:rFonts w:ascii="Arial Black" w:hAnsi="Arial Black"/>
          <w:b/>
          <w:sz w:val="24"/>
          <w:lang w:val="en-US"/>
        </w:rPr>
      </w:pPr>
      <w:r w:rsidRPr="00412CA1">
        <w:rPr>
          <w:rFonts w:ascii="Arial Black" w:hAnsi="Arial Black"/>
          <w:b/>
          <w:sz w:val="24"/>
          <w:lang w:val="en-US"/>
        </w:rPr>
        <w:t>Commands for Containers</w:t>
      </w: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Start and run a new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run &lt;image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Reattach to a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attach &lt;container ID or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Forcibly stop a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stop &lt;container ID or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Restart a previously stopped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start &lt;container ID or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Remove a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docker </w:t>
      </w: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rm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&lt;container ID or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Run a command in an existing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exec &lt;container ID or name&gt; &lt;command&gt;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List running containers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docker </w:t>
      </w: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ps</w:t>
      </w:r>
      <w:proofErr w:type="spellEnd"/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3812B9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noProof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0221C" wp14:editId="35CA6BFB">
                <wp:simplePos x="0" y="0"/>
                <wp:positionH relativeFrom="column">
                  <wp:posOffset>4062730</wp:posOffset>
                </wp:positionH>
                <wp:positionV relativeFrom="paragraph">
                  <wp:posOffset>10160</wp:posOffset>
                </wp:positionV>
                <wp:extent cx="1790700" cy="876300"/>
                <wp:effectExtent l="0" t="0" r="19050" b="19050"/>
                <wp:wrapNone/>
                <wp:docPr id="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1790700" cy="876300"/>
                        </a:xfrm>
                        <a:prstGeom prst="roundRect">
                          <a:avLst>
                            <a:gd name="adj" fmla="val 762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06D" w:rsidRDefault="00A4306D" w:rsidP="00A430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eastAsia="Arial Unicode MS" w:hAnsi="Arial" w:cs="Arial Unicode MS"/>
                                <w:color w:val="000000" w:themeColor="text1"/>
                                <w:sz w:val="22"/>
                                <w:szCs w:val="36"/>
                                <w:lang w:val="en-US"/>
                              </w:rPr>
                            </w:pPr>
                            <w:r w:rsidRPr="00A4306D">
                              <w:rPr>
                                <w:rFonts w:ascii="Arial" w:eastAsia="Arial Unicode MS" w:hAnsi="Arial" w:cs="Arial Unicode MS"/>
                                <w:color w:val="000000" w:themeColor="text1"/>
                                <w:sz w:val="22"/>
                                <w:szCs w:val="36"/>
                                <w:lang w:val="en-US"/>
                              </w:rPr>
                              <w:t>Detaching from a container</w:t>
                            </w:r>
                          </w:p>
                          <w:p w:rsidR="00A4306D" w:rsidRPr="00A4306D" w:rsidRDefault="00A4306D" w:rsidP="00A430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:rsidR="00A4306D" w:rsidRPr="00A4306D" w:rsidRDefault="00A4306D" w:rsidP="00A430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  <w:r w:rsidRPr="00A4306D">
                              <w:rPr>
                                <w:rFonts w:ascii="Arial Black" w:eastAsia="Arial Unicode MS" w:hAnsi="Arial Black" w:cs="Arial Unicode MS"/>
                                <w:color w:val="000000" w:themeColor="text1"/>
                                <w:sz w:val="22"/>
                                <w:szCs w:val="36"/>
                                <w:lang w:val="en-US"/>
                              </w:rPr>
                              <w:t>Ctrl + P</w:t>
                            </w:r>
                            <w:r w:rsidRPr="00A4306D">
                              <w:rPr>
                                <w:rFonts w:ascii="Arial" w:eastAsia="Arial Unicode MS" w:hAnsi="Arial" w:cs="Arial Unicode MS"/>
                                <w:color w:val="000000" w:themeColor="text1"/>
                                <w:sz w:val="22"/>
                                <w:szCs w:val="36"/>
                                <w:lang w:val="en-US"/>
                              </w:rPr>
                              <w:t xml:space="preserve"> then </w:t>
                            </w:r>
                            <w:r w:rsidRPr="00A4306D">
                              <w:rPr>
                                <w:rFonts w:ascii="Arial Black" w:eastAsia="Arial Unicode MS" w:hAnsi="Arial Black" w:cs="Arial Unicode MS"/>
                                <w:color w:val="000000" w:themeColor="text1"/>
                                <w:sz w:val="22"/>
                                <w:szCs w:val="36"/>
                                <w:lang w:val="en-US"/>
                              </w:rPr>
                              <w:t>Ctrl + Q</w:t>
                            </w:r>
                          </w:p>
                        </w:txbxContent>
                      </wps:txbx>
                      <wps:bodyPr wrap="square" lIns="90000" tIns="72000" rIns="90000" bIns="720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00221C" id="Rectangle: Rounded Corners 3" o:spid="_x0000_s1026" style="position:absolute;left:0;text-align:left;margin-left:319.9pt;margin-top:.8pt;width:141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997f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" fillcolor="#f2f2f2 [3052]" strokecolor="black [3213]" strokeweight=".5pt">
                <v:stroke joinstyle="miter"/>
                <v:textbox inset="2.5mm,2mm,2.5mm,2mm">
                  <w:txbxContent>
                    <w:p w:rsidR="00A4306D" w:rsidRDefault="00A4306D" w:rsidP="00A430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eastAsia="Arial Unicode MS" w:hAnsi="Arial" w:cs="Arial Unicode MS"/>
                          <w:color w:val="000000" w:themeColor="text1"/>
                          <w:sz w:val="22"/>
                          <w:szCs w:val="36"/>
                          <w:lang w:val="en-US"/>
                        </w:rPr>
                      </w:pPr>
                      <w:r w:rsidRPr="00A4306D">
                        <w:rPr>
                          <w:rFonts w:ascii="Arial" w:eastAsia="Arial Unicode MS" w:hAnsi="Arial" w:cs="Arial Unicode MS"/>
                          <w:color w:val="000000" w:themeColor="text1"/>
                          <w:sz w:val="22"/>
                          <w:szCs w:val="36"/>
                          <w:lang w:val="en-US"/>
                        </w:rPr>
                        <w:t>Detaching from a container</w:t>
                      </w:r>
                    </w:p>
                    <w:p w:rsidR="00A4306D" w:rsidRPr="00A4306D" w:rsidRDefault="00A4306D" w:rsidP="00A430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  <w:lang w:val="en-US"/>
                        </w:rPr>
                      </w:pPr>
                    </w:p>
                    <w:p w:rsidR="00A4306D" w:rsidRPr="00A4306D" w:rsidRDefault="00A4306D" w:rsidP="00A430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  <w:lang w:val="en-US"/>
                        </w:rPr>
                      </w:pPr>
                      <w:r w:rsidRPr="00A4306D">
                        <w:rPr>
                          <w:rFonts w:ascii="Arial Black" w:eastAsia="Arial Unicode MS" w:hAnsi="Arial Black" w:cs="Arial Unicode MS"/>
                          <w:color w:val="000000" w:themeColor="text1"/>
                          <w:sz w:val="22"/>
                          <w:szCs w:val="36"/>
                          <w:lang w:val="en-US"/>
                        </w:rPr>
                        <w:t>Ctrl + P</w:t>
                      </w:r>
                      <w:r w:rsidRPr="00A4306D">
                        <w:rPr>
                          <w:rFonts w:ascii="Arial" w:eastAsia="Arial Unicode MS" w:hAnsi="Arial" w:cs="Arial Unicode MS"/>
                          <w:color w:val="000000" w:themeColor="text1"/>
                          <w:sz w:val="22"/>
                          <w:szCs w:val="36"/>
                          <w:lang w:val="en-US"/>
                        </w:rPr>
                        <w:t xml:space="preserve"> then </w:t>
                      </w:r>
                      <w:r w:rsidRPr="00A4306D">
                        <w:rPr>
                          <w:rFonts w:ascii="Arial Black" w:eastAsia="Arial Unicode MS" w:hAnsi="Arial Black" w:cs="Arial Unicode MS"/>
                          <w:color w:val="000000" w:themeColor="text1"/>
                          <w:sz w:val="22"/>
                          <w:szCs w:val="36"/>
                          <w:lang w:val="en-US"/>
                        </w:rPr>
                        <w:t>Ctrl + Q</w:t>
                      </w:r>
                    </w:p>
                  </w:txbxContent>
                </v:textbox>
              </v:roundrect>
            </w:pict>
          </mc:Fallback>
        </mc:AlternateContent>
      </w:r>
      <w:r w:rsidR="009718A0" w:rsidRPr="00A4306D">
        <w:rPr>
          <w:sz w:val="20"/>
          <w:lang w:val="en-US"/>
        </w:rPr>
        <w:t>List all containers (running and stopped)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docker </w:t>
      </w: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ps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-a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Get the logs of a container</w:t>
      </w:r>
      <w:r w:rsidR="00A4306D" w:rsidRPr="00A4306D">
        <w:rPr>
          <w:noProof/>
          <w:sz w:val="20"/>
          <w:lang w:val="en-US" w:eastAsia="de-DE"/>
        </w:rPr>
        <w:t xml:space="preserve"> 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logs &lt;container ID or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Get detailed information about a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inspect &lt;container ID or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8349CA" w:rsidRPr="00A4306D" w:rsidRDefault="008349CA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412CA1" w:rsidRDefault="00412CA1">
      <w:pPr>
        <w:rPr>
          <w:rFonts w:ascii="Arial Black" w:hAnsi="Arial Black"/>
          <w:b/>
          <w:u w:val="single"/>
          <w:lang w:val="en-US"/>
        </w:rPr>
      </w:pPr>
      <w:r>
        <w:rPr>
          <w:rFonts w:ascii="Arial Black" w:hAnsi="Arial Black"/>
          <w:b/>
          <w:u w:val="single"/>
          <w:lang w:val="en-US"/>
        </w:rPr>
        <w:br w:type="page"/>
      </w:r>
    </w:p>
    <w:p w:rsidR="00412CA1" w:rsidRDefault="00412CA1" w:rsidP="00412CA1">
      <w:pPr>
        <w:tabs>
          <w:tab w:val="left" w:pos="6750"/>
        </w:tabs>
        <w:rPr>
          <w:rFonts w:ascii="Arial Black" w:hAnsi="Arial Black"/>
          <w:b/>
          <w:sz w:val="24"/>
          <w:lang w:val="en-US"/>
        </w:rPr>
      </w:pPr>
      <w:r w:rsidRPr="00412CA1">
        <w:rPr>
          <w:noProof/>
          <w:sz w:val="20"/>
          <w:lang w:eastAsia="de-DE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3559175</wp:posOffset>
            </wp:positionH>
            <wp:positionV relativeFrom="paragraph">
              <wp:posOffset>-394970</wp:posOffset>
            </wp:positionV>
            <wp:extent cx="2343150" cy="2343150"/>
            <wp:effectExtent l="0" t="0" r="0" b="0"/>
            <wp:wrapNone/>
            <wp:docPr id="6" name="Picture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Placeholder 4"/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" b="16"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49CA" w:rsidRPr="00412CA1" w:rsidRDefault="008349CA" w:rsidP="00412CA1">
      <w:pPr>
        <w:tabs>
          <w:tab w:val="left" w:pos="6750"/>
        </w:tabs>
        <w:rPr>
          <w:rFonts w:ascii="Arial Black" w:hAnsi="Arial Black"/>
          <w:b/>
          <w:sz w:val="24"/>
          <w:lang w:val="en-US"/>
        </w:rPr>
      </w:pPr>
      <w:r w:rsidRPr="00412CA1">
        <w:rPr>
          <w:rFonts w:ascii="Arial Black" w:hAnsi="Arial Black"/>
          <w:b/>
          <w:sz w:val="24"/>
          <w:lang w:val="en-US"/>
        </w:rPr>
        <w:t>Commands for Images</w:t>
      </w:r>
      <w:r w:rsidR="00412CA1">
        <w:rPr>
          <w:rFonts w:ascii="Arial Black" w:hAnsi="Arial Black"/>
          <w:b/>
          <w:sz w:val="24"/>
          <w:lang w:val="en-US"/>
        </w:rPr>
        <w:tab/>
      </w:r>
    </w:p>
    <w:p w:rsidR="008349CA" w:rsidRPr="00A4306D" w:rsidRDefault="008349CA" w:rsidP="008349CA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Download an image from a registry</w:t>
      </w:r>
    </w:p>
    <w:p w:rsidR="008349CA" w:rsidRPr="00A4306D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pull &lt;image name&gt;</w:t>
      </w:r>
    </w:p>
    <w:p w:rsidR="008349CA" w:rsidRPr="00A4306D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8349CA" w:rsidRPr="00A4306D" w:rsidRDefault="008349CA" w:rsidP="008349CA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Remove an image from the local disk</w:t>
      </w:r>
    </w:p>
    <w:p w:rsidR="008349CA" w:rsidRPr="00A4306D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docker </w:t>
      </w: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rmi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&lt;image ID&gt;</w:t>
      </w:r>
    </w:p>
    <w:p w:rsidR="008349CA" w:rsidRPr="00A4306D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8349CA" w:rsidRPr="00A4306D" w:rsidRDefault="008349CA" w:rsidP="008349CA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List all locally available images</w:t>
      </w:r>
    </w:p>
    <w:p w:rsidR="008349CA" w:rsidRPr="00A4306D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images</w:t>
      </w:r>
    </w:p>
    <w:p w:rsidR="008349CA" w:rsidRPr="00A4306D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8349CA" w:rsidRPr="00A4306D" w:rsidRDefault="008349CA" w:rsidP="008349CA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Commit all changes of a container to a new image</w:t>
      </w:r>
    </w:p>
    <w:p w:rsidR="00A4306D" w:rsidRPr="00A4306D" w:rsidRDefault="008349CA" w:rsidP="00A4306D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commit &lt;container ID or name&gt; &lt;tag&gt;</w:t>
      </w:r>
    </w:p>
    <w:p w:rsidR="00A4306D" w:rsidRPr="00A4306D" w:rsidRDefault="00A4306D" w:rsidP="00A4306D">
      <w:pPr>
        <w:pStyle w:val="ListParagraph"/>
        <w:spacing w:before="240" w:after="240"/>
        <w:ind w:left="567"/>
        <w:rPr>
          <w:sz w:val="20"/>
          <w:lang w:val="en-US"/>
        </w:rPr>
      </w:pPr>
    </w:p>
    <w:p w:rsidR="00A4306D" w:rsidRPr="00A4306D" w:rsidRDefault="00A4306D" w:rsidP="00A4306D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View the history of an image</w:t>
      </w:r>
    </w:p>
    <w:p w:rsidR="00A4306D" w:rsidRPr="00A4306D" w:rsidRDefault="00A4306D" w:rsidP="00A4306D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history &lt;image ID or tag&gt;</w:t>
      </w:r>
    </w:p>
    <w:p w:rsidR="008349CA" w:rsidRPr="00A4306D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A4306D" w:rsidRPr="00A4306D" w:rsidRDefault="00A4306D" w:rsidP="00A4306D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Upload an image to a registry</w:t>
      </w:r>
      <w:r w:rsidR="00412CA1" w:rsidRPr="00412CA1">
        <w:rPr>
          <w:noProof/>
          <w:lang w:val="en-US" w:eastAsia="de-DE"/>
        </w:rPr>
        <w:t xml:space="preserve"> </w:t>
      </w:r>
    </w:p>
    <w:p w:rsidR="00A4306D" w:rsidRPr="00A4306D" w:rsidRDefault="00A4306D" w:rsidP="00A4306D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push &lt;image ID or name&gt;</w:t>
      </w:r>
    </w:p>
    <w:p w:rsidR="00A4306D" w:rsidRPr="00A4306D" w:rsidRDefault="00A4306D" w:rsidP="00A4306D">
      <w:pPr>
        <w:pStyle w:val="ListParagraph"/>
        <w:spacing w:before="240" w:after="240"/>
        <w:ind w:left="567"/>
        <w:rPr>
          <w:sz w:val="20"/>
          <w:lang w:val="en-US"/>
        </w:rPr>
      </w:pPr>
    </w:p>
    <w:p w:rsidR="008349CA" w:rsidRPr="00A4306D" w:rsidRDefault="008349CA" w:rsidP="00A4306D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Tag an image</w:t>
      </w:r>
    </w:p>
    <w:p w:rsidR="00A4306D" w:rsidRPr="00A4306D" w:rsidRDefault="008349CA" w:rsidP="00A4306D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tag &lt;container ID or name&gt;</w:t>
      </w:r>
      <w:r w:rsidR="00A4306D"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&lt;tag&gt;</w:t>
      </w:r>
    </w:p>
    <w:p w:rsidR="00A4306D" w:rsidRPr="00412CA1" w:rsidRDefault="00A4306D" w:rsidP="00412CA1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A4306D" w:rsidRPr="00A4306D" w:rsidRDefault="00A4306D" w:rsidP="00A4306D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Build an image from a Dockerfile</w:t>
      </w:r>
    </w:p>
    <w:p w:rsidR="00A4306D" w:rsidRPr="00A4306D" w:rsidRDefault="00A4306D" w:rsidP="00A4306D">
      <w:pPr>
        <w:pStyle w:val="ListParagraph"/>
        <w:spacing w:before="240" w:after="240"/>
        <w:ind w:left="567"/>
        <w:rPr>
          <w:sz w:val="20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build &lt;path to build context&gt;</w:t>
      </w:r>
    </w:p>
    <w:p w:rsidR="003812B9" w:rsidRDefault="003812B9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lang w:val="en-US"/>
        </w:rPr>
      </w:pPr>
    </w:p>
    <w:p w:rsidR="003812B9" w:rsidRDefault="003812B9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lang w:val="en-US"/>
        </w:rPr>
      </w:pPr>
      <w:r>
        <w:rPr>
          <w:noProof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294640</wp:posOffset>
                </wp:positionH>
                <wp:positionV relativeFrom="paragraph">
                  <wp:posOffset>6350</wp:posOffset>
                </wp:positionV>
                <wp:extent cx="5600700" cy="63817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6381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CA1" w:rsidRDefault="00412CA1" w:rsidP="00412CA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  <w:lang w:val="en-US"/>
                              </w:rPr>
                            </w:pPr>
                            <w:r w:rsidRPr="00A4306D"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  <w:lang w:val="en-US"/>
                              </w:rPr>
                              <w:t>Tagging an image for pushing to a registry</w:t>
                            </w:r>
                          </w:p>
                          <w:p w:rsidR="00412CA1" w:rsidRPr="00A4306D" w:rsidRDefault="00412CA1" w:rsidP="00412CA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  <w:lang w:val="en-US"/>
                              </w:rPr>
                            </w:pPr>
                          </w:p>
                          <w:p w:rsidR="00412CA1" w:rsidRPr="00412CA1" w:rsidRDefault="00412CA1" w:rsidP="00412CA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4306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do</w:t>
                            </w:r>
                            <w:r w:rsidR="0050494A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cker tag </w:t>
                            </w:r>
                            <w:proofErr w:type="spellStart"/>
                            <w:r w:rsidR="0050494A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myimage</w:t>
                            </w:r>
                            <w:proofErr w:type="spellEnd"/>
                            <w:r w:rsidR="0050494A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0494A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myregistryhost</w:t>
                            </w:r>
                            <w:proofErr w:type="spellEnd"/>
                            <w:r w:rsidRPr="00A4306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/repository/myimage:release1.0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" o:spid="_x0000_s1027" style="position:absolute;left:0;text-align:left;margin-left:23.2pt;margin-top:.5pt;width:441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" fillcolor="#f2f2f2 [3052]" strokecolor="black [3200]" strokeweight="1pt">
                <v:stroke joinstyle="miter"/>
                <v:textbox>
                  <w:txbxContent>
                    <w:p w:rsidR="00412CA1" w:rsidRDefault="00412CA1" w:rsidP="00412CA1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u w:val="single"/>
                          <w:lang w:val="en-US"/>
                        </w:rPr>
                      </w:pPr>
                      <w:r w:rsidRPr="00A4306D">
                        <w:rPr>
                          <w:rFonts w:ascii="Arial" w:hAnsi="Arial" w:cs="Arial"/>
                          <w:b/>
                          <w:sz w:val="20"/>
                          <w:u w:val="single"/>
                          <w:lang w:val="en-US"/>
                        </w:rPr>
                        <w:t>Tagging an image for pushing to a registry</w:t>
                      </w:r>
                    </w:p>
                    <w:p w:rsidR="00412CA1" w:rsidRPr="00A4306D" w:rsidRDefault="00412CA1" w:rsidP="00412CA1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u w:val="single"/>
                          <w:lang w:val="en-US"/>
                        </w:rPr>
                      </w:pPr>
                    </w:p>
                    <w:p w:rsidR="00412CA1" w:rsidRPr="00412CA1" w:rsidRDefault="00412CA1" w:rsidP="00412CA1">
                      <w:pPr>
                        <w:spacing w:after="0"/>
                        <w:rPr>
                          <w:lang w:val="en-US"/>
                        </w:rPr>
                      </w:pPr>
                      <w:r w:rsidRPr="00A4306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do</w:t>
                      </w:r>
                      <w:r w:rsidR="0050494A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cker tag </w:t>
                      </w:r>
                      <w:proofErr w:type="spellStart"/>
                      <w:r w:rsidR="0050494A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myimage</w:t>
                      </w:r>
                      <w:proofErr w:type="spellEnd"/>
                      <w:r w:rsidR="0050494A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="0050494A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myregistryhost</w:t>
                      </w:r>
                      <w:proofErr w:type="spellEnd"/>
                      <w:r w:rsidRPr="00A4306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/repository/myimage:release1.0</w:t>
                      </w:r>
                    </w:p>
                  </w:txbxContent>
                </v:textbox>
              </v:roundrect>
            </w:pict>
          </mc:Fallback>
        </mc:AlternateContent>
      </w:r>
    </w:p>
    <w:p w:rsidR="003812B9" w:rsidRDefault="003812B9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lang w:val="en-US"/>
        </w:rPr>
      </w:pPr>
    </w:p>
    <w:p w:rsidR="003812B9" w:rsidRDefault="003812B9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lang w:val="en-US"/>
        </w:rPr>
      </w:pPr>
    </w:p>
    <w:p w:rsidR="003812B9" w:rsidRDefault="003812B9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lang w:val="en-US"/>
        </w:rPr>
      </w:pPr>
    </w:p>
    <w:p w:rsidR="003812B9" w:rsidRDefault="003812B9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lang w:val="en-US"/>
        </w:rPr>
      </w:pPr>
    </w:p>
    <w:p w:rsidR="008349CA" w:rsidRDefault="008349CA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3812B9" w:rsidRDefault="003812B9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3812B9" w:rsidRPr="00A4306D" w:rsidRDefault="00D67BD1" w:rsidP="003812B9">
      <w:pPr>
        <w:pStyle w:val="ListParagraph"/>
        <w:spacing w:before="240" w:after="240"/>
        <w:ind w:left="567"/>
        <w:jc w:val="center"/>
        <w:rPr>
          <w:rFonts w:ascii="Courier New" w:hAnsi="Courier New" w:cs="Courier New"/>
          <w:sz w:val="20"/>
          <w:highlight w:val="lightGray"/>
          <w:lang w:val="en-US"/>
        </w:rPr>
      </w:pPr>
      <w:bookmarkStart w:id="0" w:name="_GoBack"/>
      <w:bookmarkEnd w:id="0"/>
      <w:r w:rsidRPr="00D67BD1">
        <w:rPr>
          <w:rFonts w:ascii="Courier New" w:hAnsi="Courier New" w:cs="Courier New"/>
          <w:noProof/>
          <w:sz w:val="20"/>
          <w:highlight w:val="lightGray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14605</wp:posOffset>
                </wp:positionV>
                <wp:extent cx="2486025" cy="32385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BD1" w:rsidRPr="00D67BD1" w:rsidRDefault="00D67BD1">
                            <w:pPr>
                              <w:rPr>
                                <w:rFonts w:ascii="Arial Black" w:hAnsi="Arial Black"/>
                                <w:sz w:val="24"/>
                                <w:lang w:val="en-US"/>
                              </w:rPr>
                            </w:pPr>
                            <w:r w:rsidRPr="00D67BD1">
                              <w:rPr>
                                <w:rFonts w:ascii="Arial Black" w:hAnsi="Arial Black"/>
                                <w:sz w:val="24"/>
                              </w:rPr>
                              <w:t xml:space="preserve">Docker Container </w:t>
                            </w:r>
                            <w:proofErr w:type="spellStart"/>
                            <w:r w:rsidRPr="00D67BD1">
                              <w:rPr>
                                <w:rFonts w:ascii="Arial Black" w:hAnsi="Arial Black"/>
                                <w:sz w:val="24"/>
                              </w:rPr>
                              <w:t>Lifecycle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11.2pt;margin-top:1.15pt;width:195.75pt;height:2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" stroked="f">
                <v:textbox>
                  <w:txbxContent>
                    <w:p w:rsidR="00D67BD1" w:rsidRPr="00D67BD1" w:rsidRDefault="00D67BD1">
                      <w:pPr>
                        <w:rPr>
                          <w:rFonts w:ascii="Arial Black" w:hAnsi="Arial Black"/>
                          <w:sz w:val="24"/>
                          <w:lang w:val="en-US"/>
                        </w:rPr>
                      </w:pPr>
                      <w:r w:rsidRPr="00D67BD1">
                        <w:rPr>
                          <w:rFonts w:ascii="Arial Black" w:hAnsi="Arial Black"/>
                          <w:sz w:val="24"/>
                        </w:rPr>
                        <w:t xml:space="preserve">Docker Container </w:t>
                      </w:r>
                      <w:proofErr w:type="spellStart"/>
                      <w:r w:rsidRPr="00D67BD1">
                        <w:rPr>
                          <w:rFonts w:ascii="Arial Black" w:hAnsi="Arial Black"/>
                          <w:sz w:val="24"/>
                        </w:rPr>
                        <w:t>Lifecycle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812B9">
        <w:rPr>
          <w:noProof/>
        </w:rPr>
        <w:drawing>
          <wp:inline distT="0" distB="0" distL="0" distR="0" wp14:anchorId="2ACADC14" wp14:editId="3C2461B8">
            <wp:extent cx="415494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913" cy="335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2B9" w:rsidRPr="00A4306D" w:rsidSect="003812B9">
      <w:pgSz w:w="11906" w:h="16838"/>
      <w:pgMar w:top="1417" w:right="1133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736B4"/>
    <w:multiLevelType w:val="hybridMultilevel"/>
    <w:tmpl w:val="862014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8A0"/>
    <w:rsid w:val="003812B9"/>
    <w:rsid w:val="00412CA1"/>
    <w:rsid w:val="0050494A"/>
    <w:rsid w:val="008349CA"/>
    <w:rsid w:val="009718A0"/>
    <w:rsid w:val="009E4EF1"/>
    <w:rsid w:val="00A4306D"/>
    <w:rsid w:val="00D60D0F"/>
    <w:rsid w:val="00D6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C791F"/>
  <w15:chartTrackingRefBased/>
  <w15:docId w15:val="{DB21091A-D3FB-4B90-9F99-95C7528B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8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8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8A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9C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8349C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430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Buchner, Thomas</dc:creator>
  <cp:keywords/>
  <dc:description/>
  <cp:lastModifiedBy>Heymann, Juergen</cp:lastModifiedBy>
  <cp:revision>4</cp:revision>
  <cp:lastPrinted>2017-12-12T11:31:00Z</cp:lastPrinted>
  <dcterms:created xsi:type="dcterms:W3CDTF">2017-12-12T11:25:00Z</dcterms:created>
  <dcterms:modified xsi:type="dcterms:W3CDTF">2018-04-26T09:23:00Z</dcterms:modified>
</cp:coreProperties>
</file>