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2E3" w:rsidRPr="004022E3" w:rsidRDefault="00C226AE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一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 w:rsidR="004022E3" w:rsidRPr="004022E3">
        <w:rPr>
          <w:rFonts w:ascii="微软雅黑" w:eastAsia="微软雅黑" w:hAnsi="微软雅黑"/>
          <w:sz w:val="20"/>
          <w:szCs w:val="20"/>
        </w:rPr>
        <w:t>入库</w:t>
      </w:r>
    </w:p>
    <w:p w:rsidR="004022E3" w:rsidRDefault="004022E3">
      <w:pPr>
        <w:rPr>
          <w:rFonts w:ascii="微软雅黑" w:eastAsia="微软雅黑" w:hAnsi="微软雅黑"/>
          <w:sz w:val="20"/>
          <w:szCs w:val="20"/>
        </w:rPr>
      </w:pPr>
      <w:r w:rsidRPr="004022E3">
        <w:rPr>
          <w:rFonts w:ascii="微软雅黑" w:eastAsia="微软雅黑" w:hAnsi="微软雅黑" w:hint="eastAsia"/>
          <w:sz w:val="20"/>
          <w:szCs w:val="20"/>
        </w:rPr>
        <w:t>1)</w:t>
      </w:r>
      <w:r>
        <w:rPr>
          <w:rFonts w:ascii="微软雅黑" w:eastAsia="微软雅黑" w:hAnsi="微软雅黑"/>
          <w:sz w:val="20"/>
          <w:szCs w:val="20"/>
        </w:rPr>
        <w:t xml:space="preserve"> ERP只抓数量</w:t>
      </w:r>
      <w:r>
        <w:rPr>
          <w:rFonts w:ascii="微软雅黑" w:eastAsia="微软雅黑" w:hAnsi="微软雅黑" w:hint="eastAsia"/>
          <w:sz w:val="20"/>
          <w:szCs w:val="20"/>
        </w:rPr>
        <w:t>, 货位等其他信息同样传到中间表.</w:t>
      </w:r>
      <w:r>
        <w:rPr>
          <w:rFonts w:ascii="微软雅黑" w:eastAsia="微软雅黑" w:hAnsi="微软雅黑"/>
          <w:sz w:val="20"/>
          <w:szCs w:val="20"/>
        </w:rPr>
        <w:t xml:space="preserve"> ERP只负责发送指令</w:t>
      </w:r>
      <w:r>
        <w:rPr>
          <w:rFonts w:ascii="微软雅黑" w:eastAsia="微软雅黑" w:hAnsi="微软雅黑" w:hint="eastAsia"/>
          <w:sz w:val="20"/>
          <w:szCs w:val="20"/>
        </w:rPr>
        <w:t>,</w:t>
      </w:r>
      <w:r>
        <w:rPr>
          <w:rFonts w:ascii="微软雅黑" w:eastAsia="微软雅黑" w:hAnsi="微软雅黑"/>
          <w:sz w:val="20"/>
          <w:szCs w:val="20"/>
        </w:rPr>
        <w:t>其他内容</w:t>
      </w:r>
      <w:r>
        <w:rPr>
          <w:rFonts w:ascii="微软雅黑" w:eastAsia="微软雅黑" w:hAnsi="微软雅黑" w:hint="eastAsia"/>
          <w:sz w:val="20"/>
          <w:szCs w:val="20"/>
        </w:rPr>
        <w:t>W</w:t>
      </w:r>
      <w:r>
        <w:rPr>
          <w:rFonts w:ascii="微软雅黑" w:eastAsia="微软雅黑" w:hAnsi="微软雅黑"/>
          <w:sz w:val="20"/>
          <w:szCs w:val="20"/>
        </w:rPr>
        <w:t>MS传给</w:t>
      </w:r>
      <w:r>
        <w:rPr>
          <w:rFonts w:ascii="微软雅黑" w:eastAsia="微软雅黑" w:hAnsi="微软雅黑" w:hint="eastAsia"/>
          <w:sz w:val="20"/>
          <w:szCs w:val="20"/>
        </w:rPr>
        <w:t>E</w:t>
      </w:r>
      <w:r>
        <w:rPr>
          <w:rFonts w:ascii="微软雅黑" w:eastAsia="微软雅黑" w:hAnsi="微软雅黑"/>
          <w:sz w:val="20"/>
          <w:szCs w:val="20"/>
        </w:rPr>
        <w:t>RP</w:t>
      </w:r>
    </w:p>
    <w:p w:rsidR="004022E3" w:rsidRDefault="004022E3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2) 入库单写进中间表的订单状态0</w:t>
      </w:r>
      <w:r>
        <w:rPr>
          <w:rFonts w:ascii="微软雅黑" w:eastAsia="微软雅黑" w:hAnsi="微软雅黑" w:hint="eastAsia"/>
          <w:sz w:val="20"/>
          <w:szCs w:val="20"/>
        </w:rPr>
        <w:t>,</w:t>
      </w:r>
      <w:r w:rsidR="00667A2E">
        <w:rPr>
          <w:rFonts w:ascii="微软雅黑" w:eastAsia="微软雅黑" w:hAnsi="微软雅黑"/>
          <w:sz w:val="20"/>
          <w:szCs w:val="20"/>
        </w:rPr>
        <w:t>入库时</w:t>
      </w:r>
      <w:r>
        <w:rPr>
          <w:rFonts w:ascii="微软雅黑" w:eastAsia="微软雅黑" w:hAnsi="微软雅黑" w:hint="eastAsia"/>
          <w:sz w:val="20"/>
          <w:szCs w:val="20"/>
        </w:rPr>
        <w:t>W</w:t>
      </w:r>
      <w:r>
        <w:rPr>
          <w:rFonts w:ascii="微软雅黑" w:eastAsia="微软雅黑" w:hAnsi="微软雅黑"/>
          <w:sz w:val="20"/>
          <w:szCs w:val="20"/>
        </w:rPr>
        <w:t>MS更新为</w:t>
      </w:r>
      <w:r>
        <w:rPr>
          <w:rFonts w:ascii="微软雅黑" w:eastAsia="微软雅黑" w:hAnsi="微软雅黑" w:hint="eastAsia"/>
          <w:sz w:val="20"/>
          <w:szCs w:val="20"/>
        </w:rPr>
        <w:t>1,</w:t>
      </w:r>
      <w:r w:rsidR="00667A2E">
        <w:rPr>
          <w:rFonts w:ascii="微软雅黑" w:eastAsia="微软雅黑" w:hAnsi="微软雅黑" w:hint="eastAsia"/>
          <w:sz w:val="20"/>
          <w:szCs w:val="20"/>
        </w:rPr>
        <w:t>入库完成</w:t>
      </w:r>
      <w:r>
        <w:rPr>
          <w:rFonts w:ascii="微软雅黑" w:eastAsia="微软雅黑" w:hAnsi="微软雅黑"/>
          <w:sz w:val="20"/>
          <w:szCs w:val="20"/>
        </w:rPr>
        <w:t>ERP更新为</w:t>
      </w:r>
      <w:r>
        <w:rPr>
          <w:rFonts w:ascii="微软雅黑" w:eastAsia="微软雅黑" w:hAnsi="微软雅黑" w:hint="eastAsia"/>
          <w:sz w:val="20"/>
          <w:szCs w:val="20"/>
        </w:rPr>
        <w:t>2</w:t>
      </w:r>
    </w:p>
    <w:p w:rsidR="00667A2E" w:rsidRPr="00667A2E" w:rsidRDefault="00667A2E">
      <w:pPr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3</w:t>
      </w:r>
      <w:r>
        <w:rPr>
          <w:rFonts w:ascii="微软雅黑" w:eastAsia="微软雅黑" w:hAnsi="微软雅黑" w:hint="eastAsia"/>
          <w:sz w:val="20"/>
          <w:szCs w:val="20"/>
        </w:rPr>
        <w:t>)</w:t>
      </w:r>
      <w:r>
        <w:rPr>
          <w:rFonts w:ascii="微软雅黑" w:eastAsia="微软雅黑" w:hAnsi="微软雅黑"/>
          <w:sz w:val="20"/>
          <w:szCs w:val="20"/>
        </w:rPr>
        <w:t xml:space="preserve"> 入库时单号</w:t>
      </w:r>
      <w:r>
        <w:rPr>
          <w:rFonts w:ascii="微软雅黑" w:eastAsia="微软雅黑" w:hAnsi="微软雅黑" w:hint="eastAsia"/>
          <w:sz w:val="20"/>
          <w:szCs w:val="20"/>
        </w:rPr>
        <w:t>+</w:t>
      </w:r>
      <w:r>
        <w:rPr>
          <w:rFonts w:ascii="微软雅黑" w:eastAsia="微软雅黑" w:hAnsi="微软雅黑"/>
          <w:sz w:val="20"/>
          <w:szCs w:val="20"/>
        </w:rPr>
        <w:t>行号形成的条形码</w:t>
      </w:r>
      <w:r>
        <w:rPr>
          <w:rFonts w:ascii="微软雅黑" w:eastAsia="微软雅黑" w:hAnsi="微软雅黑" w:hint="eastAsia"/>
          <w:sz w:val="20"/>
          <w:szCs w:val="20"/>
        </w:rPr>
        <w:t xml:space="preserve"> 由E</w:t>
      </w:r>
      <w:r>
        <w:rPr>
          <w:rFonts w:ascii="微软雅黑" w:eastAsia="微软雅黑" w:hAnsi="微软雅黑"/>
          <w:sz w:val="20"/>
          <w:szCs w:val="20"/>
        </w:rPr>
        <w:t>RP生成</w:t>
      </w:r>
      <w:r>
        <w:rPr>
          <w:rFonts w:ascii="微软雅黑" w:eastAsia="微软雅黑" w:hAnsi="微软雅黑" w:hint="eastAsia"/>
          <w:sz w:val="20"/>
          <w:szCs w:val="20"/>
        </w:rPr>
        <w:t xml:space="preserve"> (生成规则与W</w:t>
      </w:r>
      <w:r>
        <w:rPr>
          <w:rFonts w:ascii="微软雅黑" w:eastAsia="微软雅黑" w:hAnsi="微软雅黑"/>
          <w:sz w:val="20"/>
          <w:szCs w:val="20"/>
        </w:rPr>
        <w:t>MS对接</w:t>
      </w:r>
      <w:r>
        <w:rPr>
          <w:rFonts w:ascii="微软雅黑" w:eastAsia="微软雅黑" w:hAnsi="微软雅黑" w:hint="eastAsia"/>
          <w:sz w:val="20"/>
          <w:szCs w:val="20"/>
        </w:rPr>
        <w:t>)</w:t>
      </w:r>
    </w:p>
    <w:p w:rsidR="004022E3" w:rsidRDefault="00C226AE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二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 w:rsidR="004022E3">
        <w:rPr>
          <w:rFonts w:ascii="微软雅黑" w:eastAsia="微软雅黑" w:hAnsi="微软雅黑"/>
          <w:sz w:val="20"/>
          <w:szCs w:val="20"/>
        </w:rPr>
        <w:t>出库</w:t>
      </w:r>
    </w:p>
    <w:p w:rsidR="004022E3" w:rsidRDefault="004022E3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1)</w:t>
      </w:r>
      <w:r>
        <w:rPr>
          <w:rFonts w:ascii="微软雅黑" w:eastAsia="微软雅黑" w:hAnsi="微软雅黑"/>
          <w:sz w:val="20"/>
          <w:szCs w:val="20"/>
        </w:rPr>
        <w:t xml:space="preserve"> 取消订单</w:t>
      </w:r>
      <w:r>
        <w:rPr>
          <w:rFonts w:ascii="微软雅黑" w:eastAsia="微软雅黑" w:hAnsi="微软雅黑" w:hint="eastAsia"/>
          <w:sz w:val="20"/>
          <w:szCs w:val="20"/>
        </w:rPr>
        <w:t>/</w:t>
      </w:r>
      <w:r>
        <w:rPr>
          <w:rFonts w:ascii="微软雅黑" w:eastAsia="微软雅黑" w:hAnsi="微软雅黑"/>
          <w:sz w:val="20"/>
          <w:szCs w:val="20"/>
        </w:rPr>
        <w:t>部分取消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>ERP</w:t>
      </w:r>
      <w:r>
        <w:rPr>
          <w:rFonts w:ascii="微软雅黑" w:eastAsia="微软雅黑" w:hAnsi="微软雅黑" w:hint="eastAsia"/>
          <w:sz w:val="20"/>
          <w:szCs w:val="20"/>
        </w:rPr>
        <w:t>/</w:t>
      </w:r>
      <w:r>
        <w:rPr>
          <w:rFonts w:ascii="微软雅黑" w:eastAsia="微软雅黑" w:hAnsi="微软雅黑"/>
          <w:sz w:val="20"/>
          <w:szCs w:val="20"/>
        </w:rPr>
        <w:t>WMS如何操作</w:t>
      </w:r>
    </w:p>
    <w:p w:rsidR="004022E3" w:rsidRDefault="004022E3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2)</w:t>
      </w:r>
      <w:r>
        <w:rPr>
          <w:rFonts w:ascii="微软雅黑" w:eastAsia="微软雅黑" w:hAnsi="微软雅黑"/>
          <w:sz w:val="20"/>
          <w:szCs w:val="20"/>
        </w:rPr>
        <w:t xml:space="preserve"> 异常取消</w:t>
      </w:r>
      <w:r>
        <w:rPr>
          <w:rFonts w:ascii="微软雅黑" w:eastAsia="微软雅黑" w:hAnsi="微软雅黑" w:hint="eastAsia"/>
          <w:sz w:val="20"/>
          <w:szCs w:val="20"/>
        </w:rPr>
        <w:t>(机器故障等)</w:t>
      </w:r>
      <w:r>
        <w:rPr>
          <w:rFonts w:ascii="微软雅黑" w:eastAsia="微软雅黑" w:hAnsi="微软雅黑"/>
          <w:sz w:val="20"/>
          <w:szCs w:val="20"/>
        </w:rPr>
        <w:t xml:space="preserve"> ERP/WMS如何操作</w:t>
      </w:r>
    </w:p>
    <w:p w:rsidR="004022E3" w:rsidRDefault="004022E3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3)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 w:rsidR="00667A2E">
        <w:rPr>
          <w:rFonts w:ascii="微软雅黑" w:eastAsia="微软雅黑" w:hAnsi="微软雅黑"/>
          <w:sz w:val="20"/>
          <w:szCs w:val="20"/>
        </w:rPr>
        <w:t>出库时在出库单上填写了物料批号</w:t>
      </w:r>
      <w:r>
        <w:rPr>
          <w:rFonts w:ascii="微软雅黑" w:eastAsia="微软雅黑" w:hAnsi="微软雅黑" w:hint="eastAsia"/>
          <w:sz w:val="20"/>
          <w:szCs w:val="20"/>
        </w:rPr>
        <w:t>,</w:t>
      </w:r>
      <w:r>
        <w:rPr>
          <w:rFonts w:ascii="微软雅黑" w:eastAsia="微软雅黑" w:hAnsi="微软雅黑"/>
          <w:sz w:val="20"/>
          <w:szCs w:val="20"/>
        </w:rPr>
        <w:t>则按照</w:t>
      </w:r>
      <w:r>
        <w:rPr>
          <w:rFonts w:ascii="微软雅黑" w:eastAsia="微软雅黑" w:hAnsi="微软雅黑" w:hint="eastAsia"/>
          <w:sz w:val="20"/>
          <w:szCs w:val="20"/>
        </w:rPr>
        <w:t>ER</w:t>
      </w:r>
      <w:r>
        <w:rPr>
          <w:rFonts w:ascii="微软雅黑" w:eastAsia="微软雅黑" w:hAnsi="微软雅黑"/>
          <w:sz w:val="20"/>
          <w:szCs w:val="20"/>
        </w:rPr>
        <w:t>P指令出库</w:t>
      </w:r>
      <w:r>
        <w:rPr>
          <w:rFonts w:ascii="微软雅黑" w:eastAsia="微软雅黑" w:hAnsi="微软雅黑" w:hint="eastAsia"/>
          <w:sz w:val="20"/>
          <w:szCs w:val="20"/>
        </w:rPr>
        <w:t>;</w:t>
      </w:r>
      <w:r>
        <w:rPr>
          <w:rFonts w:ascii="微软雅黑" w:eastAsia="微软雅黑" w:hAnsi="微软雅黑"/>
          <w:sz w:val="20"/>
          <w:szCs w:val="20"/>
        </w:rPr>
        <w:t xml:space="preserve"> 未填写时</w:t>
      </w:r>
      <w:r>
        <w:rPr>
          <w:rFonts w:ascii="微软雅黑" w:eastAsia="微软雅黑" w:hAnsi="微软雅黑" w:hint="eastAsia"/>
          <w:sz w:val="20"/>
          <w:szCs w:val="20"/>
        </w:rPr>
        <w:t>W</w:t>
      </w:r>
      <w:r>
        <w:rPr>
          <w:rFonts w:ascii="微软雅黑" w:eastAsia="微软雅黑" w:hAnsi="微软雅黑"/>
          <w:sz w:val="20"/>
          <w:szCs w:val="20"/>
        </w:rPr>
        <w:t>MS</w:t>
      </w:r>
      <w:r w:rsidR="00667A2E">
        <w:rPr>
          <w:rFonts w:ascii="微软雅黑" w:eastAsia="微软雅黑" w:hAnsi="微软雅黑"/>
          <w:sz w:val="20"/>
          <w:szCs w:val="20"/>
        </w:rPr>
        <w:t>按照先入先出原则出库</w:t>
      </w:r>
      <w:r w:rsidR="00667A2E">
        <w:rPr>
          <w:rFonts w:ascii="微软雅黑" w:eastAsia="微软雅黑" w:hAnsi="微软雅黑" w:hint="eastAsia"/>
          <w:sz w:val="20"/>
          <w:szCs w:val="20"/>
        </w:rPr>
        <w:t>,</w:t>
      </w:r>
      <w:r w:rsidR="00667A2E">
        <w:rPr>
          <w:rFonts w:ascii="微软雅黑" w:eastAsia="微软雅黑" w:hAnsi="微软雅黑"/>
          <w:sz w:val="20"/>
          <w:szCs w:val="20"/>
        </w:rPr>
        <w:t>并</w:t>
      </w:r>
      <w:r>
        <w:rPr>
          <w:rFonts w:ascii="微软雅黑" w:eastAsia="微软雅黑" w:hAnsi="微软雅黑"/>
          <w:sz w:val="20"/>
          <w:szCs w:val="20"/>
        </w:rPr>
        <w:t>将信息反馈给</w:t>
      </w:r>
      <w:r>
        <w:rPr>
          <w:rFonts w:ascii="微软雅黑" w:eastAsia="微软雅黑" w:hAnsi="微软雅黑" w:hint="eastAsia"/>
          <w:sz w:val="20"/>
          <w:szCs w:val="20"/>
        </w:rPr>
        <w:t>E</w:t>
      </w:r>
      <w:r>
        <w:rPr>
          <w:rFonts w:ascii="微软雅黑" w:eastAsia="微软雅黑" w:hAnsi="微软雅黑"/>
          <w:sz w:val="20"/>
          <w:szCs w:val="20"/>
        </w:rPr>
        <w:t>RP</w:t>
      </w:r>
    </w:p>
    <w:p w:rsidR="004022E3" w:rsidRDefault="004022E3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4</w:t>
      </w:r>
      <w:r>
        <w:rPr>
          <w:rFonts w:ascii="微软雅黑" w:eastAsia="微软雅黑" w:hAnsi="微软雅黑" w:hint="eastAsia"/>
          <w:sz w:val="20"/>
          <w:szCs w:val="20"/>
        </w:rPr>
        <w:t>)</w:t>
      </w:r>
      <w:r>
        <w:rPr>
          <w:rFonts w:ascii="微软雅黑" w:eastAsia="微软雅黑" w:hAnsi="微软雅黑"/>
          <w:sz w:val="20"/>
          <w:szCs w:val="20"/>
        </w:rPr>
        <w:t xml:space="preserve"> 立体库物资抽检时</w:t>
      </w:r>
      <w:r>
        <w:rPr>
          <w:rFonts w:ascii="微软雅黑" w:eastAsia="微软雅黑" w:hAnsi="微软雅黑" w:hint="eastAsia"/>
          <w:sz w:val="20"/>
          <w:szCs w:val="20"/>
        </w:rPr>
        <w:t>,</w:t>
      </w:r>
      <w:r>
        <w:rPr>
          <w:rFonts w:ascii="微软雅黑" w:eastAsia="微软雅黑" w:hAnsi="微软雅黑"/>
          <w:sz w:val="20"/>
          <w:szCs w:val="20"/>
        </w:rPr>
        <w:t>如何操作</w:t>
      </w:r>
      <w:r>
        <w:rPr>
          <w:rFonts w:ascii="微软雅黑" w:eastAsia="微软雅黑" w:hAnsi="微软雅黑" w:hint="eastAsia"/>
          <w:sz w:val="20"/>
          <w:szCs w:val="20"/>
        </w:rPr>
        <w:t>?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(例如:外观检查;例行检查)</w:t>
      </w:r>
    </w:p>
    <w:p w:rsidR="00453184" w:rsidRDefault="004022E3">
      <w:pPr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5</w:t>
      </w:r>
      <w:r>
        <w:rPr>
          <w:rFonts w:ascii="微软雅黑" w:eastAsia="微软雅黑" w:hAnsi="微软雅黑" w:hint="eastAsia"/>
          <w:sz w:val="20"/>
          <w:szCs w:val="20"/>
        </w:rPr>
        <w:t>)</w:t>
      </w:r>
      <w:r>
        <w:rPr>
          <w:rFonts w:ascii="微软雅黑" w:eastAsia="微软雅黑" w:hAnsi="微软雅黑"/>
          <w:sz w:val="20"/>
          <w:szCs w:val="20"/>
        </w:rPr>
        <w:t xml:space="preserve"> 立体库内物资被判定为不良时如何操作</w:t>
      </w:r>
      <w:r w:rsidR="00C226AE">
        <w:rPr>
          <w:rFonts w:ascii="微软雅黑" w:eastAsia="微软雅黑" w:hAnsi="微软雅黑" w:hint="eastAsia"/>
          <w:sz w:val="20"/>
          <w:szCs w:val="20"/>
        </w:rPr>
        <w:t xml:space="preserve"> (</w:t>
      </w:r>
      <w:r w:rsidR="00C226AE">
        <w:rPr>
          <w:rFonts w:ascii="微软雅黑" w:eastAsia="微软雅黑" w:hAnsi="微软雅黑"/>
          <w:sz w:val="20"/>
          <w:szCs w:val="20"/>
        </w:rPr>
        <w:t>ERP如何给出指令</w:t>
      </w:r>
      <w:r w:rsidR="00C226AE">
        <w:rPr>
          <w:rFonts w:ascii="微软雅黑" w:eastAsia="微软雅黑" w:hAnsi="微软雅黑" w:hint="eastAsia"/>
          <w:sz w:val="20"/>
          <w:szCs w:val="20"/>
        </w:rPr>
        <w:t>)</w:t>
      </w:r>
    </w:p>
    <w:p w:rsidR="00453184" w:rsidRDefault="00453184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6)</w:t>
      </w:r>
      <w:r>
        <w:rPr>
          <w:rFonts w:ascii="微软雅黑" w:eastAsia="微软雅黑" w:hAnsi="微软雅黑"/>
          <w:sz w:val="20"/>
          <w:szCs w:val="20"/>
        </w:rPr>
        <w:t xml:space="preserve"> 让步接收时如何操作</w:t>
      </w:r>
      <w:r>
        <w:rPr>
          <w:rFonts w:ascii="微软雅黑" w:eastAsia="微软雅黑" w:hAnsi="微软雅黑" w:hint="eastAsia"/>
          <w:sz w:val="20"/>
          <w:szCs w:val="20"/>
        </w:rPr>
        <w:t>(例如:</w:t>
      </w:r>
      <w:r>
        <w:rPr>
          <w:rFonts w:ascii="微软雅黑" w:eastAsia="微软雅黑" w:hAnsi="微软雅黑"/>
          <w:sz w:val="20"/>
          <w:szCs w:val="20"/>
        </w:rPr>
        <w:t xml:space="preserve"> 10T不良中</w:t>
      </w:r>
      <w:r>
        <w:rPr>
          <w:rFonts w:ascii="微软雅黑" w:eastAsia="微软雅黑" w:hAnsi="微软雅黑" w:hint="eastAsia"/>
          <w:sz w:val="20"/>
          <w:szCs w:val="20"/>
        </w:rPr>
        <w:t>,</w:t>
      </w:r>
      <w:r>
        <w:rPr>
          <w:rFonts w:ascii="微软雅黑" w:eastAsia="微软雅黑" w:hAnsi="微软雅黑"/>
          <w:sz w:val="20"/>
          <w:szCs w:val="20"/>
        </w:rPr>
        <w:t>2T可用</w:t>
      </w:r>
      <w:r>
        <w:rPr>
          <w:rFonts w:ascii="微软雅黑" w:eastAsia="微软雅黑" w:hAnsi="微软雅黑" w:hint="eastAsia"/>
          <w:sz w:val="20"/>
          <w:szCs w:val="20"/>
        </w:rPr>
        <w:t>)</w:t>
      </w:r>
    </w:p>
    <w:p w:rsidR="00453184" w:rsidRDefault="00453184">
      <w:pPr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 2T在入库时</w:t>
      </w:r>
      <w:r>
        <w:rPr>
          <w:rFonts w:ascii="微软雅黑" w:eastAsia="微软雅黑" w:hAnsi="微软雅黑" w:hint="eastAsia"/>
          <w:sz w:val="20"/>
          <w:szCs w:val="20"/>
        </w:rPr>
        <w:t>,</w:t>
      </w:r>
      <w:r>
        <w:rPr>
          <w:rFonts w:ascii="微软雅黑" w:eastAsia="微软雅黑" w:hAnsi="微软雅黑"/>
          <w:sz w:val="20"/>
          <w:szCs w:val="20"/>
        </w:rPr>
        <w:t>如何操作</w:t>
      </w:r>
      <w:r>
        <w:rPr>
          <w:rFonts w:ascii="微软雅黑" w:eastAsia="微软雅黑" w:hAnsi="微软雅黑" w:hint="eastAsia"/>
          <w:sz w:val="20"/>
          <w:szCs w:val="20"/>
        </w:rPr>
        <w:t>?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(不触发财务应付)</w:t>
      </w:r>
    </w:p>
    <w:p w:rsidR="004022E3" w:rsidRDefault="00453184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7</w:t>
      </w:r>
      <w:r w:rsidR="004022E3">
        <w:rPr>
          <w:rFonts w:ascii="微软雅黑" w:eastAsia="微软雅黑" w:hAnsi="微软雅黑" w:hint="eastAsia"/>
          <w:sz w:val="20"/>
          <w:szCs w:val="20"/>
        </w:rPr>
        <w:t>)</w:t>
      </w:r>
      <w:r w:rsidR="004022E3">
        <w:rPr>
          <w:rFonts w:ascii="微软雅黑" w:eastAsia="微软雅黑" w:hAnsi="微软雅黑"/>
          <w:sz w:val="20"/>
          <w:szCs w:val="20"/>
        </w:rPr>
        <w:t xml:space="preserve"> 要求一订单多出口</w:t>
      </w:r>
      <w:r>
        <w:rPr>
          <w:rFonts w:ascii="微软雅黑" w:eastAsia="微软雅黑" w:hAnsi="微软雅黑" w:hint="eastAsia"/>
          <w:sz w:val="20"/>
          <w:szCs w:val="20"/>
        </w:rPr>
        <w:t>(</w:t>
      </w:r>
      <w:r w:rsidR="00C226AE">
        <w:rPr>
          <w:rFonts w:ascii="微软雅黑" w:eastAsia="微软雅黑" w:hAnsi="微软雅黑" w:hint="eastAsia"/>
          <w:sz w:val="20"/>
          <w:szCs w:val="20"/>
        </w:rPr>
        <w:t>按照订单行号给予出口</w:t>
      </w:r>
      <w:r>
        <w:rPr>
          <w:rFonts w:ascii="微软雅黑" w:eastAsia="微软雅黑" w:hAnsi="微软雅黑" w:hint="eastAsia"/>
          <w:sz w:val="20"/>
          <w:szCs w:val="20"/>
        </w:rPr>
        <w:t>指令)</w:t>
      </w:r>
    </w:p>
    <w:p w:rsidR="00A103E9" w:rsidRDefault="00A103E9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8</w:t>
      </w:r>
      <w:r>
        <w:rPr>
          <w:rFonts w:ascii="微软雅黑" w:eastAsia="微软雅黑" w:hAnsi="微软雅黑" w:hint="eastAsia"/>
          <w:sz w:val="20"/>
          <w:szCs w:val="20"/>
        </w:rPr>
        <w:t>)</w:t>
      </w:r>
      <w:r>
        <w:rPr>
          <w:rFonts w:ascii="微软雅黑" w:eastAsia="微软雅黑" w:hAnsi="微软雅黑"/>
          <w:sz w:val="20"/>
          <w:szCs w:val="20"/>
        </w:rPr>
        <w:t xml:space="preserve"> 出库时</w:t>
      </w:r>
      <w:r>
        <w:rPr>
          <w:rFonts w:ascii="微软雅黑" w:eastAsia="微软雅黑" w:hAnsi="微软雅黑" w:hint="eastAsia"/>
          <w:sz w:val="20"/>
          <w:szCs w:val="20"/>
        </w:rPr>
        <w:t>,</w:t>
      </w:r>
      <w:r>
        <w:rPr>
          <w:rFonts w:ascii="微软雅黑" w:eastAsia="微软雅黑" w:hAnsi="微软雅黑"/>
          <w:sz w:val="20"/>
          <w:szCs w:val="20"/>
        </w:rPr>
        <w:t>仅将相应托盘送到出口处</w:t>
      </w:r>
      <w:r>
        <w:rPr>
          <w:rFonts w:ascii="微软雅黑" w:eastAsia="微软雅黑" w:hAnsi="微软雅黑" w:hint="eastAsia"/>
          <w:sz w:val="20"/>
          <w:szCs w:val="20"/>
        </w:rPr>
        <w:t>,以扫描为准做出库</w:t>
      </w:r>
    </w:p>
    <w:p w:rsidR="00A103E9" w:rsidRDefault="00A103E9">
      <w:pPr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扫描托盘码视为整个托盘出库</w:t>
      </w:r>
      <w:r>
        <w:rPr>
          <w:rFonts w:ascii="微软雅黑" w:eastAsia="微软雅黑" w:hAnsi="微软雅黑" w:hint="eastAsia"/>
          <w:sz w:val="20"/>
          <w:szCs w:val="20"/>
        </w:rPr>
        <w:t>,</w:t>
      </w:r>
      <w:r>
        <w:rPr>
          <w:rFonts w:ascii="微软雅黑" w:eastAsia="微软雅黑" w:hAnsi="微软雅黑"/>
          <w:sz w:val="20"/>
          <w:szCs w:val="20"/>
        </w:rPr>
        <w:t xml:space="preserve"> 扫描货物条形码视为数量减少</w:t>
      </w:r>
      <w:r>
        <w:rPr>
          <w:rFonts w:ascii="微软雅黑" w:eastAsia="微软雅黑" w:hAnsi="微软雅黑" w:hint="eastAsia"/>
          <w:sz w:val="20"/>
          <w:szCs w:val="20"/>
        </w:rPr>
        <w:t>,</w:t>
      </w:r>
      <w:r w:rsidR="00F41158">
        <w:rPr>
          <w:rFonts w:ascii="微软雅黑" w:eastAsia="微软雅黑" w:hAnsi="微软雅黑" w:hint="eastAsia"/>
          <w:sz w:val="20"/>
          <w:szCs w:val="20"/>
        </w:rPr>
        <w:t>托盘回仓库</w:t>
      </w:r>
    </w:p>
    <w:p w:rsidR="00453184" w:rsidRDefault="00C226AE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三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 w:rsidR="00453184">
        <w:rPr>
          <w:rFonts w:ascii="微软雅黑" w:eastAsia="微软雅黑" w:hAnsi="微软雅黑"/>
          <w:sz w:val="20"/>
          <w:szCs w:val="20"/>
        </w:rPr>
        <w:t>余料返库</w:t>
      </w:r>
      <w:r w:rsidR="00453184">
        <w:rPr>
          <w:rFonts w:ascii="微软雅黑" w:eastAsia="微软雅黑" w:hAnsi="微软雅黑" w:hint="eastAsia"/>
          <w:sz w:val="20"/>
          <w:szCs w:val="20"/>
        </w:rPr>
        <w:t>:</w:t>
      </w:r>
      <w:r w:rsidR="00453184">
        <w:rPr>
          <w:rFonts w:ascii="微软雅黑" w:eastAsia="微软雅黑" w:hAnsi="微软雅黑"/>
          <w:sz w:val="20"/>
          <w:szCs w:val="20"/>
        </w:rPr>
        <w:t xml:space="preserve"> </w:t>
      </w:r>
    </w:p>
    <w:p w:rsidR="00521F33" w:rsidRDefault="00521F33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原条形码扫描退货</w:t>
      </w:r>
      <w:r>
        <w:rPr>
          <w:rFonts w:ascii="微软雅黑" w:eastAsia="微软雅黑" w:hAnsi="微软雅黑" w:hint="eastAsia"/>
          <w:sz w:val="20"/>
          <w:szCs w:val="20"/>
        </w:rPr>
        <w:t>.</w:t>
      </w:r>
    </w:p>
    <w:p w:rsidR="00BA6626" w:rsidRPr="004022E3" w:rsidRDefault="00BA6626">
      <w:pPr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四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>
        <w:rPr>
          <w:rFonts w:ascii="微软雅黑" w:eastAsia="微软雅黑" w:hAnsi="微软雅黑"/>
          <w:sz w:val="20"/>
          <w:szCs w:val="20"/>
        </w:rPr>
        <w:t>纠错机制</w:t>
      </w:r>
      <w:bookmarkStart w:id="0" w:name="_GoBack"/>
      <w:bookmarkEnd w:id="0"/>
    </w:p>
    <w:sectPr w:rsidR="00BA6626" w:rsidRPr="00402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E31CA33"/>
    <w:multiLevelType w:val="singleLevel"/>
    <w:tmpl w:val="DE31CA33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E2A0339"/>
    <w:multiLevelType w:val="multilevel"/>
    <w:tmpl w:val="0E2A0339"/>
    <w:lvl w:ilvl="0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16ED3C3B"/>
    <w:multiLevelType w:val="multilevel"/>
    <w:tmpl w:val="16ED3C3B"/>
    <w:lvl w:ilvl="0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45" w:hanging="420"/>
      </w:pPr>
    </w:lvl>
    <w:lvl w:ilvl="2">
      <w:start w:val="1"/>
      <w:numFmt w:val="lowerRoman"/>
      <w:lvlText w:val="%3."/>
      <w:lvlJc w:val="right"/>
      <w:pPr>
        <w:ind w:left="1365" w:hanging="420"/>
      </w:pPr>
    </w:lvl>
    <w:lvl w:ilvl="3">
      <w:start w:val="1"/>
      <w:numFmt w:val="decimal"/>
      <w:lvlText w:val="%4."/>
      <w:lvlJc w:val="left"/>
      <w:pPr>
        <w:ind w:left="1785" w:hanging="420"/>
      </w:pPr>
    </w:lvl>
    <w:lvl w:ilvl="4">
      <w:start w:val="1"/>
      <w:numFmt w:val="lowerLetter"/>
      <w:lvlText w:val="%5)"/>
      <w:lvlJc w:val="left"/>
      <w:pPr>
        <w:ind w:left="2205" w:hanging="420"/>
      </w:pPr>
    </w:lvl>
    <w:lvl w:ilvl="5">
      <w:start w:val="1"/>
      <w:numFmt w:val="lowerRoman"/>
      <w:lvlText w:val="%6."/>
      <w:lvlJc w:val="right"/>
      <w:pPr>
        <w:ind w:left="2625" w:hanging="420"/>
      </w:pPr>
    </w:lvl>
    <w:lvl w:ilvl="6">
      <w:start w:val="1"/>
      <w:numFmt w:val="decimal"/>
      <w:lvlText w:val="%7."/>
      <w:lvlJc w:val="left"/>
      <w:pPr>
        <w:ind w:left="3045" w:hanging="420"/>
      </w:pPr>
    </w:lvl>
    <w:lvl w:ilvl="7">
      <w:start w:val="1"/>
      <w:numFmt w:val="lowerLetter"/>
      <w:lvlText w:val="%8)"/>
      <w:lvlJc w:val="left"/>
      <w:pPr>
        <w:ind w:left="3465" w:hanging="420"/>
      </w:pPr>
    </w:lvl>
    <w:lvl w:ilvl="8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6C2"/>
    <w:rsid w:val="00092A40"/>
    <w:rsid w:val="001463B3"/>
    <w:rsid w:val="001C58E8"/>
    <w:rsid w:val="001C673B"/>
    <w:rsid w:val="001E0BDF"/>
    <w:rsid w:val="001F5608"/>
    <w:rsid w:val="00201F14"/>
    <w:rsid w:val="00267364"/>
    <w:rsid w:val="00316E2F"/>
    <w:rsid w:val="0037454A"/>
    <w:rsid w:val="003C7B53"/>
    <w:rsid w:val="003E559F"/>
    <w:rsid w:val="004022E3"/>
    <w:rsid w:val="00453184"/>
    <w:rsid w:val="004547F9"/>
    <w:rsid w:val="00454F2B"/>
    <w:rsid w:val="00455AB5"/>
    <w:rsid w:val="00474B25"/>
    <w:rsid w:val="0050717E"/>
    <w:rsid w:val="00521F33"/>
    <w:rsid w:val="00591CAB"/>
    <w:rsid w:val="005B5219"/>
    <w:rsid w:val="006408B4"/>
    <w:rsid w:val="00667A2E"/>
    <w:rsid w:val="006C6744"/>
    <w:rsid w:val="006F3994"/>
    <w:rsid w:val="00823CE4"/>
    <w:rsid w:val="00837143"/>
    <w:rsid w:val="0085397D"/>
    <w:rsid w:val="00896C9D"/>
    <w:rsid w:val="008B1FC4"/>
    <w:rsid w:val="008B39F4"/>
    <w:rsid w:val="008B5A6E"/>
    <w:rsid w:val="008D2A68"/>
    <w:rsid w:val="008F4736"/>
    <w:rsid w:val="00910C86"/>
    <w:rsid w:val="009460A5"/>
    <w:rsid w:val="009516C2"/>
    <w:rsid w:val="00980492"/>
    <w:rsid w:val="009D1C68"/>
    <w:rsid w:val="00A103E9"/>
    <w:rsid w:val="00A5421F"/>
    <w:rsid w:val="00A97FA7"/>
    <w:rsid w:val="00AB6CA1"/>
    <w:rsid w:val="00AE2DA3"/>
    <w:rsid w:val="00B20AB6"/>
    <w:rsid w:val="00B645EB"/>
    <w:rsid w:val="00BA6626"/>
    <w:rsid w:val="00C226AE"/>
    <w:rsid w:val="00DA4E02"/>
    <w:rsid w:val="00DB51B6"/>
    <w:rsid w:val="00DC53F0"/>
    <w:rsid w:val="00DF47E6"/>
    <w:rsid w:val="00DF7AEC"/>
    <w:rsid w:val="00E2738E"/>
    <w:rsid w:val="00E345A2"/>
    <w:rsid w:val="00E5618D"/>
    <w:rsid w:val="00E867CD"/>
    <w:rsid w:val="00EE42CA"/>
    <w:rsid w:val="00F01179"/>
    <w:rsid w:val="00F33F83"/>
    <w:rsid w:val="00F41158"/>
    <w:rsid w:val="4804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F6D3A4-0D78-4FD8-9734-91D5A5CF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6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Rigon.Xu</cp:lastModifiedBy>
  <cp:revision>6</cp:revision>
  <dcterms:created xsi:type="dcterms:W3CDTF">2019-04-19T02:23:00Z</dcterms:created>
  <dcterms:modified xsi:type="dcterms:W3CDTF">2019-04-19T08:21:00Z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