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541A6F" w14:textId="1A86DFEE" w:rsidR="00D43794" w:rsidRPr="00405717" w:rsidRDefault="00405717" w:rsidP="00D43794">
      <w:pPr>
        <w:jc w:val="center"/>
        <w:rPr>
          <w:rFonts w:ascii="Times New Roman" w:hAnsi="Times New Roman"/>
          <w:sz w:val="40"/>
        </w:rPr>
      </w:pPr>
      <w:r w:rsidRPr="00405717">
        <w:rPr>
          <w:rFonts w:ascii="Times New Roman" w:hAnsi="Times New Roman" w:hint="eastAsia"/>
          <w:sz w:val="40"/>
        </w:rPr>
        <w:t xml:space="preserve">The </w:t>
      </w:r>
      <w:r w:rsidR="00F93579">
        <w:rPr>
          <w:rFonts w:ascii="Times New Roman" w:hAnsi="Times New Roman" w:hint="eastAsia"/>
          <w:sz w:val="40"/>
        </w:rPr>
        <w:t>(</w:t>
      </w:r>
      <w:r w:rsidRPr="00405717">
        <w:rPr>
          <w:rFonts w:ascii="Times New Roman" w:hAnsi="Times New Roman" w:hint="eastAsia"/>
          <w:sz w:val="40"/>
        </w:rPr>
        <w:t>wonderful, blunderful</w:t>
      </w:r>
      <w:r w:rsidR="00F93579">
        <w:rPr>
          <w:rFonts w:ascii="Times New Roman" w:hAnsi="Times New Roman" w:hint="eastAsia"/>
          <w:sz w:val="40"/>
        </w:rPr>
        <w:t>)</w:t>
      </w:r>
      <w:r w:rsidRPr="00405717">
        <w:rPr>
          <w:rFonts w:ascii="Times New Roman" w:hAnsi="Times New Roman" w:hint="eastAsia"/>
          <w:sz w:val="40"/>
        </w:rPr>
        <w:t xml:space="preserve"> cat</w:t>
      </w:r>
    </w:p>
    <w:p w14:paraId="72ADF69F" w14:textId="77777777" w:rsidR="00D43794" w:rsidRDefault="00D43794">
      <w:pPr>
        <w:rPr>
          <w:rFonts w:hint="eastAsia"/>
        </w:rPr>
      </w:pPr>
    </w:p>
    <w:p w14:paraId="75224422" w14:textId="77777777" w:rsidR="00BA2A84" w:rsidRDefault="00405717">
      <w:pPr>
        <w:rPr>
          <w:rFonts w:hint="eastAsia"/>
        </w:rPr>
      </w:pPr>
      <w:r>
        <w:t xml:space="preserve">The </w:t>
      </w:r>
      <w:r>
        <w:rPr>
          <w:b/>
          <w:bCs/>
        </w:rPr>
        <w:t>cat</w:t>
      </w:r>
      <w:r>
        <w:t xml:space="preserve"> (</w:t>
      </w:r>
      <w:r>
        <w:rPr>
          <w:b/>
          <w:bCs/>
          <w:i/>
          <w:iCs/>
        </w:rPr>
        <w:t>Felis catus</w:t>
      </w:r>
      <w:r>
        <w:t xml:space="preserve">), also referred to as the </w:t>
      </w:r>
      <w:r>
        <w:rPr>
          <w:b/>
          <w:bCs/>
        </w:rPr>
        <w:t>domestic cat</w:t>
      </w:r>
      <w:r>
        <w:t xml:space="preserve"> or </w:t>
      </w:r>
      <w:r>
        <w:rPr>
          <w:b/>
          <w:bCs/>
        </w:rPr>
        <w:t>house cat</w:t>
      </w:r>
      <w:r>
        <w:t xml:space="preserve">, is a small </w:t>
      </w:r>
      <w:hyperlink r:id="rId5" w:tooltip="Domestication" w:history="1">
        <w:r>
          <w:rPr>
            <w:rStyle w:val="Hyperlink"/>
          </w:rPr>
          <w:t>domesticated</w:t>
        </w:r>
      </w:hyperlink>
      <w:r>
        <w:t xml:space="preserve"> carnivorous mammal. It is the only domesticated </w:t>
      </w:r>
      <w:hyperlink r:id="rId6" w:tooltip="Species" w:history="1">
        <w:r>
          <w:rPr>
            <w:rStyle w:val="Hyperlink"/>
          </w:rPr>
          <w:t>species</w:t>
        </w:r>
      </w:hyperlink>
      <w:r>
        <w:t xml:space="preserve"> of the family </w:t>
      </w:r>
      <w:hyperlink r:id="rId7" w:tooltip="Felidae" w:history="1">
        <w:r>
          <w:rPr>
            <w:rStyle w:val="Hyperlink"/>
          </w:rPr>
          <w:t>Felidae</w:t>
        </w:r>
      </w:hyperlink>
      <w:r>
        <w:t xml:space="preserve">. Advances in </w:t>
      </w:r>
      <w:hyperlink r:id="rId8" w:tooltip="Archaeology" w:history="1">
        <w:r>
          <w:rPr>
            <w:rStyle w:val="Hyperlink"/>
          </w:rPr>
          <w:t>archaeology</w:t>
        </w:r>
      </w:hyperlink>
      <w:r>
        <w:t xml:space="preserve"> and </w:t>
      </w:r>
      <w:hyperlink r:id="rId9" w:tooltip="Genetics" w:history="1">
        <w:r>
          <w:rPr>
            <w:rStyle w:val="Hyperlink"/>
          </w:rPr>
          <w:t>genetics</w:t>
        </w:r>
      </w:hyperlink>
      <w:r>
        <w:t xml:space="preserve"> have shown that the </w:t>
      </w:r>
      <w:hyperlink r:id="rId10" w:tooltip="Domestication of the cat" w:history="1">
        <w:r>
          <w:rPr>
            <w:rStyle w:val="Hyperlink"/>
          </w:rPr>
          <w:t>domestication of the cat</w:t>
        </w:r>
      </w:hyperlink>
      <w:r>
        <w:t xml:space="preserve"> occurred in the </w:t>
      </w:r>
      <w:hyperlink r:id="rId11" w:tooltip="Near East" w:history="1">
        <w:r>
          <w:rPr>
            <w:rStyle w:val="Hyperlink"/>
          </w:rPr>
          <w:t>Near East</w:t>
        </w:r>
      </w:hyperlink>
      <w:r>
        <w:t xml:space="preserve"> around 7500 BC. It is commonly kept as a </w:t>
      </w:r>
      <w:hyperlink r:id="rId12" w:tooltip="Pet" w:history="1">
        <w:r>
          <w:rPr>
            <w:rStyle w:val="Hyperlink"/>
          </w:rPr>
          <w:t>pet</w:t>
        </w:r>
      </w:hyperlink>
      <w:r>
        <w:t xml:space="preserve"> and </w:t>
      </w:r>
      <w:hyperlink r:id="rId13" w:tooltip="Farm cat" w:history="1">
        <w:r>
          <w:rPr>
            <w:rStyle w:val="Hyperlink"/>
          </w:rPr>
          <w:t>farm cat</w:t>
        </w:r>
      </w:hyperlink>
      <w:r>
        <w:t xml:space="preserve">, but also ranges freely as a </w:t>
      </w:r>
      <w:hyperlink r:id="rId14" w:tooltip="Feral cat" w:history="1">
        <w:r>
          <w:rPr>
            <w:rStyle w:val="Hyperlink"/>
          </w:rPr>
          <w:t>feral cat</w:t>
        </w:r>
      </w:hyperlink>
      <w:r>
        <w:t xml:space="preserve"> avoiding human contact. It is valued by humans for companionship and its ability to kill </w:t>
      </w:r>
      <w:hyperlink r:id="rId15" w:tooltip="Vermin" w:history="1">
        <w:r>
          <w:rPr>
            <w:rStyle w:val="Hyperlink"/>
          </w:rPr>
          <w:t>vermin</w:t>
        </w:r>
      </w:hyperlink>
      <w:r>
        <w:t xml:space="preserve">. Its retractable </w:t>
      </w:r>
      <w:hyperlink r:id="rId16" w:tooltip="Claw" w:history="1">
        <w:r>
          <w:rPr>
            <w:rStyle w:val="Hyperlink"/>
          </w:rPr>
          <w:t>claws</w:t>
        </w:r>
      </w:hyperlink>
      <w:r>
        <w:t xml:space="preserve"> are adapted to killing small prey species such as </w:t>
      </w:r>
      <w:hyperlink r:id="rId17" w:tooltip="Mice" w:history="1">
        <w:r>
          <w:rPr>
            <w:rStyle w:val="Hyperlink"/>
          </w:rPr>
          <w:t>mice</w:t>
        </w:r>
      </w:hyperlink>
      <w:r>
        <w:t xml:space="preserve"> and </w:t>
      </w:r>
      <w:hyperlink r:id="rId18" w:tooltip="Rat" w:history="1">
        <w:r>
          <w:rPr>
            <w:rStyle w:val="Hyperlink"/>
          </w:rPr>
          <w:t>rats</w:t>
        </w:r>
      </w:hyperlink>
      <w:r>
        <w:t xml:space="preserve">. It has a strong, flexible body, quick </w:t>
      </w:r>
      <w:hyperlink r:id="rId19" w:tooltip="Reflex" w:history="1">
        <w:r>
          <w:rPr>
            <w:rStyle w:val="Hyperlink"/>
          </w:rPr>
          <w:t>reflexes</w:t>
        </w:r>
      </w:hyperlink>
      <w:r>
        <w:t xml:space="preserve">, and sharp teeth, and its </w:t>
      </w:r>
      <w:hyperlink r:id="rId20" w:tooltip="Night vision" w:history="1">
        <w:r>
          <w:rPr>
            <w:rStyle w:val="Hyperlink"/>
          </w:rPr>
          <w:t>night vision</w:t>
        </w:r>
      </w:hyperlink>
      <w:r>
        <w:t xml:space="preserve"> and </w:t>
      </w:r>
      <w:hyperlink r:id="rId21" w:tooltip="Sense of smell" w:history="1">
        <w:r>
          <w:rPr>
            <w:rStyle w:val="Hyperlink"/>
          </w:rPr>
          <w:t>sense of smell</w:t>
        </w:r>
      </w:hyperlink>
      <w:r>
        <w:t xml:space="preserve"> are well developed. It is a </w:t>
      </w:r>
      <w:hyperlink r:id="rId22" w:tooltip="Social species" w:history="1">
        <w:r>
          <w:rPr>
            <w:rStyle w:val="Hyperlink"/>
          </w:rPr>
          <w:t>social species</w:t>
        </w:r>
      </w:hyperlink>
      <w:r>
        <w:t xml:space="preserve">, but a solitary hunter and a </w:t>
      </w:r>
      <w:hyperlink r:id="rId23" w:tooltip="Crepuscular" w:history="1">
        <w:r>
          <w:rPr>
            <w:rStyle w:val="Hyperlink"/>
          </w:rPr>
          <w:t>crepuscular</w:t>
        </w:r>
      </w:hyperlink>
      <w:r>
        <w:t xml:space="preserve"> </w:t>
      </w:r>
      <w:hyperlink r:id="rId24" w:tooltip="Predator" w:history="1">
        <w:r>
          <w:rPr>
            <w:rStyle w:val="Hyperlink"/>
          </w:rPr>
          <w:t>predator</w:t>
        </w:r>
      </w:hyperlink>
      <w:r>
        <w:t xml:space="preserve">. </w:t>
      </w:r>
    </w:p>
    <w:p w14:paraId="1DBF9399" w14:textId="7105379B" w:rsidR="00BA2A84" w:rsidRDefault="00BA2A84">
      <w:pPr>
        <w:rPr>
          <w:rFonts w:hint="eastAsia"/>
        </w:rPr>
      </w:pPr>
      <w:r>
        <w:rPr>
          <w:noProof/>
        </w:rPr>
        <w:drawing>
          <wp:inline distT="0" distB="0" distL="0" distR="0" wp14:anchorId="43B05713" wp14:editId="3E58D58C">
            <wp:extent cx="3173730" cy="2557145"/>
            <wp:effectExtent l="0" t="0" r="7620" b="0"/>
            <wp:docPr id="1449665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73730" cy="2557145"/>
                    </a:xfrm>
                    <a:prstGeom prst="rect">
                      <a:avLst/>
                    </a:prstGeom>
                    <a:noFill/>
                    <a:ln>
                      <a:noFill/>
                    </a:ln>
                  </pic:spPr>
                </pic:pic>
              </a:graphicData>
            </a:graphic>
          </wp:inline>
        </w:drawing>
      </w:r>
    </w:p>
    <w:p w14:paraId="6C720E39" w14:textId="3E9CBB05" w:rsidR="006568BE" w:rsidRDefault="00405717">
      <w:pPr>
        <w:rPr>
          <w:rFonts w:hint="eastAsia"/>
        </w:rPr>
      </w:pPr>
      <w:r>
        <w:t xml:space="preserve">It can hear sounds too faint or too high in </w:t>
      </w:r>
      <w:hyperlink r:id="rId26" w:tooltip="Frequency" w:history="1">
        <w:r>
          <w:rPr>
            <w:rStyle w:val="Hyperlink"/>
          </w:rPr>
          <w:t>frequency</w:t>
        </w:r>
      </w:hyperlink>
      <w:r>
        <w:t xml:space="preserve"> for human ears, such as those made by </w:t>
      </w:r>
      <w:hyperlink r:id="rId27" w:tooltip="Small mammal" w:history="1">
        <w:r>
          <w:rPr>
            <w:rStyle w:val="Hyperlink"/>
          </w:rPr>
          <w:t>small mammals</w:t>
        </w:r>
      </w:hyperlink>
      <w:r>
        <w:t xml:space="preserve">. It secretes and perceives </w:t>
      </w:r>
      <w:hyperlink r:id="rId28" w:tooltip="Pheromone" w:history="1">
        <w:r>
          <w:rPr>
            <w:rStyle w:val="Hyperlink"/>
          </w:rPr>
          <w:t>pheromones</w:t>
        </w:r>
      </w:hyperlink>
      <w:r>
        <w:t xml:space="preserve">. </w:t>
      </w:r>
    </w:p>
    <w:p w14:paraId="712FCD06" w14:textId="77777777" w:rsidR="00D43794" w:rsidRDefault="00D43794" w:rsidP="00405717">
      <w:pPr>
        <w:pStyle w:val="NormalWeb"/>
        <w:rPr>
          <w:rFonts w:ascii="ＭＳ 明朝" w:eastAsia="ＭＳ 明朝" w:hAnsi="ＭＳ 明朝" w:cs="ＭＳ 明朝"/>
          <w:b/>
          <w:bCs/>
        </w:rPr>
      </w:pPr>
    </w:p>
    <w:p w14:paraId="063A191F" w14:textId="16DB2BE6" w:rsidR="00A76C0E" w:rsidRDefault="00A76C0E" w:rsidP="00405717">
      <w:pPr>
        <w:pStyle w:val="NormalWeb"/>
        <w:rPr>
          <w:rFonts w:ascii="ＭＳ 明朝" w:eastAsia="ＭＳ 明朝" w:hAnsi="ＭＳ 明朝" w:cs="ＭＳ 明朝"/>
          <w:b/>
          <w:bCs/>
        </w:rPr>
      </w:pPr>
      <w:r>
        <w:rPr>
          <w:rFonts w:ascii="ＭＳ 明朝" w:eastAsia="ＭＳ 明朝" w:hAnsi="ＭＳ 明朝" w:cs="ＭＳ 明朝" w:hint="eastAsia"/>
          <w:b/>
          <w:bCs/>
        </w:rPr>
        <w:t>Japanese:</w:t>
      </w:r>
    </w:p>
    <w:p w14:paraId="764F7949" w14:textId="1721C974" w:rsidR="00405717" w:rsidRDefault="00405717" w:rsidP="00405717">
      <w:pPr>
        <w:pStyle w:val="NormalWeb"/>
      </w:pPr>
      <w:r>
        <w:rPr>
          <w:rFonts w:ascii="ＭＳ 明朝" w:eastAsia="ＭＳ 明朝" w:hAnsi="ＭＳ 明朝" w:cs="ＭＳ 明朝" w:hint="eastAsia"/>
          <w:b/>
          <w:bCs/>
        </w:rPr>
        <w:t>ネコ</w:t>
      </w:r>
      <w:r>
        <w:rPr>
          <w:rFonts w:ascii="ＭＳ 明朝" w:eastAsia="ＭＳ 明朝" w:hAnsi="ＭＳ 明朝" w:cs="ＭＳ 明朝" w:hint="eastAsia"/>
        </w:rPr>
        <w:t>（</w:t>
      </w:r>
      <w:r>
        <w:rPr>
          <w:rFonts w:ascii="ＭＳ 明朝" w:eastAsia="ＭＳ 明朝" w:hAnsi="ＭＳ 明朝" w:cs="ＭＳ 明朝" w:hint="eastAsia"/>
          <w:b/>
          <w:bCs/>
        </w:rPr>
        <w:t>猫</w:t>
      </w:r>
      <w:r>
        <w:rPr>
          <w:rFonts w:ascii="ＭＳ 明朝" w:eastAsia="ＭＳ 明朝" w:hAnsi="ＭＳ 明朝" w:cs="ＭＳ 明朝" w:hint="eastAsia"/>
        </w:rPr>
        <w:t>）は、</w:t>
      </w:r>
      <w:hyperlink r:id="rId29" w:tooltip="狭義" w:history="1">
        <w:r>
          <w:rPr>
            <w:rStyle w:val="Hyperlink"/>
            <w:rFonts w:eastAsiaTheme="majorEastAsia"/>
          </w:rPr>
          <w:t>狭義</w:t>
        </w:r>
      </w:hyperlink>
      <w:r>
        <w:rPr>
          <w:rFonts w:ascii="ＭＳ 明朝" w:eastAsia="ＭＳ 明朝" w:hAnsi="ＭＳ 明朝" w:cs="ＭＳ 明朝" w:hint="eastAsia"/>
        </w:rPr>
        <w:t>には</w:t>
      </w:r>
      <w:hyperlink r:id="rId30" w:tooltip="食肉目" w:history="1">
        <w:r>
          <w:rPr>
            <w:rStyle w:val="Hyperlink"/>
            <w:rFonts w:eastAsiaTheme="majorEastAsia"/>
          </w:rPr>
          <w:t>食肉目</w:t>
        </w:r>
      </w:hyperlink>
      <w:hyperlink r:id="rId31" w:tooltip="ネコ科" w:history="1">
        <w:r>
          <w:rPr>
            <w:rStyle w:val="Hyperlink"/>
            <w:rFonts w:eastAsiaTheme="majorEastAsia"/>
          </w:rPr>
          <w:t>ネコ科</w:t>
        </w:r>
      </w:hyperlink>
      <w:hyperlink r:id="rId32" w:tooltip="ネコ属" w:history="1">
        <w:r>
          <w:rPr>
            <w:rStyle w:val="Hyperlink"/>
            <w:rFonts w:eastAsiaTheme="majorEastAsia"/>
          </w:rPr>
          <w:t>ネコ属</w:t>
        </w:r>
      </w:hyperlink>
      <w:r>
        <w:rPr>
          <w:rFonts w:ascii="ＭＳ 明朝" w:eastAsia="ＭＳ 明朝" w:hAnsi="ＭＳ 明朝" w:cs="ＭＳ 明朝" w:hint="eastAsia"/>
        </w:rPr>
        <w:t>に</w:t>
      </w:r>
      <w:hyperlink r:id="rId33" w:tooltip="分類" w:history="1">
        <w:r>
          <w:rPr>
            <w:rStyle w:val="Hyperlink"/>
            <w:rFonts w:eastAsiaTheme="majorEastAsia"/>
          </w:rPr>
          <w:t>分類</w:t>
        </w:r>
      </w:hyperlink>
      <w:r>
        <w:rPr>
          <w:rFonts w:ascii="ＭＳ 明朝" w:eastAsia="ＭＳ 明朝" w:hAnsi="ＭＳ 明朝" w:cs="ＭＳ 明朝" w:hint="eastAsia"/>
        </w:rPr>
        <w:t>される</w:t>
      </w:r>
      <w:hyperlink r:id="rId34" w:tooltip="リビアヤマネコ" w:history="1">
        <w:r>
          <w:rPr>
            <w:rStyle w:val="Hyperlink"/>
            <w:rFonts w:eastAsiaTheme="majorEastAsia"/>
          </w:rPr>
          <w:t>リビアヤマネコ</w:t>
        </w:r>
      </w:hyperlink>
      <w:r>
        <w:rPr>
          <w:rFonts w:ascii="ＭＳ 明朝" w:eastAsia="ＭＳ 明朝" w:hAnsi="ＭＳ 明朝" w:cs="ＭＳ 明朝" w:hint="eastAsia"/>
        </w:rPr>
        <w:t>（</w:t>
      </w:r>
      <w:hyperlink r:id="rId35" w:tooltip="ヨーロッパヤマネコ" w:history="1">
        <w:r>
          <w:rPr>
            <w:rStyle w:val="Hyperlink"/>
            <w:rFonts w:eastAsiaTheme="majorEastAsia"/>
          </w:rPr>
          <w:t>ヨーロッパヤマネコ</w:t>
        </w:r>
      </w:hyperlink>
      <w:r>
        <w:rPr>
          <w:rFonts w:ascii="ＭＳ 明朝" w:eastAsia="ＭＳ 明朝" w:hAnsi="ＭＳ 明朝" w:cs="ＭＳ 明朝" w:hint="eastAsia"/>
        </w:rPr>
        <w:t>）が</w:t>
      </w:r>
      <w:hyperlink r:id="rId36" w:tooltip="家畜化" w:history="1">
        <w:r>
          <w:rPr>
            <w:rStyle w:val="Hyperlink"/>
            <w:rFonts w:eastAsiaTheme="majorEastAsia"/>
          </w:rPr>
          <w:t>家畜化</w:t>
        </w:r>
      </w:hyperlink>
      <w:r>
        <w:rPr>
          <w:rFonts w:ascii="ＭＳ 明朝" w:eastAsia="ＭＳ 明朝" w:hAnsi="ＭＳ 明朝" w:cs="ＭＳ 明朝" w:hint="eastAsia"/>
        </w:rPr>
        <w:t>された</w:t>
      </w:r>
      <w:r>
        <w:rPr>
          <w:rFonts w:ascii="ＭＳ 明朝" w:eastAsia="ＭＳ 明朝" w:hAnsi="ＭＳ 明朝" w:cs="ＭＳ 明朝" w:hint="eastAsia"/>
          <w:b/>
          <w:bCs/>
        </w:rPr>
        <w:t>イエネコ</w:t>
      </w:r>
      <w:r>
        <w:rPr>
          <w:rFonts w:ascii="ＭＳ 明朝" w:eastAsia="ＭＳ 明朝" w:hAnsi="ＭＳ 明朝" w:cs="ＭＳ 明朝" w:hint="eastAsia"/>
        </w:rPr>
        <w:t>（家猫、</w:t>
      </w:r>
      <w:r>
        <w:rPr>
          <w:i/>
          <w:iCs/>
          <w:lang w:val="la-Latn"/>
        </w:rPr>
        <w:t>Felis silvestris catus</w:t>
      </w:r>
      <w:r>
        <w:rPr>
          <w:rFonts w:ascii="ＭＳ 明朝" w:eastAsia="ＭＳ 明朝" w:hAnsi="ＭＳ 明朝" w:cs="ＭＳ 明朝" w:hint="eastAsia"/>
        </w:rPr>
        <w:t>）に対する</w:t>
      </w:r>
      <w:hyperlink r:id="rId37" w:tooltip="通称" w:history="1">
        <w:r>
          <w:rPr>
            <w:rStyle w:val="Hyperlink"/>
            <w:rFonts w:eastAsiaTheme="majorEastAsia"/>
          </w:rPr>
          <w:t>通称</w:t>
        </w:r>
      </w:hyperlink>
      <w:r>
        <w:rPr>
          <w:rFonts w:ascii="ＭＳ 明朝" w:eastAsia="ＭＳ 明朝" w:hAnsi="ＭＳ 明朝" w:cs="ＭＳ 明朝" w:hint="eastAsia"/>
        </w:rPr>
        <w:t>である。</w:t>
      </w:r>
      <w:hyperlink r:id="rId38" w:tooltip="イヌ" w:history="1">
        <w:r>
          <w:rPr>
            <w:rStyle w:val="Hyperlink"/>
            <w:rFonts w:eastAsiaTheme="majorEastAsia"/>
          </w:rPr>
          <w:t>イヌ</w:t>
        </w:r>
      </w:hyperlink>
      <w:r>
        <w:rPr>
          <w:rFonts w:ascii="ＭＳ 明朝" w:eastAsia="ＭＳ 明朝" w:hAnsi="ＭＳ 明朝" w:cs="ＭＳ 明朝" w:hint="eastAsia"/>
        </w:rPr>
        <w:t>（犬）と並ぶ代表的な</w:t>
      </w:r>
      <w:hyperlink r:id="rId39" w:tooltip="ペット" w:history="1">
        <w:r>
          <w:rPr>
            <w:rStyle w:val="Hyperlink"/>
            <w:rFonts w:eastAsiaTheme="majorEastAsia"/>
          </w:rPr>
          <w:t>ペット</w:t>
        </w:r>
      </w:hyperlink>
      <w:r>
        <w:rPr>
          <w:rFonts w:ascii="ＭＳ 明朝" w:eastAsia="ＭＳ 明朝" w:hAnsi="ＭＳ 明朝" w:cs="ＭＳ 明朝" w:hint="eastAsia"/>
        </w:rPr>
        <w:t>として、</w:t>
      </w:r>
      <w:hyperlink r:id="rId40" w:tooltip="世界" w:history="1">
        <w:r>
          <w:rPr>
            <w:rStyle w:val="Hyperlink"/>
            <w:rFonts w:eastAsiaTheme="majorEastAsia"/>
          </w:rPr>
          <w:t>世界</w:t>
        </w:r>
      </w:hyperlink>
      <w:r>
        <w:rPr>
          <w:rFonts w:ascii="ＭＳ 明朝" w:eastAsia="ＭＳ 明朝" w:hAnsi="ＭＳ 明朝" w:cs="ＭＳ 明朝" w:hint="eastAsia"/>
        </w:rPr>
        <w:t>中で飼われている。広義的には、</w:t>
      </w:r>
      <w:hyperlink r:id="rId41" w:tooltip="ヤマネコ" w:history="1">
        <w:r>
          <w:rPr>
            <w:rStyle w:val="Hyperlink"/>
            <w:rFonts w:eastAsiaTheme="majorEastAsia"/>
          </w:rPr>
          <w:t>ヤマネコ</w:t>
        </w:r>
      </w:hyperlink>
      <w:r>
        <w:rPr>
          <w:rFonts w:ascii="ＭＳ 明朝" w:eastAsia="ＭＳ 明朝" w:hAnsi="ＭＳ 明朝" w:cs="ＭＳ 明朝" w:hint="eastAsia"/>
        </w:rPr>
        <w:t>やネコ科</w:t>
      </w:r>
      <w:hyperlink r:id="rId42" w:tooltip="動物" w:history="1">
        <w:r>
          <w:rPr>
            <w:rStyle w:val="Hyperlink"/>
            <w:rFonts w:eastAsiaTheme="majorEastAsia"/>
          </w:rPr>
          <w:t>動物</w:t>
        </w:r>
      </w:hyperlink>
      <w:r>
        <w:rPr>
          <w:rFonts w:ascii="ＭＳ 明朝" w:eastAsia="ＭＳ 明朝" w:hAnsi="ＭＳ 明朝" w:cs="ＭＳ 明朝" w:hint="eastAsia"/>
        </w:rPr>
        <w:t>全般を指すこともある（</w:t>
      </w:r>
      <w:hyperlink r:id="rId43" w:anchor="定義" w:history="1">
        <w:r>
          <w:rPr>
            <w:rStyle w:val="Hyperlink"/>
            <w:rFonts w:eastAsiaTheme="majorEastAsia"/>
          </w:rPr>
          <w:t>後述</w:t>
        </w:r>
      </w:hyperlink>
      <w:r>
        <w:rPr>
          <w:rFonts w:ascii="ＭＳ 明朝" w:eastAsia="ＭＳ 明朝" w:hAnsi="ＭＳ 明朝" w:cs="ＭＳ 明朝" w:hint="eastAsia"/>
        </w:rPr>
        <w:t>）。</w:t>
      </w:r>
      <w:r>
        <w:t xml:space="preserve"> </w:t>
      </w:r>
    </w:p>
    <w:p w14:paraId="61ECE5F2" w14:textId="77777777" w:rsidR="00405717" w:rsidRDefault="00405717" w:rsidP="00405717">
      <w:pPr>
        <w:pStyle w:val="NormalWeb"/>
      </w:pPr>
      <w:r>
        <w:rPr>
          <w:rFonts w:ascii="ＭＳ 明朝" w:eastAsia="ＭＳ 明朝" w:hAnsi="ＭＳ 明朝" w:cs="ＭＳ 明朝" w:hint="eastAsia"/>
        </w:rPr>
        <w:t>猫は鋭い</w:t>
      </w:r>
      <w:hyperlink r:id="rId44" w:tooltip="視覚" w:history="1">
        <w:r>
          <w:rPr>
            <w:rStyle w:val="Hyperlink"/>
            <w:rFonts w:eastAsiaTheme="majorEastAsia"/>
          </w:rPr>
          <w:t>視覚</w:t>
        </w:r>
      </w:hyperlink>
      <w:r>
        <w:rPr>
          <w:rFonts w:ascii="ＭＳ 明朝" w:eastAsia="ＭＳ 明朝" w:hAnsi="ＭＳ 明朝" w:cs="ＭＳ 明朝" w:hint="eastAsia"/>
        </w:rPr>
        <w:t>、敏感な</w:t>
      </w:r>
      <w:hyperlink r:id="rId45" w:tooltip="聴覚" w:history="1">
        <w:r>
          <w:rPr>
            <w:rStyle w:val="Hyperlink"/>
            <w:rFonts w:eastAsiaTheme="majorEastAsia"/>
          </w:rPr>
          <w:t>聴覚</w:t>
        </w:r>
      </w:hyperlink>
      <w:r>
        <w:rPr>
          <w:rFonts w:ascii="ＭＳ 明朝" w:eastAsia="ＭＳ 明朝" w:hAnsi="ＭＳ 明朝" w:cs="ＭＳ 明朝" w:hint="eastAsia"/>
        </w:rPr>
        <w:t>、優れた</w:t>
      </w:r>
      <w:hyperlink r:id="rId46" w:tooltip="嗅覚" w:history="1">
        <w:r>
          <w:rPr>
            <w:rStyle w:val="Hyperlink"/>
            <w:rFonts w:eastAsiaTheme="majorEastAsia"/>
          </w:rPr>
          <w:t>嗅覚</w:t>
        </w:r>
      </w:hyperlink>
      <w:r>
        <w:rPr>
          <w:rFonts w:ascii="ＭＳ 明朝" w:eastAsia="ＭＳ 明朝" w:hAnsi="ＭＳ 明朝" w:cs="ＭＳ 明朝" w:hint="eastAsia"/>
        </w:rPr>
        <w:t>を持ち、体が非常に柔軟であるため狭い場所に入ることも高い場所に登ることも容易にできる。独立心が強く、</w:t>
      </w:r>
      <w:hyperlink r:id="rId47" w:tooltip="縄張り" w:history="1">
        <w:r>
          <w:rPr>
            <w:rStyle w:val="Hyperlink"/>
            <w:rFonts w:eastAsiaTheme="majorEastAsia"/>
          </w:rPr>
          <w:t>縄張り</w:t>
        </w:r>
      </w:hyperlink>
      <w:r>
        <w:rPr>
          <w:rFonts w:ascii="ＭＳ 明朝" w:eastAsia="ＭＳ 明朝" w:hAnsi="ＭＳ 明朝" w:cs="ＭＳ 明朝" w:hint="eastAsia"/>
        </w:rPr>
        <w:t>意識が高いのも特徴で、</w:t>
      </w:r>
      <w:hyperlink r:id="rId48" w:tooltip="狩猟本能 (存在しないページ)" w:history="1">
        <w:r>
          <w:rPr>
            <w:rStyle w:val="Hyperlink"/>
            <w:rFonts w:eastAsiaTheme="majorEastAsia"/>
          </w:rPr>
          <w:t>狩猟本能</w:t>
        </w:r>
      </w:hyperlink>
      <w:r>
        <w:rPr>
          <w:rStyle w:val="noprint"/>
          <w:rFonts w:eastAsiaTheme="majorEastAsia"/>
          <w:sz w:val="18"/>
          <w:szCs w:val="18"/>
        </w:rPr>
        <w:t>（</w:t>
      </w:r>
      <w:hyperlink r:id="rId49" w:tooltip="en:Prey drive" w:history="1">
        <w:r>
          <w:rPr>
            <w:rStyle w:val="Hyperlink"/>
            <w:rFonts w:eastAsiaTheme="majorEastAsia"/>
            <w:sz w:val="18"/>
            <w:szCs w:val="18"/>
          </w:rPr>
          <w:t>英語版</w:t>
        </w:r>
      </w:hyperlink>
      <w:r>
        <w:rPr>
          <w:rStyle w:val="noprint"/>
          <w:rFonts w:eastAsiaTheme="majorEastAsia"/>
          <w:sz w:val="18"/>
          <w:szCs w:val="18"/>
        </w:rPr>
        <w:t>）</w:t>
      </w:r>
      <w:r>
        <w:rPr>
          <w:rFonts w:ascii="ＭＳ 明朝" w:eastAsia="ＭＳ 明朝" w:hAnsi="ＭＳ 明朝" w:cs="ＭＳ 明朝" w:hint="eastAsia"/>
        </w:rPr>
        <w:t>が強いため、しばしば遊びながらその本能を発揮する。自分</w:t>
      </w:r>
      <w:r>
        <w:rPr>
          <w:rFonts w:ascii="ＭＳ 明朝" w:eastAsia="ＭＳ 明朝" w:hAnsi="ＭＳ 明朝" w:cs="ＭＳ 明朝" w:hint="eastAsia"/>
        </w:rPr>
        <w:lastRenderedPageBreak/>
        <w:t>の領域を守るための</w:t>
      </w:r>
      <w:hyperlink r:id="rId50" w:tooltip="マーキング" w:history="1">
        <w:r>
          <w:rPr>
            <w:rStyle w:val="Hyperlink"/>
            <w:rFonts w:eastAsiaTheme="majorEastAsia"/>
          </w:rPr>
          <w:t>マーキング</w:t>
        </w:r>
      </w:hyperlink>
      <w:r>
        <w:rPr>
          <w:rFonts w:ascii="ＭＳ 明朝" w:eastAsia="ＭＳ 明朝" w:hAnsi="ＭＳ 明朝" w:cs="ＭＳ 明朝" w:hint="eastAsia"/>
        </w:rPr>
        <w:t>行動や、鳴き声、体の動きを使った</w:t>
      </w:r>
      <w:hyperlink r:id="rId51" w:tooltip="ネコのコミュニケーション (存在しないページ)" w:history="1">
        <w:r>
          <w:rPr>
            <w:rStyle w:val="Hyperlink"/>
            <w:rFonts w:eastAsiaTheme="majorEastAsia"/>
          </w:rPr>
          <w:t>コミュニケーション</w:t>
        </w:r>
      </w:hyperlink>
      <w:r>
        <w:rPr>
          <w:rStyle w:val="noprint"/>
          <w:rFonts w:eastAsiaTheme="majorEastAsia"/>
          <w:sz w:val="18"/>
          <w:szCs w:val="18"/>
        </w:rPr>
        <w:t>（</w:t>
      </w:r>
      <w:hyperlink r:id="rId52" w:tooltip="en:Cat communication" w:history="1">
        <w:r>
          <w:rPr>
            <w:rStyle w:val="Hyperlink"/>
            <w:rFonts w:eastAsiaTheme="majorEastAsia"/>
            <w:sz w:val="18"/>
            <w:szCs w:val="18"/>
          </w:rPr>
          <w:t>英語版</w:t>
        </w:r>
      </w:hyperlink>
      <w:r>
        <w:rPr>
          <w:rStyle w:val="noprint"/>
          <w:rFonts w:eastAsiaTheme="majorEastAsia"/>
          <w:sz w:val="18"/>
          <w:szCs w:val="18"/>
        </w:rPr>
        <w:t>）</w:t>
      </w:r>
      <w:r>
        <w:rPr>
          <w:rFonts w:ascii="ＭＳ 明朝" w:eastAsia="ＭＳ 明朝" w:hAnsi="ＭＳ 明朝" w:cs="ＭＳ 明朝" w:hint="eastAsia"/>
        </w:rPr>
        <w:t>も行う。</w:t>
      </w:r>
      <w:hyperlink r:id="rId53" w:tooltip="肉食" w:history="1">
        <w:r>
          <w:rPr>
            <w:rStyle w:val="Hyperlink"/>
            <w:rFonts w:eastAsiaTheme="majorEastAsia"/>
          </w:rPr>
          <w:t>肉食</w:t>
        </w:r>
      </w:hyperlink>
      <w:r>
        <w:rPr>
          <w:rFonts w:ascii="ＭＳ 明朝" w:eastAsia="ＭＳ 明朝" w:hAnsi="ＭＳ 明朝" w:cs="ＭＳ 明朝" w:hint="eastAsia"/>
        </w:rPr>
        <w:t>である猫は、</w:t>
      </w:r>
      <w:hyperlink r:id="rId54" w:tooltip="栄養" w:history="1">
        <w:r>
          <w:rPr>
            <w:rStyle w:val="Hyperlink"/>
            <w:rFonts w:eastAsiaTheme="majorEastAsia"/>
          </w:rPr>
          <w:t>栄養バランス</w:t>
        </w:r>
      </w:hyperlink>
      <w:r>
        <w:rPr>
          <w:rFonts w:ascii="ＭＳ 明朝" w:eastAsia="ＭＳ 明朝" w:hAnsi="ＭＳ 明朝" w:cs="ＭＳ 明朝" w:hint="eastAsia"/>
        </w:rPr>
        <w:t>の取れた食事を必要とし、人間による世話にも一定の注意を要する。定期的な健康診断、</w:t>
      </w:r>
      <w:hyperlink r:id="rId55" w:tooltip="ワクチン" w:history="1">
        <w:r>
          <w:rPr>
            <w:rStyle w:val="Hyperlink"/>
            <w:rFonts w:eastAsiaTheme="majorEastAsia"/>
          </w:rPr>
          <w:t>ワクチン</w:t>
        </w:r>
      </w:hyperlink>
      <w:r>
        <w:rPr>
          <w:rFonts w:ascii="ＭＳ 明朝" w:eastAsia="ＭＳ 明朝" w:hAnsi="ＭＳ 明朝" w:cs="ＭＳ 明朝" w:hint="eastAsia"/>
        </w:rPr>
        <w:t>接種、そして適切な</w:t>
      </w:r>
      <w:hyperlink r:id="rId56" w:tooltip="グルーミング" w:history="1">
        <w:r>
          <w:rPr>
            <w:rStyle w:val="Hyperlink"/>
            <w:rFonts w:eastAsiaTheme="majorEastAsia"/>
          </w:rPr>
          <w:t>グルーミング</w:t>
        </w:r>
      </w:hyperlink>
      <w:r>
        <w:rPr>
          <w:rFonts w:ascii="ＭＳ 明朝" w:eastAsia="ＭＳ 明朝" w:hAnsi="ＭＳ 明朝" w:cs="ＭＳ 明朝" w:hint="eastAsia"/>
        </w:rPr>
        <w:t>が飼育には必要である。トイレトレーニングは比較的容易だが、独立心の高さゆえ、他の訓練に関してはしつけが難しいことが多い。</w:t>
      </w:r>
      <w:r>
        <w:t xml:space="preserve"> </w:t>
      </w:r>
    </w:p>
    <w:p w14:paraId="1B7AA0EF" w14:textId="77777777" w:rsidR="00D43794" w:rsidRDefault="00D43794">
      <w:pPr>
        <w:rPr>
          <w:rFonts w:hint="eastAsia"/>
        </w:rPr>
      </w:pPr>
    </w:p>
    <w:p w14:paraId="2789B29F" w14:textId="51D96168" w:rsidR="00405717" w:rsidRDefault="00A76C0E">
      <w:pPr>
        <w:rPr>
          <w:rFonts w:hint="eastAsia"/>
        </w:rPr>
      </w:pPr>
      <w:r>
        <w:rPr>
          <w:rFonts w:hint="eastAsia"/>
        </w:rPr>
        <w:t>Chinese:</w:t>
      </w:r>
    </w:p>
    <w:p w14:paraId="6B4E7D8A" w14:textId="100343EC" w:rsidR="00405717" w:rsidRDefault="00405717">
      <w:pPr>
        <w:rPr>
          <w:rFonts w:hint="eastAsia"/>
        </w:rPr>
      </w:pPr>
      <w:r>
        <w:rPr>
          <w:b/>
          <w:bCs/>
        </w:rPr>
        <w:t>貓</w:t>
      </w:r>
      <w:r>
        <w:t>（英語：</w:t>
      </w:r>
      <w:r>
        <w:rPr>
          <w:lang w:val="en"/>
        </w:rPr>
        <w:t>cat</w:t>
      </w:r>
      <w:r>
        <w:t>）通常指</w:t>
      </w:r>
      <w:r>
        <w:rPr>
          <w:b/>
          <w:bCs/>
        </w:rPr>
        <w:t>家貓</w:t>
      </w:r>
      <w:r>
        <w:t>（</w:t>
      </w:r>
      <w:hyperlink r:id="rId57" w:tooltip="學名" w:history="1">
        <w:r>
          <w:rPr>
            <w:rStyle w:val="Hyperlink"/>
          </w:rPr>
          <w:t>學名</w:t>
        </w:r>
      </w:hyperlink>
      <w:r>
        <w:t>：</w:t>
      </w:r>
      <w:r>
        <w:rPr>
          <w:i/>
          <w:iCs/>
          <w:lang w:val="la-Latn"/>
        </w:rPr>
        <w:t>Felis catus</w:t>
      </w:r>
      <w:hyperlink r:id="rId58" w:anchor="cite_note-1" w:history="1">
        <w:r>
          <w:rPr>
            <w:rStyle w:val="cite-bracket"/>
            <w:color w:val="0000FF"/>
            <w:u w:val="single"/>
            <w:vertAlign w:val="superscript"/>
          </w:rPr>
          <w:t>[</w:t>
        </w:r>
        <w:r>
          <w:rPr>
            <w:rStyle w:val="Hyperlink"/>
            <w:vertAlign w:val="superscript"/>
          </w:rPr>
          <w:t>1</w:t>
        </w:r>
        <w:r>
          <w:rPr>
            <w:rStyle w:val="cite-bracket"/>
            <w:color w:val="0000FF"/>
            <w:u w:val="single"/>
            <w:vertAlign w:val="superscript"/>
          </w:rPr>
          <w:t>]</w:t>
        </w:r>
      </w:hyperlink>
      <w:hyperlink r:id="rId59" w:anchor="cite_note-2" w:history="1">
        <w:r>
          <w:rPr>
            <w:rStyle w:val="cite-bracket"/>
            <w:color w:val="0000FF"/>
            <w:u w:val="single"/>
            <w:vertAlign w:val="superscript"/>
          </w:rPr>
          <w:t>[</w:t>
        </w:r>
        <w:r>
          <w:rPr>
            <w:rStyle w:val="Hyperlink"/>
            <w:vertAlign w:val="superscript"/>
          </w:rPr>
          <w:t>2</w:t>
        </w:r>
        <w:r>
          <w:rPr>
            <w:rStyle w:val="cite-bracket"/>
            <w:color w:val="0000FF"/>
            <w:u w:val="single"/>
            <w:vertAlign w:val="superscript"/>
          </w:rPr>
          <w:t>]</w:t>
        </w:r>
      </w:hyperlink>
      <w:hyperlink r:id="rId60" w:anchor="cite_note-3" w:history="1">
        <w:r>
          <w:rPr>
            <w:rStyle w:val="cite-bracket"/>
            <w:color w:val="0000FF"/>
            <w:u w:val="single"/>
            <w:vertAlign w:val="superscript"/>
          </w:rPr>
          <w:t>[</w:t>
        </w:r>
        <w:r>
          <w:rPr>
            <w:rStyle w:val="Hyperlink"/>
            <w:vertAlign w:val="superscript"/>
          </w:rPr>
          <w:t>3</w:t>
        </w:r>
        <w:r>
          <w:rPr>
            <w:rStyle w:val="cite-bracket"/>
            <w:color w:val="0000FF"/>
            <w:u w:val="single"/>
            <w:vertAlign w:val="superscript"/>
          </w:rPr>
          <w:t>]</w:t>
        </w:r>
      </w:hyperlink>
      <w:r>
        <w:t>，英語：</w:t>
      </w:r>
      <w:r>
        <w:rPr>
          <w:lang w:val="en"/>
        </w:rPr>
        <w:t>domestic/house cat</w:t>
      </w:r>
      <w:r>
        <w:t>），是一种</w:t>
      </w:r>
      <w:hyperlink r:id="rId61" w:tooltip="家養" w:history="1">
        <w:r>
          <w:rPr>
            <w:rStyle w:val="Hyperlink"/>
          </w:rPr>
          <w:t>家养</w:t>
        </w:r>
      </w:hyperlink>
      <w:hyperlink r:id="rId62" w:anchor="cite_note-4" w:history="1">
        <w:r>
          <w:rPr>
            <w:rStyle w:val="cite-bracket"/>
            <w:color w:val="0000FF"/>
            <w:u w:val="single"/>
            <w:vertAlign w:val="superscript"/>
          </w:rPr>
          <w:t>[</w:t>
        </w:r>
        <w:r>
          <w:rPr>
            <w:rStyle w:val="Hyperlink"/>
            <w:vertAlign w:val="superscript"/>
          </w:rPr>
          <w:t>4</w:t>
        </w:r>
        <w:r>
          <w:rPr>
            <w:rStyle w:val="cite-bracket"/>
            <w:color w:val="0000FF"/>
            <w:u w:val="single"/>
            <w:vertAlign w:val="superscript"/>
          </w:rPr>
          <w:t>]</w:t>
        </w:r>
      </w:hyperlink>
      <w:r>
        <w:t>小型食肉</w:t>
      </w:r>
      <w:hyperlink r:id="rId63" w:tooltip="哺乳动物" w:history="1">
        <w:r>
          <w:rPr>
            <w:rStyle w:val="Hyperlink"/>
          </w:rPr>
          <w:t>哺乳</w:t>
        </w:r>
        <w:r>
          <w:rPr>
            <w:rStyle w:val="Hyperlink"/>
            <w:rFonts w:ascii="Microsoft JhengHei" w:eastAsia="Microsoft JhengHei" w:hAnsi="Microsoft JhengHei" w:cs="Microsoft JhengHei" w:hint="eastAsia"/>
          </w:rPr>
          <w:t>动</w:t>
        </w:r>
        <w:r>
          <w:rPr>
            <w:rStyle w:val="Hyperlink"/>
            <w:rFonts w:ascii="游ゴシック" w:eastAsia="游ゴシック" w:hAnsi="游ゴシック" w:cs="游ゴシック" w:hint="eastAsia"/>
          </w:rPr>
          <w:t>物</w:t>
        </w:r>
      </w:hyperlink>
      <w:r>
        <w:t>，属小型</w:t>
      </w:r>
      <w:hyperlink r:id="rId64" w:tooltip="貓科" w:history="1">
        <w:r>
          <w:rPr>
            <w:rStyle w:val="Hyperlink"/>
          </w:rPr>
          <w:t>貓科動物</w:t>
        </w:r>
      </w:hyperlink>
      <w:r>
        <w:t>。根據遺傳學及考古學分析，人類養貓的紀錄可追溯至</w:t>
      </w:r>
      <w:r>
        <w:t>10,000</w:t>
      </w:r>
      <w:r>
        <w:t>年前的</w:t>
      </w:r>
      <w:hyperlink r:id="rId65" w:tooltip="新月沃土" w:history="1">
        <w:r>
          <w:rPr>
            <w:rStyle w:val="Hyperlink"/>
          </w:rPr>
          <w:t>新月沃土</w:t>
        </w:r>
      </w:hyperlink>
      <w:r>
        <w:t>地區。</w:t>
      </w:r>
      <w:hyperlink r:id="rId66" w:tooltip="古埃及" w:history="1">
        <w:r>
          <w:rPr>
            <w:rStyle w:val="Hyperlink"/>
          </w:rPr>
          <w:t>古埃及</w:t>
        </w:r>
      </w:hyperlink>
      <w:r>
        <w:t>人飼養貓以防止</w:t>
      </w:r>
      <w:hyperlink r:id="rId67" w:tooltip="鼠" w:history="1">
        <w:r>
          <w:rPr>
            <w:rStyle w:val="Hyperlink"/>
          </w:rPr>
          <w:t>老鼠</w:t>
        </w:r>
      </w:hyperlink>
      <w:r>
        <w:t>偷食穀物的紀錄可追溯至公元前</w:t>
      </w:r>
      <w:r>
        <w:t>1000</w:t>
      </w:r>
      <w:r>
        <w:t>年前</w:t>
      </w:r>
      <w:hyperlink r:id="rId68" w:anchor="cite_note-5" w:history="1">
        <w:r>
          <w:rPr>
            <w:rStyle w:val="cite-bracket"/>
            <w:color w:val="0000FF"/>
            <w:u w:val="single"/>
            <w:vertAlign w:val="superscript"/>
          </w:rPr>
          <w:t>[</w:t>
        </w:r>
      </w:hyperlink>
    </w:p>
    <w:p w14:paraId="279F6386" w14:textId="77777777" w:rsidR="002F6F16" w:rsidRDefault="002F6F16" w:rsidP="002F6F16">
      <w:pPr>
        <w:rPr>
          <w:rFonts w:hint="eastAsia"/>
        </w:rPr>
      </w:pPr>
    </w:p>
    <w:p w14:paraId="098E5B25" w14:textId="354B5F9A" w:rsidR="002F6F16" w:rsidRDefault="002F6F16" w:rsidP="002F6F16">
      <w:pPr>
        <w:rPr>
          <w:rFonts w:hint="eastAsia"/>
        </w:rPr>
      </w:pPr>
      <w:r>
        <w:rPr>
          <w:rFonts w:hint="eastAsia"/>
        </w:rPr>
        <w:t>Korean:</w:t>
      </w:r>
    </w:p>
    <w:p w14:paraId="2D1296A5" w14:textId="0DC2E9C1" w:rsidR="002F6F16" w:rsidRPr="002F6F16" w:rsidRDefault="002F6F16" w:rsidP="002F6F16">
      <w:pPr>
        <w:rPr>
          <w:rFonts w:ascii="Times New Roman" w:eastAsia="Times New Roman" w:hAnsi="Times New Roman" w:cs="Times New Roman"/>
          <w:kern w:val="0"/>
          <w14:ligatures w14:val="none"/>
        </w:rPr>
      </w:pPr>
      <w:r w:rsidRPr="002F6F16">
        <w:rPr>
          <w:rFonts w:ascii="Malgun Gothic" w:eastAsia="Malgun Gothic" w:hAnsi="Malgun Gothic" w:cs="Malgun Gothic" w:hint="eastAsia"/>
          <w:b/>
          <w:bCs/>
          <w:kern w:val="0"/>
          <w14:ligatures w14:val="none"/>
        </w:rPr>
        <w:t>고양이</w:t>
      </w:r>
      <w:r w:rsidRPr="002F6F16">
        <w:rPr>
          <w:rFonts w:ascii="Times New Roman" w:eastAsia="Times New Roman" w:hAnsi="Times New Roman" w:cs="Times New Roman"/>
          <w:kern w:val="0"/>
          <w14:ligatures w14:val="none"/>
        </w:rPr>
        <w:t>(</w:t>
      </w:r>
      <w:hyperlink r:id="rId69" w:tooltip="학명" w:history="1">
        <w:r w:rsidRPr="002F6F16">
          <w:rPr>
            <w:rFonts w:ascii="Malgun Gothic" w:eastAsia="Malgun Gothic" w:hAnsi="Malgun Gothic" w:cs="Malgun Gothic" w:hint="eastAsia"/>
            <w:color w:val="0000FF"/>
            <w:kern w:val="0"/>
            <w:u w:val="single"/>
            <w14:ligatures w14:val="none"/>
          </w:rPr>
          <w:t>학명</w:t>
        </w:r>
      </w:hyperlink>
      <w:r w:rsidRPr="002F6F16">
        <w:rPr>
          <w:rFonts w:ascii="Times New Roman" w:eastAsia="Times New Roman" w:hAnsi="Times New Roman" w:cs="Times New Roman"/>
          <w:kern w:val="0"/>
          <w14:ligatures w14:val="none"/>
        </w:rPr>
        <w:t>: </w:t>
      </w:r>
      <w:r w:rsidRPr="002F6F16">
        <w:rPr>
          <w:rFonts w:ascii="Times New Roman" w:eastAsia="Times New Roman" w:hAnsi="Times New Roman" w:cs="Times New Roman"/>
          <w:i/>
          <w:iCs/>
          <w:kern w:val="0"/>
          <w:lang w:val="la-Latn"/>
          <w14:ligatures w14:val="none"/>
        </w:rPr>
        <w:t>Felis catus</w:t>
      </w:r>
      <w:r w:rsidRPr="002F6F16">
        <w:rPr>
          <w:rFonts w:ascii="Times New Roman" w:eastAsia="Times New Roman" w:hAnsi="Times New Roman" w:cs="Times New Roman"/>
          <w:kern w:val="0"/>
          <w14:ligatures w14:val="none"/>
        </w:rPr>
        <w:t xml:space="preserve"> </w:t>
      </w:r>
      <w:r w:rsidRPr="002F6F16">
        <w:rPr>
          <w:rFonts w:ascii="Malgun Gothic" w:eastAsia="Malgun Gothic" w:hAnsi="Malgun Gothic" w:cs="Malgun Gothic" w:hint="eastAsia"/>
          <w:kern w:val="0"/>
          <w:sz w:val="20"/>
          <w:szCs w:val="20"/>
          <w14:ligatures w14:val="none"/>
        </w:rPr>
        <w:t>펠리스</w:t>
      </w:r>
      <w:r w:rsidRPr="002F6F16">
        <w:rPr>
          <w:rFonts w:ascii="Times New Roman" w:eastAsia="Times New Roman" w:hAnsi="Times New Roman" w:cs="Times New Roman"/>
          <w:kern w:val="0"/>
          <w:sz w:val="20"/>
          <w:szCs w:val="20"/>
          <w14:ligatures w14:val="none"/>
        </w:rPr>
        <w:t xml:space="preserve"> </w:t>
      </w:r>
      <w:r w:rsidRPr="002F6F16">
        <w:rPr>
          <w:rFonts w:ascii="Malgun Gothic" w:eastAsia="Malgun Gothic" w:hAnsi="Malgun Gothic" w:cs="Malgun Gothic" w:hint="eastAsia"/>
          <w:kern w:val="0"/>
          <w:sz w:val="20"/>
          <w:szCs w:val="20"/>
          <w14:ligatures w14:val="none"/>
        </w:rPr>
        <w:t>카투스</w:t>
      </w:r>
      <w:r w:rsidRPr="002F6F16">
        <w:rPr>
          <w:rFonts w:ascii="Times New Roman" w:eastAsia="Times New Roman" w:hAnsi="Times New Roman" w:cs="Times New Roman"/>
          <w:kern w:val="0"/>
          <w:sz w:val="20"/>
          <w:szCs w:val="20"/>
          <w:vertAlign w:val="superscript"/>
          <w14:ligatures w14:val="none"/>
        </w:rPr>
        <w:t>[</w:t>
      </w:r>
      <w:hyperlink r:id="rId70" w:tooltip="위키백과:외래어 표기법/라틴어 표기 원칙" w:history="1">
        <w:r w:rsidRPr="002F6F16">
          <w:rPr>
            <w:rFonts w:ascii="Times New Roman" w:eastAsia="Times New Roman" w:hAnsi="Times New Roman" w:cs="Times New Roman"/>
            <w:color w:val="0000FF"/>
            <w:kern w:val="0"/>
            <w:sz w:val="20"/>
            <w:szCs w:val="20"/>
            <w:u w:val="single"/>
            <w:vertAlign w:val="superscript"/>
            <w14:ligatures w14:val="none"/>
          </w:rPr>
          <w:t>*</w:t>
        </w:r>
      </w:hyperlink>
      <w:r w:rsidRPr="002F6F16">
        <w:rPr>
          <w:rFonts w:ascii="Times New Roman" w:eastAsia="Times New Roman" w:hAnsi="Times New Roman" w:cs="Times New Roman"/>
          <w:kern w:val="0"/>
          <w:sz w:val="20"/>
          <w:szCs w:val="20"/>
          <w:vertAlign w:val="superscript"/>
          <w14:ligatures w14:val="none"/>
        </w:rPr>
        <w:t>]</w:t>
      </w:r>
      <w:r w:rsidRPr="002F6F16">
        <w:rPr>
          <w:rFonts w:ascii="Times New Roman" w:eastAsia="Times New Roman" w:hAnsi="Times New Roman" w:cs="Times New Roman"/>
          <w:kern w:val="0"/>
          <w14:ligatures w14:val="none"/>
        </w:rPr>
        <w:t>)</w:t>
      </w:r>
      <w:r w:rsidRPr="002F6F16">
        <w:rPr>
          <w:rFonts w:ascii="Malgun Gothic" w:eastAsia="Malgun Gothic" w:hAnsi="Malgun Gothic" w:cs="Malgun Gothic" w:hint="eastAsia"/>
          <w:kern w:val="0"/>
          <w14:ligatures w14:val="none"/>
        </w:rPr>
        <w:t>는</w:t>
      </w:r>
      <w:r w:rsidRPr="002F6F16">
        <w:rPr>
          <w:rFonts w:ascii="Times New Roman" w:eastAsia="Times New Roman" w:hAnsi="Times New Roman" w:cs="Times New Roman"/>
          <w:kern w:val="0"/>
          <w14:ligatures w14:val="none"/>
        </w:rPr>
        <w:t xml:space="preserve"> </w:t>
      </w:r>
      <w:hyperlink r:id="rId71" w:tooltip="식육목" w:history="1">
        <w:r w:rsidRPr="002F6F16">
          <w:rPr>
            <w:rFonts w:ascii="Malgun Gothic" w:eastAsia="Malgun Gothic" w:hAnsi="Malgun Gothic" w:cs="Malgun Gothic" w:hint="eastAsia"/>
            <w:color w:val="0000FF"/>
            <w:kern w:val="0"/>
            <w:u w:val="single"/>
            <w14:ligatures w14:val="none"/>
          </w:rPr>
          <w:t>식육목</w:t>
        </w:r>
      </w:hyperlink>
      <w:r w:rsidRPr="002F6F16">
        <w:rPr>
          <w:rFonts w:ascii="Times New Roman" w:eastAsia="Times New Roman" w:hAnsi="Times New Roman" w:cs="Times New Roman"/>
          <w:kern w:val="0"/>
          <w14:ligatures w14:val="none"/>
        </w:rPr>
        <w:t xml:space="preserve"> </w:t>
      </w:r>
      <w:hyperlink r:id="rId72" w:tooltip="고양이과" w:history="1">
        <w:r w:rsidRPr="002F6F16">
          <w:rPr>
            <w:rFonts w:ascii="Malgun Gothic" w:eastAsia="Malgun Gothic" w:hAnsi="Malgun Gothic" w:cs="Malgun Gothic" w:hint="eastAsia"/>
            <w:color w:val="0000FF"/>
            <w:kern w:val="0"/>
            <w:u w:val="single"/>
            <w14:ligatures w14:val="none"/>
          </w:rPr>
          <w:t>고양이과</w:t>
        </w:r>
      </w:hyperlink>
      <w:r w:rsidRPr="002F6F16">
        <w:rPr>
          <w:rFonts w:ascii="Malgun Gothic" w:eastAsia="Malgun Gothic" w:hAnsi="Malgun Gothic" w:cs="Malgun Gothic" w:hint="eastAsia"/>
          <w:kern w:val="0"/>
          <w14:ligatures w14:val="none"/>
        </w:rPr>
        <w:t>에</w:t>
      </w:r>
      <w:r w:rsidRPr="002F6F16">
        <w:rPr>
          <w:rFonts w:ascii="Times New Roman" w:eastAsia="Times New Roman" w:hAnsi="Times New Roman" w:cs="Times New Roman"/>
          <w:kern w:val="0"/>
          <w14:ligatures w14:val="none"/>
        </w:rPr>
        <w:t xml:space="preserve"> </w:t>
      </w:r>
      <w:r w:rsidRPr="002F6F16">
        <w:rPr>
          <w:rFonts w:ascii="Malgun Gothic" w:eastAsia="Malgun Gothic" w:hAnsi="Malgun Gothic" w:cs="Malgun Gothic" w:hint="eastAsia"/>
          <w:kern w:val="0"/>
          <w14:ligatures w14:val="none"/>
        </w:rPr>
        <w:t>속하는</w:t>
      </w:r>
      <w:r w:rsidRPr="002F6F16">
        <w:rPr>
          <w:rFonts w:ascii="Times New Roman" w:eastAsia="Times New Roman" w:hAnsi="Times New Roman" w:cs="Times New Roman"/>
          <w:kern w:val="0"/>
          <w14:ligatures w14:val="none"/>
        </w:rPr>
        <w:t xml:space="preserve"> </w:t>
      </w:r>
      <w:hyperlink r:id="rId73" w:tooltip="포유류" w:history="1">
        <w:r w:rsidRPr="002F6F16">
          <w:rPr>
            <w:rFonts w:ascii="Malgun Gothic" w:eastAsia="Malgun Gothic" w:hAnsi="Malgun Gothic" w:cs="Malgun Gothic" w:hint="eastAsia"/>
            <w:color w:val="0000FF"/>
            <w:kern w:val="0"/>
            <w:u w:val="single"/>
            <w14:ligatures w14:val="none"/>
          </w:rPr>
          <w:t>포유류</w:t>
        </w:r>
      </w:hyperlink>
      <w:r w:rsidRPr="002F6F16">
        <w:rPr>
          <w:rFonts w:ascii="Malgun Gothic" w:eastAsia="Malgun Gothic" w:hAnsi="Malgun Gothic" w:cs="Malgun Gothic" w:hint="eastAsia"/>
          <w:kern w:val="0"/>
          <w14:ligatures w14:val="none"/>
        </w:rPr>
        <w:t>이다</w:t>
      </w:r>
      <w:r w:rsidRPr="002F6F16">
        <w:rPr>
          <w:rFonts w:ascii="Times New Roman" w:eastAsia="Times New Roman" w:hAnsi="Times New Roman" w:cs="Times New Roman"/>
          <w:kern w:val="0"/>
          <w14:ligatures w14:val="none"/>
        </w:rPr>
        <w:t xml:space="preserve">. </w:t>
      </w:r>
      <w:r w:rsidRPr="002F6F16">
        <w:rPr>
          <w:rFonts w:ascii="Malgun Gothic" w:eastAsia="Malgun Gothic" w:hAnsi="Malgun Gothic" w:cs="Malgun Gothic" w:hint="eastAsia"/>
          <w:kern w:val="0"/>
          <w14:ligatures w14:val="none"/>
        </w:rPr>
        <w:t>집고양이의</w:t>
      </w:r>
      <w:r w:rsidRPr="002F6F16">
        <w:rPr>
          <w:rFonts w:ascii="Times New Roman" w:eastAsia="Times New Roman" w:hAnsi="Times New Roman" w:cs="Times New Roman"/>
          <w:kern w:val="0"/>
          <w14:ligatures w14:val="none"/>
        </w:rPr>
        <w:t xml:space="preserve"> </w:t>
      </w:r>
      <w:r w:rsidRPr="002F6F16">
        <w:rPr>
          <w:rFonts w:ascii="Malgun Gothic" w:eastAsia="Malgun Gothic" w:hAnsi="Malgun Gothic" w:cs="Malgun Gothic" w:hint="eastAsia"/>
          <w:kern w:val="0"/>
          <w14:ligatures w14:val="none"/>
        </w:rPr>
        <w:t>기원은</w:t>
      </w:r>
      <w:r w:rsidRPr="002F6F16">
        <w:rPr>
          <w:rFonts w:ascii="Times New Roman" w:eastAsia="Times New Roman" w:hAnsi="Times New Roman" w:cs="Times New Roman"/>
          <w:kern w:val="0"/>
          <w14:ligatures w14:val="none"/>
        </w:rPr>
        <w:t xml:space="preserve"> </w:t>
      </w:r>
      <w:r w:rsidRPr="002F6F16">
        <w:rPr>
          <w:rFonts w:ascii="Malgun Gothic" w:eastAsia="Malgun Gothic" w:hAnsi="Malgun Gothic" w:cs="Malgun Gothic" w:hint="eastAsia"/>
          <w:kern w:val="0"/>
          <w14:ligatures w14:val="none"/>
        </w:rPr>
        <w:t>약</w:t>
      </w:r>
      <w:r w:rsidRPr="002F6F16">
        <w:rPr>
          <w:rFonts w:ascii="Times New Roman" w:eastAsia="Times New Roman" w:hAnsi="Times New Roman" w:cs="Times New Roman"/>
          <w:kern w:val="0"/>
          <w14:ligatures w14:val="none"/>
        </w:rPr>
        <w:t xml:space="preserve"> 1</w:t>
      </w:r>
      <w:r w:rsidRPr="002F6F16">
        <w:rPr>
          <w:rFonts w:ascii="Malgun Gothic" w:eastAsia="Malgun Gothic" w:hAnsi="Malgun Gothic" w:cs="Malgun Gothic" w:hint="eastAsia"/>
          <w:kern w:val="0"/>
          <w14:ligatures w14:val="none"/>
        </w:rPr>
        <w:t>만년</w:t>
      </w:r>
      <w:r w:rsidRPr="002F6F16">
        <w:rPr>
          <w:rFonts w:ascii="Times New Roman" w:eastAsia="Times New Roman" w:hAnsi="Times New Roman" w:cs="Times New Roman"/>
          <w:kern w:val="0"/>
          <w14:ligatures w14:val="none"/>
        </w:rPr>
        <w:t xml:space="preserve"> </w:t>
      </w:r>
      <w:r w:rsidRPr="002F6F16">
        <w:rPr>
          <w:rFonts w:ascii="Malgun Gothic" w:eastAsia="Malgun Gothic" w:hAnsi="Malgun Gothic" w:cs="Malgun Gothic" w:hint="eastAsia"/>
          <w:kern w:val="0"/>
          <w14:ligatures w14:val="none"/>
        </w:rPr>
        <w:t>전</w:t>
      </w:r>
      <w:r w:rsidRPr="002F6F16">
        <w:rPr>
          <w:rFonts w:ascii="Times New Roman" w:eastAsia="Times New Roman" w:hAnsi="Times New Roman" w:cs="Times New Roman"/>
          <w:kern w:val="0"/>
          <w14:ligatures w14:val="none"/>
        </w:rPr>
        <w:t xml:space="preserve"> </w:t>
      </w:r>
      <w:hyperlink r:id="rId74" w:tooltip="중동" w:history="1">
        <w:r w:rsidRPr="002F6F16">
          <w:rPr>
            <w:rFonts w:ascii="Malgun Gothic" w:eastAsia="Malgun Gothic" w:hAnsi="Malgun Gothic" w:cs="Malgun Gothic" w:hint="eastAsia"/>
            <w:color w:val="0000FF"/>
            <w:kern w:val="0"/>
            <w:u w:val="single"/>
            <w14:ligatures w14:val="none"/>
          </w:rPr>
          <w:t>중동</w:t>
        </w:r>
      </w:hyperlink>
      <w:r w:rsidRPr="002F6F16">
        <w:rPr>
          <w:rFonts w:ascii="Times New Roman" w:eastAsia="Times New Roman" w:hAnsi="Times New Roman" w:cs="Times New Roman"/>
          <w:kern w:val="0"/>
          <w14:ligatures w14:val="none"/>
        </w:rPr>
        <w:t xml:space="preserve"> </w:t>
      </w:r>
      <w:r w:rsidRPr="002F6F16">
        <w:rPr>
          <w:rFonts w:ascii="Malgun Gothic" w:eastAsia="Malgun Gothic" w:hAnsi="Malgun Gothic" w:cs="Malgun Gothic" w:hint="eastAsia"/>
          <w:kern w:val="0"/>
          <w14:ligatures w14:val="none"/>
        </w:rPr>
        <w:t>지역에서</w:t>
      </w:r>
      <w:r w:rsidRPr="002F6F16">
        <w:rPr>
          <w:rFonts w:ascii="Times New Roman" w:eastAsia="Times New Roman" w:hAnsi="Times New Roman" w:cs="Times New Roman"/>
          <w:kern w:val="0"/>
          <w14:ligatures w14:val="none"/>
        </w:rPr>
        <w:t xml:space="preserve"> </w:t>
      </w:r>
      <w:r w:rsidRPr="002F6F16">
        <w:rPr>
          <w:rFonts w:ascii="Malgun Gothic" w:eastAsia="Malgun Gothic" w:hAnsi="Malgun Gothic" w:cs="Malgun Gothic" w:hint="eastAsia"/>
          <w:kern w:val="0"/>
          <w14:ligatures w14:val="none"/>
        </w:rPr>
        <w:t>스스로</w:t>
      </w:r>
      <w:r w:rsidRPr="002F6F16">
        <w:rPr>
          <w:rFonts w:ascii="Times New Roman" w:eastAsia="Times New Roman" w:hAnsi="Times New Roman" w:cs="Times New Roman"/>
          <w:kern w:val="0"/>
          <w14:ligatures w14:val="none"/>
        </w:rPr>
        <w:t xml:space="preserve"> </w:t>
      </w:r>
      <w:hyperlink r:id="rId75" w:tooltip="숲" w:history="1">
        <w:r w:rsidRPr="002F6F16">
          <w:rPr>
            <w:rFonts w:ascii="Malgun Gothic" w:eastAsia="Malgun Gothic" w:hAnsi="Malgun Gothic" w:cs="Malgun Gothic" w:hint="eastAsia"/>
            <w:color w:val="0000FF"/>
            <w:kern w:val="0"/>
            <w:u w:val="single"/>
            <w14:ligatures w14:val="none"/>
          </w:rPr>
          <w:t>숲</w:t>
        </w:r>
      </w:hyperlink>
      <w:r w:rsidRPr="002F6F16">
        <w:rPr>
          <w:rFonts w:ascii="Malgun Gothic" w:eastAsia="Malgun Gothic" w:hAnsi="Malgun Gothic" w:cs="Malgun Gothic" w:hint="eastAsia"/>
          <w:kern w:val="0"/>
          <w14:ligatures w14:val="none"/>
        </w:rPr>
        <w:t>속을</w:t>
      </w:r>
      <w:r w:rsidRPr="002F6F16">
        <w:rPr>
          <w:rFonts w:ascii="Times New Roman" w:eastAsia="Times New Roman" w:hAnsi="Times New Roman" w:cs="Times New Roman"/>
          <w:kern w:val="0"/>
          <w14:ligatures w14:val="none"/>
        </w:rPr>
        <w:t xml:space="preserve"> </w:t>
      </w:r>
      <w:r w:rsidRPr="002F6F16">
        <w:rPr>
          <w:rFonts w:ascii="Malgun Gothic" w:eastAsia="Malgun Gothic" w:hAnsi="Malgun Gothic" w:cs="Malgun Gothic" w:hint="eastAsia"/>
          <w:kern w:val="0"/>
          <w14:ligatures w14:val="none"/>
        </w:rPr>
        <w:t>나와</w:t>
      </w:r>
      <w:r w:rsidRPr="002F6F16">
        <w:rPr>
          <w:rFonts w:ascii="Times New Roman" w:eastAsia="Times New Roman" w:hAnsi="Times New Roman" w:cs="Times New Roman"/>
          <w:kern w:val="0"/>
          <w14:ligatures w14:val="none"/>
        </w:rPr>
        <w:t xml:space="preserve"> </w:t>
      </w:r>
      <w:hyperlink r:id="rId76" w:tooltip="사람" w:history="1">
        <w:r w:rsidRPr="002F6F16">
          <w:rPr>
            <w:rFonts w:ascii="Malgun Gothic" w:eastAsia="Malgun Gothic" w:hAnsi="Malgun Gothic" w:cs="Malgun Gothic" w:hint="eastAsia"/>
            <w:color w:val="0000FF"/>
            <w:kern w:val="0"/>
            <w:u w:val="single"/>
            <w14:ligatures w14:val="none"/>
          </w:rPr>
          <w:t>사람</w:t>
        </w:r>
      </w:hyperlink>
      <w:r w:rsidRPr="002F6F16">
        <w:rPr>
          <w:rFonts w:ascii="Malgun Gothic" w:eastAsia="Malgun Gothic" w:hAnsi="Malgun Gothic" w:cs="Malgun Gothic" w:hint="eastAsia"/>
          <w:kern w:val="0"/>
          <w14:ligatures w14:val="none"/>
        </w:rPr>
        <w:t>들이</w:t>
      </w:r>
      <w:r w:rsidRPr="002F6F16">
        <w:rPr>
          <w:rFonts w:ascii="Times New Roman" w:eastAsia="Times New Roman" w:hAnsi="Times New Roman" w:cs="Times New Roman"/>
          <w:kern w:val="0"/>
          <w14:ligatures w14:val="none"/>
        </w:rPr>
        <w:t xml:space="preserve"> </w:t>
      </w:r>
      <w:r w:rsidRPr="002F6F16">
        <w:rPr>
          <w:rFonts w:ascii="Malgun Gothic" w:eastAsia="Malgun Gothic" w:hAnsi="Malgun Gothic" w:cs="Malgun Gothic" w:hint="eastAsia"/>
          <w:kern w:val="0"/>
          <w14:ligatures w14:val="none"/>
        </w:rPr>
        <w:t>모여사는</w:t>
      </w:r>
      <w:r w:rsidRPr="002F6F16">
        <w:rPr>
          <w:rFonts w:ascii="Times New Roman" w:eastAsia="Times New Roman" w:hAnsi="Times New Roman" w:cs="Times New Roman"/>
          <w:kern w:val="0"/>
          <w14:ligatures w14:val="none"/>
        </w:rPr>
        <w:t xml:space="preserve"> </w:t>
      </w:r>
      <w:hyperlink r:id="rId77" w:tooltip="마을" w:history="1">
        <w:r w:rsidRPr="002F6F16">
          <w:rPr>
            <w:rFonts w:ascii="Malgun Gothic" w:eastAsia="Malgun Gothic" w:hAnsi="Malgun Gothic" w:cs="Malgun Gothic" w:hint="eastAsia"/>
            <w:color w:val="0000FF"/>
            <w:kern w:val="0"/>
            <w:u w:val="single"/>
            <w14:ligatures w14:val="none"/>
          </w:rPr>
          <w:t>마을</w:t>
        </w:r>
      </w:hyperlink>
      <w:r w:rsidRPr="002F6F16">
        <w:rPr>
          <w:rFonts w:ascii="Malgun Gothic" w:eastAsia="Malgun Gothic" w:hAnsi="Malgun Gothic" w:cs="Malgun Gothic" w:hint="eastAsia"/>
          <w:kern w:val="0"/>
          <w14:ligatures w14:val="none"/>
        </w:rPr>
        <w:t>에</w:t>
      </w:r>
      <w:r w:rsidRPr="002F6F16">
        <w:rPr>
          <w:rFonts w:ascii="Times New Roman" w:eastAsia="Times New Roman" w:hAnsi="Times New Roman" w:cs="Times New Roman"/>
          <w:kern w:val="0"/>
          <w14:ligatures w14:val="none"/>
        </w:rPr>
        <w:t xml:space="preserve"> </w:t>
      </w:r>
      <w:hyperlink r:id="rId78" w:tooltip="정착" w:history="1">
        <w:r w:rsidRPr="002F6F16">
          <w:rPr>
            <w:rFonts w:ascii="Malgun Gothic" w:eastAsia="Malgun Gothic" w:hAnsi="Malgun Gothic" w:cs="Malgun Gothic" w:hint="eastAsia"/>
            <w:color w:val="0000FF"/>
            <w:kern w:val="0"/>
            <w:u w:val="single"/>
            <w14:ligatures w14:val="none"/>
          </w:rPr>
          <w:t>정착</w:t>
        </w:r>
      </w:hyperlink>
      <w:r w:rsidRPr="002F6F16">
        <w:rPr>
          <w:rFonts w:ascii="Malgun Gothic" w:eastAsia="Malgun Gothic" w:hAnsi="Malgun Gothic" w:cs="Malgun Gothic" w:hint="eastAsia"/>
          <w:kern w:val="0"/>
          <w14:ligatures w14:val="none"/>
        </w:rPr>
        <w:t>하여</w:t>
      </w:r>
      <w:r w:rsidRPr="002F6F16">
        <w:rPr>
          <w:rFonts w:ascii="Times New Roman" w:eastAsia="Times New Roman" w:hAnsi="Times New Roman" w:cs="Times New Roman"/>
          <w:kern w:val="0"/>
          <w14:ligatures w14:val="none"/>
        </w:rPr>
        <w:t xml:space="preserve"> </w:t>
      </w:r>
      <w:r w:rsidRPr="002F6F16">
        <w:rPr>
          <w:rFonts w:ascii="Malgun Gothic" w:eastAsia="Malgun Gothic" w:hAnsi="Malgun Gothic" w:cs="Malgun Gothic" w:hint="eastAsia"/>
          <w:kern w:val="0"/>
          <w14:ligatures w14:val="none"/>
        </w:rPr>
        <w:t>길들여진</w:t>
      </w:r>
      <w:r w:rsidRPr="002F6F16">
        <w:rPr>
          <w:rFonts w:ascii="Times New Roman" w:eastAsia="Times New Roman" w:hAnsi="Times New Roman" w:cs="Times New Roman"/>
          <w:kern w:val="0"/>
          <w14:ligatures w14:val="none"/>
        </w:rPr>
        <w:t xml:space="preserve"> </w:t>
      </w:r>
      <w:hyperlink r:id="rId79" w:tooltip="아프리카들고양이" w:history="1">
        <w:r w:rsidRPr="002F6F16">
          <w:rPr>
            <w:rFonts w:ascii="Malgun Gothic" w:eastAsia="Malgun Gothic" w:hAnsi="Malgun Gothic" w:cs="Malgun Gothic" w:hint="eastAsia"/>
            <w:color w:val="0000FF"/>
            <w:kern w:val="0"/>
            <w:u w:val="single"/>
            <w14:ligatures w14:val="none"/>
          </w:rPr>
          <w:t>아프리카들고양이</w:t>
        </w:r>
      </w:hyperlink>
      <w:r w:rsidRPr="002F6F16">
        <w:rPr>
          <w:rFonts w:ascii="Times New Roman" w:eastAsia="Times New Roman" w:hAnsi="Times New Roman" w:cs="Times New Roman"/>
          <w:kern w:val="0"/>
          <w14:ligatures w14:val="none"/>
        </w:rPr>
        <w:t>(</w:t>
      </w:r>
      <w:hyperlink r:id="rId80" w:tooltip="학명" w:history="1">
        <w:r w:rsidRPr="002F6F16">
          <w:rPr>
            <w:rFonts w:ascii="Malgun Gothic" w:eastAsia="Malgun Gothic" w:hAnsi="Malgun Gothic" w:cs="Malgun Gothic" w:hint="eastAsia"/>
            <w:color w:val="0000FF"/>
            <w:kern w:val="0"/>
            <w:u w:val="single"/>
            <w14:ligatures w14:val="none"/>
          </w:rPr>
          <w:t>학명</w:t>
        </w:r>
      </w:hyperlink>
      <w:r w:rsidRPr="002F6F16">
        <w:rPr>
          <w:rFonts w:ascii="Times New Roman" w:eastAsia="Times New Roman" w:hAnsi="Times New Roman" w:cs="Times New Roman"/>
          <w:kern w:val="0"/>
          <w14:ligatures w14:val="none"/>
        </w:rPr>
        <w:t>: </w:t>
      </w:r>
      <w:r w:rsidRPr="002F6F16">
        <w:rPr>
          <w:rFonts w:ascii="Times New Roman" w:eastAsia="Times New Roman" w:hAnsi="Times New Roman" w:cs="Times New Roman"/>
          <w:i/>
          <w:iCs/>
          <w:kern w:val="0"/>
          <w:lang w:val="la-Latn"/>
          <w14:ligatures w14:val="none"/>
        </w:rPr>
        <w:t>Felis lybica</w:t>
      </w:r>
      <w:r w:rsidRPr="002F6F16">
        <w:rPr>
          <w:rFonts w:ascii="Times New Roman" w:eastAsia="Times New Roman" w:hAnsi="Times New Roman" w:cs="Times New Roman"/>
          <w:kern w:val="0"/>
          <w14:ligatures w14:val="none"/>
        </w:rPr>
        <w:t>)</w:t>
      </w:r>
      <w:r w:rsidRPr="002F6F16">
        <w:rPr>
          <w:rFonts w:ascii="Malgun Gothic" w:eastAsia="Malgun Gothic" w:hAnsi="Malgun Gothic" w:cs="Malgun Gothic" w:hint="eastAsia"/>
          <w:kern w:val="0"/>
          <w14:ligatures w14:val="none"/>
        </w:rPr>
        <w:t>로</w:t>
      </w:r>
      <w:r w:rsidRPr="002F6F16">
        <w:rPr>
          <w:rFonts w:ascii="Times New Roman" w:eastAsia="Times New Roman" w:hAnsi="Times New Roman" w:cs="Times New Roman"/>
          <w:kern w:val="0"/>
          <w14:ligatures w14:val="none"/>
        </w:rPr>
        <w:t xml:space="preserve"> </w:t>
      </w:r>
      <w:r w:rsidRPr="002F6F16">
        <w:rPr>
          <w:rFonts w:ascii="Malgun Gothic" w:eastAsia="Malgun Gothic" w:hAnsi="Malgun Gothic" w:cs="Malgun Gothic" w:hint="eastAsia"/>
          <w:kern w:val="0"/>
          <w14:ligatures w14:val="none"/>
        </w:rPr>
        <w:t>추측된다</w:t>
      </w:r>
      <w:r w:rsidRPr="002F6F16">
        <w:rPr>
          <w:rFonts w:ascii="Times New Roman" w:eastAsia="Times New Roman" w:hAnsi="Times New Roman" w:cs="Times New Roman"/>
          <w:kern w:val="0"/>
          <w14:ligatures w14:val="none"/>
        </w:rPr>
        <w:t>.</w:t>
      </w:r>
      <w:hyperlink r:id="rId81" w:anchor="cite_note-6" w:history="1">
        <w:r w:rsidRPr="002F6F16">
          <w:rPr>
            <w:rFonts w:ascii="Times New Roman" w:eastAsia="Times New Roman" w:hAnsi="Times New Roman" w:cs="Times New Roman"/>
            <w:color w:val="0000FF"/>
            <w:kern w:val="0"/>
            <w:u w:val="single"/>
            <w:vertAlign w:val="superscript"/>
            <w14:ligatures w14:val="none"/>
          </w:rPr>
          <w:t>[</w:t>
        </w:r>
      </w:hyperlink>
    </w:p>
    <w:p w14:paraId="651B2183" w14:textId="77777777" w:rsidR="002F6F16" w:rsidRDefault="002F6F16">
      <w:pPr>
        <w:rPr>
          <w:rFonts w:hint="eastAsia"/>
        </w:rPr>
      </w:pPr>
    </w:p>
    <w:sectPr w:rsidR="002F6F16" w:rsidSect="00966552">
      <w:pgSz w:w="12240" w:h="15840"/>
      <w:pgMar w:top="567"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游ゴシック">
    <w:altName w:val="Yu Gothic"/>
    <w:panose1 w:val="020B04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00462"/>
    <w:multiLevelType w:val="multilevel"/>
    <w:tmpl w:val="90A23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E246A"/>
    <w:multiLevelType w:val="multilevel"/>
    <w:tmpl w:val="6E16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AB7381"/>
    <w:multiLevelType w:val="multilevel"/>
    <w:tmpl w:val="E104E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CC4E04"/>
    <w:multiLevelType w:val="multilevel"/>
    <w:tmpl w:val="6A0C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D87683"/>
    <w:multiLevelType w:val="multilevel"/>
    <w:tmpl w:val="860A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964A9A"/>
    <w:multiLevelType w:val="multilevel"/>
    <w:tmpl w:val="6A105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295FD0"/>
    <w:multiLevelType w:val="multilevel"/>
    <w:tmpl w:val="08AE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C82C46"/>
    <w:multiLevelType w:val="multilevel"/>
    <w:tmpl w:val="7346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802906"/>
    <w:multiLevelType w:val="multilevel"/>
    <w:tmpl w:val="28E0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B52E85"/>
    <w:multiLevelType w:val="multilevel"/>
    <w:tmpl w:val="DA6C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24113B"/>
    <w:multiLevelType w:val="multilevel"/>
    <w:tmpl w:val="83F0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4962703">
    <w:abstractNumId w:val="10"/>
  </w:num>
  <w:num w:numId="2" w16cid:durableId="2145273079">
    <w:abstractNumId w:val="2"/>
  </w:num>
  <w:num w:numId="3" w16cid:durableId="457572793">
    <w:abstractNumId w:val="0"/>
  </w:num>
  <w:num w:numId="4" w16cid:durableId="981814003">
    <w:abstractNumId w:val="1"/>
  </w:num>
  <w:num w:numId="5" w16cid:durableId="1574468082">
    <w:abstractNumId w:val="5"/>
  </w:num>
  <w:num w:numId="6" w16cid:durableId="670571894">
    <w:abstractNumId w:val="9"/>
  </w:num>
  <w:num w:numId="7" w16cid:durableId="306713984">
    <w:abstractNumId w:val="6"/>
  </w:num>
  <w:num w:numId="8" w16cid:durableId="1270159328">
    <w:abstractNumId w:val="8"/>
  </w:num>
  <w:num w:numId="9" w16cid:durableId="212889817">
    <w:abstractNumId w:val="3"/>
  </w:num>
  <w:num w:numId="10" w16cid:durableId="399258318">
    <w:abstractNumId w:val="7"/>
  </w:num>
  <w:num w:numId="11" w16cid:durableId="11552253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D6F"/>
    <w:rsid w:val="0000496A"/>
    <w:rsid w:val="000133F5"/>
    <w:rsid w:val="0009703D"/>
    <w:rsid w:val="000C7D57"/>
    <w:rsid w:val="00193522"/>
    <w:rsid w:val="0020242C"/>
    <w:rsid w:val="002031DC"/>
    <w:rsid w:val="00220494"/>
    <w:rsid w:val="0027506B"/>
    <w:rsid w:val="002D6105"/>
    <w:rsid w:val="002F6F16"/>
    <w:rsid w:val="00336AC8"/>
    <w:rsid w:val="00390E2D"/>
    <w:rsid w:val="003912ED"/>
    <w:rsid w:val="003D4BB9"/>
    <w:rsid w:val="00405717"/>
    <w:rsid w:val="00445820"/>
    <w:rsid w:val="00511577"/>
    <w:rsid w:val="00511F2C"/>
    <w:rsid w:val="00585682"/>
    <w:rsid w:val="0059207C"/>
    <w:rsid w:val="00593FFC"/>
    <w:rsid w:val="005E1A39"/>
    <w:rsid w:val="005E3D38"/>
    <w:rsid w:val="0063109C"/>
    <w:rsid w:val="006311F2"/>
    <w:rsid w:val="006568BE"/>
    <w:rsid w:val="006750E5"/>
    <w:rsid w:val="00710E50"/>
    <w:rsid w:val="00740229"/>
    <w:rsid w:val="00801F0D"/>
    <w:rsid w:val="00816C06"/>
    <w:rsid w:val="00824863"/>
    <w:rsid w:val="00834204"/>
    <w:rsid w:val="00840F19"/>
    <w:rsid w:val="008942BC"/>
    <w:rsid w:val="008E3E93"/>
    <w:rsid w:val="00966552"/>
    <w:rsid w:val="00976D6F"/>
    <w:rsid w:val="00A43A7F"/>
    <w:rsid w:val="00A546B7"/>
    <w:rsid w:val="00A64B62"/>
    <w:rsid w:val="00A76C0E"/>
    <w:rsid w:val="00AA3904"/>
    <w:rsid w:val="00B01C27"/>
    <w:rsid w:val="00BA2A84"/>
    <w:rsid w:val="00C03C29"/>
    <w:rsid w:val="00C95335"/>
    <w:rsid w:val="00CA0C4D"/>
    <w:rsid w:val="00CA3A4B"/>
    <w:rsid w:val="00CC30D7"/>
    <w:rsid w:val="00CC7106"/>
    <w:rsid w:val="00CE185D"/>
    <w:rsid w:val="00D43794"/>
    <w:rsid w:val="00D77B6C"/>
    <w:rsid w:val="00EE029A"/>
    <w:rsid w:val="00EF66E2"/>
    <w:rsid w:val="00F870C2"/>
    <w:rsid w:val="00F93579"/>
    <w:rsid w:val="00FA09CD"/>
    <w:rsid w:val="00FE7008"/>
    <w:rsid w:val="00FF7D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8E687"/>
  <w15:chartTrackingRefBased/>
  <w15:docId w15:val="{4AF8B160-726E-4200-9F11-60022BC6C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D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6D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D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D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D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D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D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D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D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D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6D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6D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6D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6D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6D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D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D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D6F"/>
    <w:rPr>
      <w:rFonts w:eastAsiaTheme="majorEastAsia" w:cstheme="majorBidi"/>
      <w:color w:val="272727" w:themeColor="text1" w:themeTint="D8"/>
    </w:rPr>
  </w:style>
  <w:style w:type="paragraph" w:styleId="Title">
    <w:name w:val="Title"/>
    <w:basedOn w:val="Normal"/>
    <w:next w:val="Normal"/>
    <w:link w:val="TitleChar"/>
    <w:uiPriority w:val="10"/>
    <w:qFormat/>
    <w:rsid w:val="00976D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D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D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D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D6F"/>
    <w:pPr>
      <w:spacing w:before="160"/>
      <w:jc w:val="center"/>
    </w:pPr>
    <w:rPr>
      <w:i/>
      <w:iCs/>
      <w:color w:val="404040" w:themeColor="text1" w:themeTint="BF"/>
    </w:rPr>
  </w:style>
  <w:style w:type="character" w:customStyle="1" w:styleId="QuoteChar">
    <w:name w:val="Quote Char"/>
    <w:basedOn w:val="DefaultParagraphFont"/>
    <w:link w:val="Quote"/>
    <w:uiPriority w:val="29"/>
    <w:rsid w:val="00976D6F"/>
    <w:rPr>
      <w:i/>
      <w:iCs/>
      <w:color w:val="404040" w:themeColor="text1" w:themeTint="BF"/>
    </w:rPr>
  </w:style>
  <w:style w:type="paragraph" w:styleId="ListParagraph">
    <w:name w:val="List Paragraph"/>
    <w:basedOn w:val="Normal"/>
    <w:uiPriority w:val="34"/>
    <w:qFormat/>
    <w:rsid w:val="00976D6F"/>
    <w:pPr>
      <w:ind w:left="720"/>
      <w:contextualSpacing/>
    </w:pPr>
  </w:style>
  <w:style w:type="character" w:styleId="IntenseEmphasis">
    <w:name w:val="Intense Emphasis"/>
    <w:basedOn w:val="DefaultParagraphFont"/>
    <w:uiPriority w:val="21"/>
    <w:qFormat/>
    <w:rsid w:val="00976D6F"/>
    <w:rPr>
      <w:i/>
      <w:iCs/>
      <w:color w:val="0F4761" w:themeColor="accent1" w:themeShade="BF"/>
    </w:rPr>
  </w:style>
  <w:style w:type="paragraph" w:styleId="IntenseQuote">
    <w:name w:val="Intense Quote"/>
    <w:basedOn w:val="Normal"/>
    <w:next w:val="Normal"/>
    <w:link w:val="IntenseQuoteChar"/>
    <w:uiPriority w:val="30"/>
    <w:qFormat/>
    <w:rsid w:val="00976D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D6F"/>
    <w:rPr>
      <w:i/>
      <w:iCs/>
      <w:color w:val="0F4761" w:themeColor="accent1" w:themeShade="BF"/>
    </w:rPr>
  </w:style>
  <w:style w:type="character" w:styleId="IntenseReference">
    <w:name w:val="Intense Reference"/>
    <w:basedOn w:val="DefaultParagraphFont"/>
    <w:uiPriority w:val="32"/>
    <w:qFormat/>
    <w:rsid w:val="00976D6F"/>
    <w:rPr>
      <w:b/>
      <w:bCs/>
      <w:smallCaps/>
      <w:color w:val="0F4761" w:themeColor="accent1" w:themeShade="BF"/>
      <w:spacing w:val="5"/>
    </w:rPr>
  </w:style>
  <w:style w:type="character" w:styleId="Hyperlink">
    <w:name w:val="Hyperlink"/>
    <w:basedOn w:val="DefaultParagraphFont"/>
    <w:uiPriority w:val="99"/>
    <w:semiHidden/>
    <w:unhideWhenUsed/>
    <w:rsid w:val="00405717"/>
    <w:rPr>
      <w:color w:val="0000FF"/>
      <w:u w:val="single"/>
    </w:rPr>
  </w:style>
  <w:style w:type="paragraph" w:styleId="NormalWeb">
    <w:name w:val="Normal (Web)"/>
    <w:basedOn w:val="Normal"/>
    <w:uiPriority w:val="99"/>
    <w:semiHidden/>
    <w:unhideWhenUsed/>
    <w:rsid w:val="0040571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print">
    <w:name w:val="noprint"/>
    <w:basedOn w:val="DefaultParagraphFont"/>
    <w:rsid w:val="00405717"/>
  </w:style>
  <w:style w:type="character" w:customStyle="1" w:styleId="cite-bracket">
    <w:name w:val="cite-bracket"/>
    <w:basedOn w:val="DefaultParagraphFont"/>
    <w:rsid w:val="00405717"/>
  </w:style>
  <w:style w:type="paragraph" w:customStyle="1" w:styleId="vector-toc-list-item">
    <w:name w:val="vector-toc-list-item"/>
    <w:basedOn w:val="Normal"/>
    <w:rsid w:val="002F6F1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w-page-title-main">
    <w:name w:val="mw-page-title-main"/>
    <w:basedOn w:val="DefaultParagraphFont"/>
    <w:rsid w:val="002F6F16"/>
  </w:style>
  <w:style w:type="paragraph" w:customStyle="1" w:styleId="selected">
    <w:name w:val="selected"/>
    <w:basedOn w:val="Normal"/>
    <w:rsid w:val="002F6F1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vector-tab-noicon">
    <w:name w:val="vector-tab-noicon"/>
    <w:basedOn w:val="Normal"/>
    <w:rsid w:val="002F6F1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vector-dropdown-label-text">
    <w:name w:val="vector-dropdown-label-text"/>
    <w:basedOn w:val="DefaultParagraphFont"/>
    <w:rsid w:val="002F6F16"/>
  </w:style>
  <w:style w:type="paragraph" w:customStyle="1" w:styleId="mw-list-item">
    <w:name w:val="mw-list-item"/>
    <w:basedOn w:val="Normal"/>
    <w:rsid w:val="002F6F1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b-otherproject-link">
    <w:name w:val="wb-otherproject-link"/>
    <w:basedOn w:val="Normal"/>
    <w:rsid w:val="002F6F16"/>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2F6F16"/>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F6F16"/>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2F6F16"/>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2F6F16"/>
    <w:rPr>
      <w:rFonts w:ascii="Arial" w:eastAsia="Times New Roman" w:hAnsi="Arial" w:cs="Arial"/>
      <w:vanish/>
      <w:kern w:val="0"/>
      <w:sz w:val="16"/>
      <w:szCs w:val="16"/>
      <w14:ligatures w14:val="none"/>
    </w:rPr>
  </w:style>
  <w:style w:type="character" w:customStyle="1" w:styleId="hide-when-compact">
    <w:name w:val="hide-when-compact"/>
    <w:basedOn w:val="DefaultParagraphFont"/>
    <w:rsid w:val="002F6F16"/>
  </w:style>
  <w:style w:type="character" w:customStyle="1" w:styleId="plainlinks">
    <w:name w:val="plainlinks"/>
    <w:basedOn w:val="DefaultParagraphFont"/>
    <w:rsid w:val="002F6F16"/>
  </w:style>
  <w:style w:type="character" w:customStyle="1" w:styleId="date-container">
    <w:name w:val="date-container"/>
    <w:basedOn w:val="DefaultParagraphFont"/>
    <w:rsid w:val="002F6F16"/>
  </w:style>
  <w:style w:type="character" w:customStyle="1" w:styleId="Date1">
    <w:name w:val="Date1"/>
    <w:basedOn w:val="DefaultParagraphFont"/>
    <w:rsid w:val="002F6F16"/>
  </w:style>
  <w:style w:type="character" w:customStyle="1" w:styleId="mw-default-size">
    <w:name w:val="mw-default-size"/>
    <w:basedOn w:val="DefaultParagraphFont"/>
    <w:rsid w:val="002F6F16"/>
  </w:style>
  <w:style w:type="character" w:customStyle="1" w:styleId="mw-tmh-duration">
    <w:name w:val="mw-tmh-duration"/>
    <w:basedOn w:val="DefaultParagraphFont"/>
    <w:rsid w:val="002F6F16"/>
  </w:style>
  <w:style w:type="character" w:customStyle="1" w:styleId="sr-only">
    <w:name w:val="sr-only"/>
    <w:basedOn w:val="DefaultParagraphFont"/>
    <w:rsid w:val="002F6F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097407">
      <w:bodyDiv w:val="1"/>
      <w:marLeft w:val="0"/>
      <w:marRight w:val="0"/>
      <w:marTop w:val="0"/>
      <w:marBottom w:val="0"/>
      <w:divBdr>
        <w:top w:val="none" w:sz="0" w:space="0" w:color="auto"/>
        <w:left w:val="none" w:sz="0" w:space="0" w:color="auto"/>
        <w:bottom w:val="none" w:sz="0" w:space="0" w:color="auto"/>
        <w:right w:val="none" w:sz="0" w:space="0" w:color="auto"/>
      </w:divBdr>
      <w:divsChild>
        <w:div w:id="1520198218">
          <w:marLeft w:val="0"/>
          <w:marRight w:val="0"/>
          <w:marTop w:val="0"/>
          <w:marBottom w:val="0"/>
          <w:divBdr>
            <w:top w:val="none" w:sz="0" w:space="0" w:color="auto"/>
            <w:left w:val="none" w:sz="0" w:space="0" w:color="auto"/>
            <w:bottom w:val="none" w:sz="0" w:space="0" w:color="auto"/>
            <w:right w:val="none" w:sz="0" w:space="0" w:color="auto"/>
          </w:divBdr>
          <w:divsChild>
            <w:div w:id="1328752512">
              <w:marLeft w:val="0"/>
              <w:marRight w:val="0"/>
              <w:marTop w:val="0"/>
              <w:marBottom w:val="0"/>
              <w:divBdr>
                <w:top w:val="none" w:sz="0" w:space="0" w:color="auto"/>
                <w:left w:val="none" w:sz="0" w:space="0" w:color="auto"/>
                <w:bottom w:val="none" w:sz="0" w:space="0" w:color="auto"/>
                <w:right w:val="none" w:sz="0" w:space="0" w:color="auto"/>
              </w:divBdr>
              <w:divsChild>
                <w:div w:id="1215316365">
                  <w:marLeft w:val="0"/>
                  <w:marRight w:val="0"/>
                  <w:marTop w:val="0"/>
                  <w:marBottom w:val="225"/>
                  <w:divBdr>
                    <w:top w:val="single" w:sz="6" w:space="4" w:color="A2A9B1"/>
                    <w:left w:val="single" w:sz="6" w:space="31" w:color="A2A9B1"/>
                    <w:bottom w:val="single" w:sz="6" w:space="4" w:color="A2A9B1"/>
                    <w:right w:val="single" w:sz="6" w:space="0" w:color="A2A9B1"/>
                  </w:divBdr>
                </w:div>
              </w:divsChild>
            </w:div>
          </w:divsChild>
        </w:div>
        <w:div w:id="1505319209">
          <w:marLeft w:val="0"/>
          <w:marRight w:val="0"/>
          <w:marTop w:val="0"/>
          <w:marBottom w:val="0"/>
          <w:divBdr>
            <w:top w:val="none" w:sz="0" w:space="0" w:color="auto"/>
            <w:left w:val="none" w:sz="0" w:space="0" w:color="auto"/>
            <w:bottom w:val="none" w:sz="0" w:space="0" w:color="auto"/>
            <w:right w:val="none" w:sz="0" w:space="0" w:color="auto"/>
          </w:divBdr>
          <w:divsChild>
            <w:div w:id="602957567">
              <w:marLeft w:val="0"/>
              <w:marRight w:val="0"/>
              <w:marTop w:val="0"/>
              <w:marBottom w:val="0"/>
              <w:divBdr>
                <w:top w:val="none" w:sz="0" w:space="0" w:color="auto"/>
                <w:left w:val="none" w:sz="0" w:space="0" w:color="auto"/>
                <w:bottom w:val="none" w:sz="0" w:space="0" w:color="auto"/>
                <w:right w:val="none" w:sz="0" w:space="0" w:color="auto"/>
              </w:divBdr>
              <w:divsChild>
                <w:div w:id="614874944">
                  <w:marLeft w:val="0"/>
                  <w:marRight w:val="0"/>
                  <w:marTop w:val="0"/>
                  <w:marBottom w:val="0"/>
                  <w:divBdr>
                    <w:top w:val="none" w:sz="0" w:space="0" w:color="auto"/>
                    <w:left w:val="none" w:sz="0" w:space="0" w:color="auto"/>
                    <w:bottom w:val="none" w:sz="0" w:space="0" w:color="auto"/>
                    <w:right w:val="none" w:sz="0" w:space="0" w:color="auto"/>
                  </w:divBdr>
                  <w:divsChild>
                    <w:div w:id="1067074485">
                      <w:marLeft w:val="0"/>
                      <w:marRight w:val="0"/>
                      <w:marTop w:val="0"/>
                      <w:marBottom w:val="0"/>
                      <w:divBdr>
                        <w:top w:val="none" w:sz="0" w:space="0" w:color="auto"/>
                        <w:left w:val="none" w:sz="0" w:space="0" w:color="auto"/>
                        <w:bottom w:val="none" w:sz="0" w:space="0" w:color="auto"/>
                        <w:right w:val="none" w:sz="0" w:space="0" w:color="auto"/>
                      </w:divBdr>
                      <w:divsChild>
                        <w:div w:id="132720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108296">
          <w:marLeft w:val="0"/>
          <w:marRight w:val="0"/>
          <w:marTop w:val="0"/>
          <w:marBottom w:val="0"/>
          <w:divBdr>
            <w:top w:val="none" w:sz="0" w:space="0" w:color="auto"/>
            <w:left w:val="none" w:sz="0" w:space="0" w:color="auto"/>
            <w:bottom w:val="none" w:sz="0" w:space="0" w:color="auto"/>
            <w:right w:val="none" w:sz="0" w:space="0" w:color="auto"/>
          </w:divBdr>
        </w:div>
        <w:div w:id="919025856">
          <w:marLeft w:val="0"/>
          <w:marRight w:val="0"/>
          <w:marTop w:val="0"/>
          <w:marBottom w:val="0"/>
          <w:divBdr>
            <w:top w:val="none" w:sz="0" w:space="0" w:color="auto"/>
            <w:left w:val="none" w:sz="0" w:space="0" w:color="auto"/>
            <w:bottom w:val="none" w:sz="0" w:space="0" w:color="auto"/>
            <w:right w:val="none" w:sz="0" w:space="0" w:color="auto"/>
          </w:divBdr>
        </w:div>
        <w:div w:id="943149929">
          <w:marLeft w:val="0"/>
          <w:marRight w:val="0"/>
          <w:marTop w:val="0"/>
          <w:marBottom w:val="0"/>
          <w:divBdr>
            <w:top w:val="none" w:sz="0" w:space="0" w:color="auto"/>
            <w:left w:val="none" w:sz="0" w:space="0" w:color="auto"/>
            <w:bottom w:val="none" w:sz="0" w:space="0" w:color="auto"/>
            <w:right w:val="none" w:sz="0" w:space="0" w:color="auto"/>
          </w:divBdr>
        </w:div>
        <w:div w:id="95903655">
          <w:marLeft w:val="0"/>
          <w:marRight w:val="0"/>
          <w:marTop w:val="0"/>
          <w:marBottom w:val="0"/>
          <w:divBdr>
            <w:top w:val="none" w:sz="0" w:space="0" w:color="auto"/>
            <w:left w:val="none" w:sz="0" w:space="0" w:color="auto"/>
            <w:bottom w:val="none" w:sz="0" w:space="0" w:color="auto"/>
            <w:right w:val="none" w:sz="0" w:space="0" w:color="auto"/>
          </w:divBdr>
        </w:div>
        <w:div w:id="961765530">
          <w:marLeft w:val="0"/>
          <w:marRight w:val="0"/>
          <w:marTop w:val="0"/>
          <w:marBottom w:val="0"/>
          <w:divBdr>
            <w:top w:val="none" w:sz="0" w:space="0" w:color="auto"/>
            <w:left w:val="none" w:sz="0" w:space="0" w:color="auto"/>
            <w:bottom w:val="none" w:sz="0" w:space="0" w:color="auto"/>
            <w:right w:val="none" w:sz="0" w:space="0" w:color="auto"/>
          </w:divBdr>
        </w:div>
        <w:div w:id="149175605">
          <w:marLeft w:val="0"/>
          <w:marRight w:val="0"/>
          <w:marTop w:val="0"/>
          <w:marBottom w:val="0"/>
          <w:divBdr>
            <w:top w:val="none" w:sz="0" w:space="0" w:color="auto"/>
            <w:left w:val="none" w:sz="0" w:space="0" w:color="auto"/>
            <w:bottom w:val="none" w:sz="0" w:space="0" w:color="auto"/>
            <w:right w:val="none" w:sz="0" w:space="0" w:color="auto"/>
          </w:divBdr>
          <w:divsChild>
            <w:div w:id="421607648">
              <w:marLeft w:val="0"/>
              <w:marRight w:val="0"/>
              <w:marTop w:val="0"/>
              <w:marBottom w:val="0"/>
              <w:divBdr>
                <w:top w:val="none" w:sz="0" w:space="0" w:color="auto"/>
                <w:left w:val="none" w:sz="0" w:space="0" w:color="auto"/>
                <w:bottom w:val="none" w:sz="0" w:space="0" w:color="auto"/>
                <w:right w:val="none" w:sz="0" w:space="0" w:color="auto"/>
              </w:divBdr>
              <w:divsChild>
                <w:div w:id="5444076">
                  <w:marLeft w:val="0"/>
                  <w:marRight w:val="0"/>
                  <w:marTop w:val="0"/>
                  <w:marBottom w:val="0"/>
                  <w:divBdr>
                    <w:top w:val="none" w:sz="0" w:space="0" w:color="auto"/>
                    <w:left w:val="none" w:sz="0" w:space="0" w:color="auto"/>
                    <w:bottom w:val="none" w:sz="0" w:space="0" w:color="auto"/>
                    <w:right w:val="none" w:sz="0" w:space="0" w:color="auto"/>
                  </w:divBdr>
                  <w:divsChild>
                    <w:div w:id="2025862067">
                      <w:marLeft w:val="0"/>
                      <w:marRight w:val="0"/>
                      <w:marTop w:val="0"/>
                      <w:marBottom w:val="0"/>
                      <w:divBdr>
                        <w:top w:val="none" w:sz="0" w:space="0" w:color="auto"/>
                        <w:left w:val="none" w:sz="0" w:space="0" w:color="auto"/>
                        <w:bottom w:val="none" w:sz="0" w:space="0" w:color="auto"/>
                        <w:right w:val="none" w:sz="0" w:space="0" w:color="auto"/>
                      </w:divBdr>
                      <w:divsChild>
                        <w:div w:id="1714425730">
                          <w:marLeft w:val="0"/>
                          <w:marRight w:val="0"/>
                          <w:marTop w:val="0"/>
                          <w:marBottom w:val="0"/>
                          <w:divBdr>
                            <w:top w:val="none" w:sz="0" w:space="0" w:color="auto"/>
                            <w:left w:val="none" w:sz="0" w:space="0" w:color="auto"/>
                            <w:bottom w:val="none" w:sz="0" w:space="0" w:color="auto"/>
                            <w:right w:val="none" w:sz="0" w:space="0" w:color="auto"/>
                          </w:divBdr>
                        </w:div>
                        <w:div w:id="1472559657">
                          <w:marLeft w:val="0"/>
                          <w:marRight w:val="0"/>
                          <w:marTop w:val="0"/>
                          <w:marBottom w:val="0"/>
                          <w:divBdr>
                            <w:top w:val="none" w:sz="0" w:space="0" w:color="auto"/>
                            <w:left w:val="none" w:sz="0" w:space="0" w:color="auto"/>
                            <w:bottom w:val="none" w:sz="0" w:space="0" w:color="auto"/>
                            <w:right w:val="none" w:sz="0" w:space="0" w:color="auto"/>
                          </w:divBdr>
                        </w:div>
                        <w:div w:id="696661154">
                          <w:marLeft w:val="0"/>
                          <w:marRight w:val="0"/>
                          <w:marTop w:val="0"/>
                          <w:marBottom w:val="0"/>
                          <w:divBdr>
                            <w:top w:val="none" w:sz="0" w:space="0" w:color="auto"/>
                            <w:left w:val="none" w:sz="0" w:space="0" w:color="auto"/>
                            <w:bottom w:val="none" w:sz="0" w:space="0" w:color="auto"/>
                            <w:right w:val="none" w:sz="0" w:space="0" w:color="auto"/>
                          </w:divBdr>
                        </w:div>
                        <w:div w:id="1978215823">
                          <w:marLeft w:val="0"/>
                          <w:marRight w:val="0"/>
                          <w:marTop w:val="0"/>
                          <w:marBottom w:val="0"/>
                          <w:divBdr>
                            <w:top w:val="none" w:sz="0" w:space="0" w:color="auto"/>
                            <w:left w:val="none" w:sz="0" w:space="0" w:color="auto"/>
                            <w:bottom w:val="none" w:sz="0" w:space="0" w:color="auto"/>
                            <w:right w:val="none" w:sz="0" w:space="0" w:color="auto"/>
                          </w:divBdr>
                        </w:div>
                        <w:div w:id="476072540">
                          <w:marLeft w:val="0"/>
                          <w:marRight w:val="0"/>
                          <w:marTop w:val="0"/>
                          <w:marBottom w:val="0"/>
                          <w:divBdr>
                            <w:top w:val="none" w:sz="0" w:space="0" w:color="auto"/>
                            <w:left w:val="none" w:sz="0" w:space="0" w:color="auto"/>
                            <w:bottom w:val="none" w:sz="0" w:space="0" w:color="auto"/>
                            <w:right w:val="none" w:sz="0" w:space="0" w:color="auto"/>
                          </w:divBdr>
                        </w:div>
                        <w:div w:id="1074006057">
                          <w:marLeft w:val="0"/>
                          <w:marRight w:val="0"/>
                          <w:marTop w:val="0"/>
                          <w:marBottom w:val="0"/>
                          <w:divBdr>
                            <w:top w:val="none" w:sz="0" w:space="0" w:color="auto"/>
                            <w:left w:val="none" w:sz="0" w:space="0" w:color="auto"/>
                            <w:bottom w:val="none" w:sz="0" w:space="0" w:color="auto"/>
                            <w:right w:val="none" w:sz="0" w:space="0" w:color="auto"/>
                          </w:divBdr>
                        </w:div>
                        <w:div w:id="1800954687">
                          <w:marLeft w:val="0"/>
                          <w:marRight w:val="0"/>
                          <w:marTop w:val="0"/>
                          <w:marBottom w:val="0"/>
                          <w:divBdr>
                            <w:top w:val="none" w:sz="0" w:space="0" w:color="auto"/>
                            <w:left w:val="none" w:sz="0" w:space="0" w:color="auto"/>
                            <w:bottom w:val="none" w:sz="0" w:space="0" w:color="auto"/>
                            <w:right w:val="none" w:sz="0" w:space="0" w:color="auto"/>
                          </w:divBdr>
                        </w:div>
                        <w:div w:id="81195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031884">
          <w:marLeft w:val="0"/>
          <w:marRight w:val="0"/>
          <w:marTop w:val="0"/>
          <w:marBottom w:val="0"/>
          <w:divBdr>
            <w:top w:val="none" w:sz="0" w:space="0" w:color="auto"/>
            <w:left w:val="none" w:sz="0" w:space="0" w:color="auto"/>
            <w:bottom w:val="none" w:sz="0" w:space="0" w:color="auto"/>
            <w:right w:val="none" w:sz="0" w:space="0" w:color="auto"/>
          </w:divBdr>
        </w:div>
        <w:div w:id="700933472">
          <w:marLeft w:val="0"/>
          <w:marRight w:val="0"/>
          <w:marTop w:val="0"/>
          <w:marBottom w:val="0"/>
          <w:divBdr>
            <w:top w:val="none" w:sz="0" w:space="0" w:color="auto"/>
            <w:left w:val="none" w:sz="0" w:space="0" w:color="auto"/>
            <w:bottom w:val="none" w:sz="0" w:space="0" w:color="auto"/>
            <w:right w:val="none" w:sz="0" w:space="0" w:color="auto"/>
          </w:divBdr>
          <w:divsChild>
            <w:div w:id="1559241268">
              <w:marLeft w:val="0"/>
              <w:marRight w:val="0"/>
              <w:marTop w:val="0"/>
              <w:marBottom w:val="0"/>
              <w:divBdr>
                <w:top w:val="none" w:sz="0" w:space="0" w:color="auto"/>
                <w:left w:val="none" w:sz="0" w:space="0" w:color="auto"/>
                <w:bottom w:val="none" w:sz="0" w:space="0" w:color="auto"/>
                <w:right w:val="none" w:sz="0" w:space="0" w:color="auto"/>
              </w:divBdr>
              <w:divsChild>
                <w:div w:id="1540626014">
                  <w:marLeft w:val="0"/>
                  <w:marRight w:val="0"/>
                  <w:marTop w:val="0"/>
                  <w:marBottom w:val="0"/>
                  <w:divBdr>
                    <w:top w:val="none" w:sz="0" w:space="0" w:color="auto"/>
                    <w:left w:val="none" w:sz="0" w:space="0" w:color="auto"/>
                    <w:bottom w:val="none" w:sz="0" w:space="0" w:color="auto"/>
                    <w:right w:val="none" w:sz="0" w:space="0" w:color="auto"/>
                  </w:divBdr>
                  <w:divsChild>
                    <w:div w:id="1238173735">
                      <w:marLeft w:val="0"/>
                      <w:marRight w:val="0"/>
                      <w:marTop w:val="0"/>
                      <w:marBottom w:val="0"/>
                      <w:divBdr>
                        <w:top w:val="none" w:sz="0" w:space="0" w:color="auto"/>
                        <w:left w:val="none" w:sz="0" w:space="0" w:color="auto"/>
                        <w:bottom w:val="none" w:sz="0" w:space="0" w:color="auto"/>
                        <w:right w:val="none" w:sz="0" w:space="0" w:color="auto"/>
                      </w:divBdr>
                      <w:divsChild>
                        <w:div w:id="145221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59281">
                  <w:marLeft w:val="0"/>
                  <w:marRight w:val="0"/>
                  <w:marTop w:val="0"/>
                  <w:marBottom w:val="0"/>
                  <w:divBdr>
                    <w:top w:val="none" w:sz="0" w:space="0" w:color="auto"/>
                    <w:left w:val="none" w:sz="0" w:space="0" w:color="auto"/>
                    <w:bottom w:val="none" w:sz="0" w:space="0" w:color="auto"/>
                    <w:right w:val="none" w:sz="0" w:space="0" w:color="auto"/>
                  </w:divBdr>
                  <w:divsChild>
                    <w:div w:id="26181500">
                      <w:marLeft w:val="0"/>
                      <w:marRight w:val="0"/>
                      <w:marTop w:val="0"/>
                      <w:marBottom w:val="0"/>
                      <w:divBdr>
                        <w:top w:val="none" w:sz="0" w:space="0" w:color="auto"/>
                        <w:left w:val="none" w:sz="0" w:space="0" w:color="auto"/>
                        <w:bottom w:val="none" w:sz="0" w:space="0" w:color="auto"/>
                        <w:right w:val="none" w:sz="0" w:space="0" w:color="auto"/>
                      </w:divBdr>
                      <w:divsChild>
                        <w:div w:id="196040843">
                          <w:marLeft w:val="0"/>
                          <w:marRight w:val="0"/>
                          <w:marTop w:val="0"/>
                          <w:marBottom w:val="0"/>
                          <w:divBdr>
                            <w:top w:val="none" w:sz="0" w:space="0" w:color="auto"/>
                            <w:left w:val="none" w:sz="0" w:space="0" w:color="auto"/>
                            <w:bottom w:val="none" w:sz="0" w:space="0" w:color="auto"/>
                            <w:right w:val="none" w:sz="0" w:space="0" w:color="auto"/>
                          </w:divBdr>
                        </w:div>
                      </w:divsChild>
                    </w:div>
                    <w:div w:id="199799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786129">
          <w:marLeft w:val="0"/>
          <w:marRight w:val="0"/>
          <w:marTop w:val="0"/>
          <w:marBottom w:val="0"/>
          <w:divBdr>
            <w:top w:val="none" w:sz="0" w:space="0" w:color="auto"/>
            <w:left w:val="none" w:sz="0" w:space="0" w:color="auto"/>
            <w:bottom w:val="none" w:sz="0" w:space="0" w:color="auto"/>
            <w:right w:val="none" w:sz="0" w:space="0" w:color="auto"/>
          </w:divBdr>
          <w:divsChild>
            <w:div w:id="1418793601">
              <w:marLeft w:val="0"/>
              <w:marRight w:val="0"/>
              <w:marTop w:val="0"/>
              <w:marBottom w:val="0"/>
              <w:divBdr>
                <w:top w:val="none" w:sz="0" w:space="0" w:color="auto"/>
                <w:left w:val="none" w:sz="0" w:space="0" w:color="auto"/>
                <w:bottom w:val="none" w:sz="0" w:space="0" w:color="auto"/>
                <w:right w:val="none" w:sz="0" w:space="0" w:color="auto"/>
              </w:divBdr>
              <w:divsChild>
                <w:div w:id="623850348">
                  <w:marLeft w:val="0"/>
                  <w:marRight w:val="0"/>
                  <w:marTop w:val="0"/>
                  <w:marBottom w:val="0"/>
                  <w:divBdr>
                    <w:top w:val="none" w:sz="0" w:space="0" w:color="auto"/>
                    <w:left w:val="none" w:sz="0" w:space="0" w:color="auto"/>
                    <w:bottom w:val="none" w:sz="0" w:space="0" w:color="auto"/>
                    <w:right w:val="none" w:sz="0" w:space="0" w:color="auto"/>
                  </w:divBdr>
                  <w:divsChild>
                    <w:div w:id="687295684">
                      <w:marLeft w:val="0"/>
                      <w:marRight w:val="0"/>
                      <w:marTop w:val="0"/>
                      <w:marBottom w:val="0"/>
                      <w:divBdr>
                        <w:top w:val="none" w:sz="0" w:space="0" w:color="auto"/>
                        <w:left w:val="none" w:sz="0" w:space="0" w:color="auto"/>
                        <w:bottom w:val="none" w:sz="0" w:space="0" w:color="auto"/>
                        <w:right w:val="none" w:sz="0" w:space="0" w:color="auto"/>
                      </w:divBdr>
                      <w:divsChild>
                        <w:div w:id="1689988200">
                          <w:marLeft w:val="0"/>
                          <w:marRight w:val="0"/>
                          <w:marTop w:val="0"/>
                          <w:marBottom w:val="0"/>
                          <w:divBdr>
                            <w:top w:val="none" w:sz="0" w:space="0" w:color="auto"/>
                            <w:left w:val="none" w:sz="0" w:space="0" w:color="auto"/>
                            <w:bottom w:val="none" w:sz="0" w:space="0" w:color="auto"/>
                            <w:right w:val="none" w:sz="0" w:space="0" w:color="auto"/>
                          </w:divBdr>
                          <w:divsChild>
                            <w:div w:id="1951740187">
                              <w:marLeft w:val="0"/>
                              <w:marRight w:val="0"/>
                              <w:marTop w:val="0"/>
                              <w:marBottom w:val="0"/>
                              <w:divBdr>
                                <w:top w:val="none" w:sz="0" w:space="0" w:color="auto"/>
                                <w:left w:val="none" w:sz="0" w:space="0" w:color="auto"/>
                                <w:bottom w:val="none" w:sz="0" w:space="0" w:color="auto"/>
                                <w:right w:val="none" w:sz="0" w:space="0" w:color="auto"/>
                              </w:divBdr>
                              <w:divsChild>
                                <w:div w:id="762996900">
                                  <w:marLeft w:val="0"/>
                                  <w:marRight w:val="0"/>
                                  <w:marTop w:val="0"/>
                                  <w:marBottom w:val="0"/>
                                  <w:divBdr>
                                    <w:top w:val="none" w:sz="0" w:space="0" w:color="auto"/>
                                    <w:left w:val="none" w:sz="0" w:space="0" w:color="auto"/>
                                    <w:bottom w:val="none" w:sz="0" w:space="0" w:color="auto"/>
                                    <w:right w:val="none" w:sz="0" w:space="0" w:color="auto"/>
                                  </w:divBdr>
                                  <w:divsChild>
                                    <w:div w:id="1958565059">
                                      <w:marLeft w:val="0"/>
                                      <w:marRight w:val="0"/>
                                      <w:marTop w:val="0"/>
                                      <w:marBottom w:val="0"/>
                                      <w:divBdr>
                                        <w:top w:val="none" w:sz="0" w:space="0" w:color="auto"/>
                                        <w:left w:val="none" w:sz="0" w:space="0" w:color="auto"/>
                                        <w:bottom w:val="none" w:sz="0" w:space="0" w:color="auto"/>
                                        <w:right w:val="none" w:sz="0" w:space="0" w:color="auto"/>
                                      </w:divBdr>
                                      <w:divsChild>
                                        <w:div w:id="428309699">
                                          <w:marLeft w:val="0"/>
                                          <w:marRight w:val="0"/>
                                          <w:marTop w:val="0"/>
                                          <w:marBottom w:val="0"/>
                                          <w:divBdr>
                                            <w:top w:val="none" w:sz="0" w:space="0" w:color="auto"/>
                                            <w:left w:val="none" w:sz="0" w:space="0" w:color="auto"/>
                                            <w:bottom w:val="none" w:sz="0" w:space="0" w:color="auto"/>
                                            <w:right w:val="none" w:sz="0" w:space="0" w:color="auto"/>
                                          </w:divBdr>
                                        </w:div>
                                      </w:divsChild>
                                    </w:div>
                                    <w:div w:id="2130851355">
                                      <w:marLeft w:val="0"/>
                                      <w:marRight w:val="0"/>
                                      <w:marTop w:val="0"/>
                                      <w:marBottom w:val="0"/>
                                      <w:divBdr>
                                        <w:top w:val="none" w:sz="0" w:space="0" w:color="auto"/>
                                        <w:left w:val="none" w:sz="0" w:space="0" w:color="auto"/>
                                        <w:bottom w:val="none" w:sz="0" w:space="0" w:color="auto"/>
                                        <w:right w:val="none" w:sz="0" w:space="0" w:color="auto"/>
                                      </w:divBdr>
                                      <w:divsChild>
                                        <w:div w:id="2141027560">
                                          <w:marLeft w:val="0"/>
                                          <w:marRight w:val="0"/>
                                          <w:marTop w:val="0"/>
                                          <w:marBottom w:val="0"/>
                                          <w:divBdr>
                                            <w:top w:val="none" w:sz="0" w:space="0" w:color="auto"/>
                                            <w:left w:val="none" w:sz="0" w:space="0" w:color="auto"/>
                                            <w:bottom w:val="none" w:sz="0" w:space="0" w:color="auto"/>
                                            <w:right w:val="none" w:sz="0" w:space="0" w:color="auto"/>
                                          </w:divBdr>
                                        </w:div>
                                      </w:divsChild>
                                    </w:div>
                                    <w:div w:id="689723409">
                                      <w:marLeft w:val="0"/>
                                      <w:marRight w:val="0"/>
                                      <w:marTop w:val="0"/>
                                      <w:marBottom w:val="0"/>
                                      <w:divBdr>
                                        <w:top w:val="none" w:sz="0" w:space="0" w:color="auto"/>
                                        <w:left w:val="none" w:sz="0" w:space="0" w:color="auto"/>
                                        <w:bottom w:val="none" w:sz="0" w:space="0" w:color="auto"/>
                                        <w:right w:val="none" w:sz="0" w:space="0" w:color="auto"/>
                                      </w:divBdr>
                                      <w:divsChild>
                                        <w:div w:id="19421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6991929">
          <w:marLeft w:val="0"/>
          <w:marRight w:val="0"/>
          <w:marTop w:val="0"/>
          <w:marBottom w:val="0"/>
          <w:divBdr>
            <w:top w:val="none" w:sz="0" w:space="0" w:color="auto"/>
            <w:left w:val="none" w:sz="0" w:space="0" w:color="auto"/>
            <w:bottom w:val="none" w:sz="0" w:space="0" w:color="auto"/>
            <w:right w:val="none" w:sz="0" w:space="0" w:color="auto"/>
          </w:divBdr>
          <w:divsChild>
            <w:div w:id="1029143959">
              <w:marLeft w:val="0"/>
              <w:marRight w:val="0"/>
              <w:marTop w:val="0"/>
              <w:marBottom w:val="0"/>
              <w:divBdr>
                <w:top w:val="none" w:sz="0" w:space="0" w:color="auto"/>
                <w:left w:val="none" w:sz="0" w:space="0" w:color="auto"/>
                <w:bottom w:val="none" w:sz="0" w:space="0" w:color="auto"/>
                <w:right w:val="none" w:sz="0" w:space="0" w:color="auto"/>
              </w:divBdr>
              <w:divsChild>
                <w:div w:id="844126099">
                  <w:marLeft w:val="0"/>
                  <w:marRight w:val="0"/>
                  <w:marTop w:val="0"/>
                  <w:marBottom w:val="0"/>
                  <w:divBdr>
                    <w:top w:val="none" w:sz="0" w:space="0" w:color="auto"/>
                    <w:left w:val="none" w:sz="0" w:space="0" w:color="auto"/>
                    <w:bottom w:val="none" w:sz="0" w:space="0" w:color="auto"/>
                    <w:right w:val="none" w:sz="0" w:space="0" w:color="auto"/>
                  </w:divBdr>
                  <w:divsChild>
                    <w:div w:id="1721397047">
                      <w:marLeft w:val="0"/>
                      <w:marRight w:val="0"/>
                      <w:marTop w:val="0"/>
                      <w:marBottom w:val="0"/>
                      <w:divBdr>
                        <w:top w:val="none" w:sz="0" w:space="0" w:color="auto"/>
                        <w:left w:val="none" w:sz="0" w:space="0" w:color="auto"/>
                        <w:bottom w:val="none" w:sz="0" w:space="0" w:color="auto"/>
                        <w:right w:val="none" w:sz="0" w:space="0" w:color="auto"/>
                      </w:divBdr>
                      <w:divsChild>
                        <w:div w:id="2012755677">
                          <w:marLeft w:val="0"/>
                          <w:marRight w:val="0"/>
                          <w:marTop w:val="0"/>
                          <w:marBottom w:val="0"/>
                          <w:divBdr>
                            <w:top w:val="none" w:sz="0" w:space="0" w:color="auto"/>
                            <w:left w:val="none" w:sz="0" w:space="0" w:color="auto"/>
                            <w:bottom w:val="none" w:sz="0" w:space="0" w:color="auto"/>
                            <w:right w:val="none" w:sz="0" w:space="0" w:color="auto"/>
                          </w:divBdr>
                          <w:divsChild>
                            <w:div w:id="3066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93645">
          <w:marLeft w:val="0"/>
          <w:marRight w:val="0"/>
          <w:marTop w:val="0"/>
          <w:marBottom w:val="0"/>
          <w:divBdr>
            <w:top w:val="none" w:sz="0" w:space="0" w:color="auto"/>
            <w:left w:val="none" w:sz="0" w:space="0" w:color="auto"/>
            <w:bottom w:val="none" w:sz="0" w:space="0" w:color="auto"/>
            <w:right w:val="none" w:sz="0" w:space="0" w:color="auto"/>
          </w:divBdr>
          <w:divsChild>
            <w:div w:id="196509018">
              <w:marLeft w:val="0"/>
              <w:marRight w:val="0"/>
              <w:marTop w:val="0"/>
              <w:marBottom w:val="0"/>
              <w:divBdr>
                <w:top w:val="none" w:sz="0" w:space="0" w:color="auto"/>
                <w:left w:val="none" w:sz="0" w:space="0" w:color="auto"/>
                <w:bottom w:val="none" w:sz="0" w:space="0" w:color="auto"/>
                <w:right w:val="none" w:sz="0" w:space="0" w:color="auto"/>
              </w:divBdr>
              <w:divsChild>
                <w:div w:id="528374420">
                  <w:marLeft w:val="0"/>
                  <w:marRight w:val="0"/>
                  <w:marTop w:val="0"/>
                  <w:marBottom w:val="0"/>
                  <w:divBdr>
                    <w:top w:val="none" w:sz="0" w:space="0" w:color="auto"/>
                    <w:left w:val="none" w:sz="0" w:space="0" w:color="auto"/>
                    <w:bottom w:val="none" w:sz="0" w:space="0" w:color="auto"/>
                    <w:right w:val="none" w:sz="0" w:space="0" w:color="auto"/>
                  </w:divBdr>
                  <w:divsChild>
                    <w:div w:id="1066343296">
                      <w:marLeft w:val="0"/>
                      <w:marRight w:val="0"/>
                      <w:marTop w:val="0"/>
                      <w:marBottom w:val="0"/>
                      <w:divBdr>
                        <w:top w:val="none" w:sz="0" w:space="0" w:color="auto"/>
                        <w:left w:val="none" w:sz="0" w:space="0" w:color="auto"/>
                        <w:bottom w:val="none" w:sz="0" w:space="0" w:color="auto"/>
                        <w:right w:val="none" w:sz="0" w:space="0" w:color="auto"/>
                      </w:divBdr>
                      <w:divsChild>
                        <w:div w:id="1132479049">
                          <w:marLeft w:val="0"/>
                          <w:marRight w:val="0"/>
                          <w:marTop w:val="0"/>
                          <w:marBottom w:val="0"/>
                          <w:divBdr>
                            <w:top w:val="none" w:sz="0" w:space="0" w:color="auto"/>
                            <w:left w:val="none" w:sz="0" w:space="0" w:color="auto"/>
                            <w:bottom w:val="none" w:sz="0" w:space="0" w:color="auto"/>
                            <w:right w:val="none" w:sz="0" w:space="0" w:color="auto"/>
                          </w:divBdr>
                          <w:divsChild>
                            <w:div w:id="195853092">
                              <w:marLeft w:val="0"/>
                              <w:marRight w:val="0"/>
                              <w:marTop w:val="0"/>
                              <w:marBottom w:val="0"/>
                              <w:divBdr>
                                <w:top w:val="none" w:sz="0" w:space="0" w:color="auto"/>
                                <w:left w:val="none" w:sz="0" w:space="0" w:color="auto"/>
                                <w:bottom w:val="none" w:sz="0" w:space="0" w:color="auto"/>
                                <w:right w:val="none" w:sz="0" w:space="0" w:color="auto"/>
                              </w:divBdr>
                            </w:div>
                            <w:div w:id="1724670941">
                              <w:marLeft w:val="0"/>
                              <w:marRight w:val="0"/>
                              <w:marTop w:val="0"/>
                              <w:marBottom w:val="0"/>
                              <w:divBdr>
                                <w:top w:val="none" w:sz="0" w:space="0" w:color="auto"/>
                                <w:left w:val="none" w:sz="0" w:space="0" w:color="auto"/>
                                <w:bottom w:val="none" w:sz="0" w:space="0" w:color="auto"/>
                                <w:right w:val="none" w:sz="0" w:space="0" w:color="auto"/>
                              </w:divBdr>
                              <w:divsChild>
                                <w:div w:id="545944854">
                                  <w:marLeft w:val="0"/>
                                  <w:marRight w:val="0"/>
                                  <w:marTop w:val="0"/>
                                  <w:marBottom w:val="0"/>
                                  <w:divBdr>
                                    <w:top w:val="none" w:sz="0" w:space="0" w:color="auto"/>
                                    <w:left w:val="none" w:sz="0" w:space="0" w:color="auto"/>
                                    <w:bottom w:val="none" w:sz="0" w:space="0" w:color="auto"/>
                                    <w:right w:val="none" w:sz="0" w:space="0" w:color="auto"/>
                                  </w:divBdr>
                                  <w:divsChild>
                                    <w:div w:id="732120286">
                                      <w:marLeft w:val="0"/>
                                      <w:marRight w:val="0"/>
                                      <w:marTop w:val="0"/>
                                      <w:marBottom w:val="0"/>
                                      <w:divBdr>
                                        <w:top w:val="none" w:sz="0" w:space="0" w:color="auto"/>
                                        <w:left w:val="none" w:sz="0" w:space="0" w:color="auto"/>
                                        <w:bottom w:val="none" w:sz="0" w:space="0" w:color="auto"/>
                                        <w:right w:val="none" w:sz="0" w:space="0" w:color="auto"/>
                                      </w:divBdr>
                                    </w:div>
                                    <w:div w:id="606886742">
                                      <w:marLeft w:val="0"/>
                                      <w:marRight w:val="0"/>
                                      <w:marTop w:val="0"/>
                                      <w:marBottom w:val="0"/>
                                      <w:divBdr>
                                        <w:top w:val="none" w:sz="0" w:space="0" w:color="auto"/>
                                        <w:left w:val="none" w:sz="0" w:space="0" w:color="auto"/>
                                        <w:bottom w:val="none" w:sz="0" w:space="0" w:color="auto"/>
                                        <w:right w:val="none" w:sz="0" w:space="0" w:color="auto"/>
                                      </w:divBdr>
                                    </w:div>
                                    <w:div w:id="2566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862364">
                          <w:marLeft w:val="0"/>
                          <w:marRight w:val="0"/>
                          <w:marTop w:val="0"/>
                          <w:marBottom w:val="0"/>
                          <w:divBdr>
                            <w:top w:val="none" w:sz="0" w:space="0" w:color="auto"/>
                            <w:left w:val="none" w:sz="0" w:space="0" w:color="auto"/>
                            <w:bottom w:val="none" w:sz="0" w:space="0" w:color="auto"/>
                            <w:right w:val="none" w:sz="0" w:space="0" w:color="auto"/>
                          </w:divBdr>
                          <w:divsChild>
                            <w:div w:id="85155688">
                              <w:marLeft w:val="0"/>
                              <w:marRight w:val="0"/>
                              <w:marTop w:val="0"/>
                              <w:marBottom w:val="0"/>
                              <w:divBdr>
                                <w:top w:val="none" w:sz="0" w:space="0" w:color="auto"/>
                                <w:left w:val="none" w:sz="0" w:space="0" w:color="auto"/>
                                <w:bottom w:val="none" w:sz="0" w:space="0" w:color="auto"/>
                                <w:right w:val="none" w:sz="0" w:space="0" w:color="auto"/>
                              </w:divBdr>
                            </w:div>
                            <w:div w:id="1503885810">
                              <w:marLeft w:val="0"/>
                              <w:marRight w:val="0"/>
                              <w:marTop w:val="0"/>
                              <w:marBottom w:val="0"/>
                              <w:divBdr>
                                <w:top w:val="none" w:sz="0" w:space="0" w:color="auto"/>
                                <w:left w:val="none" w:sz="0" w:space="0" w:color="auto"/>
                                <w:bottom w:val="none" w:sz="0" w:space="0" w:color="auto"/>
                                <w:right w:val="none" w:sz="0" w:space="0" w:color="auto"/>
                              </w:divBdr>
                              <w:divsChild>
                                <w:div w:id="908153127">
                                  <w:marLeft w:val="0"/>
                                  <w:marRight w:val="0"/>
                                  <w:marTop w:val="0"/>
                                  <w:marBottom w:val="0"/>
                                  <w:divBdr>
                                    <w:top w:val="none" w:sz="0" w:space="0" w:color="auto"/>
                                    <w:left w:val="none" w:sz="0" w:space="0" w:color="auto"/>
                                    <w:bottom w:val="none" w:sz="0" w:space="0" w:color="auto"/>
                                    <w:right w:val="none" w:sz="0" w:space="0" w:color="auto"/>
                                  </w:divBdr>
                                  <w:divsChild>
                                    <w:div w:id="2043628153">
                                      <w:marLeft w:val="0"/>
                                      <w:marRight w:val="0"/>
                                      <w:marTop w:val="0"/>
                                      <w:marBottom w:val="0"/>
                                      <w:divBdr>
                                        <w:top w:val="none" w:sz="0" w:space="0" w:color="auto"/>
                                        <w:left w:val="none" w:sz="0" w:space="0" w:color="auto"/>
                                        <w:bottom w:val="none" w:sz="0" w:space="0" w:color="auto"/>
                                        <w:right w:val="none" w:sz="0" w:space="0" w:color="auto"/>
                                      </w:divBdr>
                                    </w:div>
                                    <w:div w:id="8327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378851">
          <w:marLeft w:val="0"/>
          <w:marRight w:val="0"/>
          <w:marTop w:val="0"/>
          <w:marBottom w:val="0"/>
          <w:divBdr>
            <w:top w:val="none" w:sz="0" w:space="0" w:color="auto"/>
            <w:left w:val="none" w:sz="0" w:space="0" w:color="auto"/>
            <w:bottom w:val="none" w:sz="0" w:space="0" w:color="auto"/>
            <w:right w:val="none" w:sz="0" w:space="0" w:color="auto"/>
          </w:divBdr>
          <w:divsChild>
            <w:div w:id="485629920">
              <w:marLeft w:val="0"/>
              <w:marRight w:val="0"/>
              <w:marTop w:val="0"/>
              <w:marBottom w:val="0"/>
              <w:divBdr>
                <w:top w:val="none" w:sz="0" w:space="0" w:color="auto"/>
                <w:left w:val="none" w:sz="0" w:space="0" w:color="auto"/>
                <w:bottom w:val="none" w:sz="0" w:space="0" w:color="auto"/>
                <w:right w:val="none" w:sz="0" w:space="0" w:color="auto"/>
              </w:divBdr>
              <w:divsChild>
                <w:div w:id="1011028413">
                  <w:marLeft w:val="0"/>
                  <w:marRight w:val="0"/>
                  <w:marTop w:val="0"/>
                  <w:marBottom w:val="0"/>
                  <w:divBdr>
                    <w:top w:val="none" w:sz="0" w:space="0" w:color="auto"/>
                    <w:left w:val="none" w:sz="0" w:space="0" w:color="auto"/>
                    <w:bottom w:val="none" w:sz="0" w:space="0" w:color="auto"/>
                    <w:right w:val="none" w:sz="0" w:space="0" w:color="auto"/>
                  </w:divBdr>
                </w:div>
              </w:divsChild>
            </w:div>
            <w:div w:id="498739094">
              <w:marLeft w:val="0"/>
              <w:marRight w:val="0"/>
              <w:marTop w:val="0"/>
              <w:marBottom w:val="0"/>
              <w:divBdr>
                <w:top w:val="none" w:sz="0" w:space="0" w:color="auto"/>
                <w:left w:val="none" w:sz="0" w:space="0" w:color="auto"/>
                <w:bottom w:val="none" w:sz="0" w:space="0" w:color="auto"/>
                <w:right w:val="none" w:sz="0" w:space="0" w:color="auto"/>
              </w:divBdr>
              <w:divsChild>
                <w:div w:id="357318387">
                  <w:marLeft w:val="0"/>
                  <w:marRight w:val="0"/>
                  <w:marTop w:val="0"/>
                  <w:marBottom w:val="0"/>
                  <w:divBdr>
                    <w:top w:val="none" w:sz="0" w:space="0" w:color="auto"/>
                    <w:left w:val="none" w:sz="0" w:space="0" w:color="auto"/>
                    <w:bottom w:val="none" w:sz="0" w:space="0" w:color="auto"/>
                    <w:right w:val="none" w:sz="0" w:space="0" w:color="auto"/>
                  </w:divBdr>
                  <w:divsChild>
                    <w:div w:id="1887252276">
                      <w:marLeft w:val="0"/>
                      <w:marRight w:val="0"/>
                      <w:marTop w:val="0"/>
                      <w:marBottom w:val="0"/>
                      <w:divBdr>
                        <w:top w:val="none" w:sz="0" w:space="0" w:color="auto"/>
                        <w:left w:val="none" w:sz="0" w:space="0" w:color="auto"/>
                        <w:bottom w:val="none" w:sz="0" w:space="0" w:color="auto"/>
                        <w:right w:val="none" w:sz="0" w:space="0" w:color="auto"/>
                      </w:divBdr>
                    </w:div>
                    <w:div w:id="1825704429">
                      <w:marLeft w:val="0"/>
                      <w:marRight w:val="0"/>
                      <w:marTop w:val="0"/>
                      <w:marBottom w:val="0"/>
                      <w:divBdr>
                        <w:top w:val="none" w:sz="0" w:space="0" w:color="auto"/>
                        <w:left w:val="none" w:sz="0" w:space="0" w:color="auto"/>
                        <w:bottom w:val="none" w:sz="0" w:space="0" w:color="auto"/>
                        <w:right w:val="none" w:sz="0" w:space="0" w:color="auto"/>
                      </w:divBdr>
                    </w:div>
                    <w:div w:id="1513182006">
                      <w:marLeft w:val="0"/>
                      <w:marRight w:val="0"/>
                      <w:marTop w:val="0"/>
                      <w:marBottom w:val="0"/>
                      <w:divBdr>
                        <w:top w:val="none" w:sz="0" w:space="0" w:color="auto"/>
                        <w:left w:val="none" w:sz="0" w:space="0" w:color="auto"/>
                        <w:bottom w:val="none" w:sz="0" w:space="0" w:color="auto"/>
                        <w:right w:val="none" w:sz="0" w:space="0" w:color="auto"/>
                      </w:divBdr>
                    </w:div>
                    <w:div w:id="320473895">
                      <w:marLeft w:val="0"/>
                      <w:marRight w:val="0"/>
                      <w:marTop w:val="0"/>
                      <w:marBottom w:val="0"/>
                      <w:divBdr>
                        <w:top w:val="none" w:sz="0" w:space="0" w:color="auto"/>
                        <w:left w:val="none" w:sz="0" w:space="0" w:color="auto"/>
                        <w:bottom w:val="none" w:sz="0" w:space="0" w:color="auto"/>
                        <w:right w:val="none" w:sz="0" w:space="0" w:color="auto"/>
                      </w:divBdr>
                    </w:div>
                    <w:div w:id="1665012309">
                      <w:marLeft w:val="0"/>
                      <w:marRight w:val="0"/>
                      <w:marTop w:val="0"/>
                      <w:marBottom w:val="0"/>
                      <w:divBdr>
                        <w:top w:val="none" w:sz="0" w:space="0" w:color="auto"/>
                        <w:left w:val="none" w:sz="0" w:space="0" w:color="auto"/>
                        <w:bottom w:val="none" w:sz="0" w:space="0" w:color="auto"/>
                        <w:right w:val="none" w:sz="0" w:space="0" w:color="auto"/>
                      </w:divBdr>
                    </w:div>
                    <w:div w:id="102463787">
                      <w:marLeft w:val="0"/>
                      <w:marRight w:val="0"/>
                      <w:marTop w:val="0"/>
                      <w:marBottom w:val="0"/>
                      <w:divBdr>
                        <w:top w:val="none" w:sz="0" w:space="0" w:color="auto"/>
                        <w:left w:val="none" w:sz="0" w:space="0" w:color="auto"/>
                        <w:bottom w:val="none" w:sz="0" w:space="0" w:color="auto"/>
                        <w:right w:val="none" w:sz="0" w:space="0" w:color="auto"/>
                      </w:divBdr>
                      <w:divsChild>
                        <w:div w:id="164773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868269">
          <w:marLeft w:val="0"/>
          <w:marRight w:val="0"/>
          <w:marTop w:val="0"/>
          <w:marBottom w:val="0"/>
          <w:divBdr>
            <w:top w:val="single" w:sz="12" w:space="0" w:color="AAAAAA"/>
            <w:left w:val="single" w:sz="2" w:space="0" w:color="AAAAAA"/>
            <w:bottom w:val="single" w:sz="12" w:space="0" w:color="AAAAAA"/>
            <w:right w:val="single" w:sz="2" w:space="0" w:color="AAAAAA"/>
          </w:divBdr>
          <w:divsChild>
            <w:div w:id="1405566909">
              <w:marLeft w:val="0"/>
              <w:marRight w:val="0"/>
              <w:marTop w:val="0"/>
              <w:marBottom w:val="0"/>
              <w:divBdr>
                <w:top w:val="none" w:sz="0" w:space="0" w:color="auto"/>
                <w:left w:val="none" w:sz="0" w:space="0" w:color="auto"/>
                <w:bottom w:val="none" w:sz="0" w:space="0" w:color="auto"/>
                <w:right w:val="none" w:sz="0" w:space="0" w:color="auto"/>
              </w:divBdr>
            </w:div>
            <w:div w:id="1447776500">
              <w:marLeft w:val="0"/>
              <w:marRight w:val="0"/>
              <w:marTop w:val="0"/>
              <w:marBottom w:val="0"/>
              <w:divBdr>
                <w:top w:val="single" w:sz="12" w:space="0" w:color="AAAAAA"/>
                <w:left w:val="none" w:sz="0" w:space="0" w:color="auto"/>
                <w:bottom w:val="none" w:sz="0" w:space="0" w:color="auto"/>
                <w:right w:val="none" w:sz="0" w:space="0" w:color="auto"/>
              </w:divBdr>
            </w:div>
          </w:divsChild>
        </w:div>
      </w:divsChild>
    </w:div>
    <w:div w:id="95552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Frequency" TargetMode="External"/><Relationship Id="rId21" Type="http://schemas.openxmlformats.org/officeDocument/2006/relationships/hyperlink" Target="https://en.wikipedia.org/wiki/Sense_of_smell" TargetMode="External"/><Relationship Id="rId42" Type="http://schemas.openxmlformats.org/officeDocument/2006/relationships/hyperlink" Target="https://ja.wikipedia.org/wiki/%E5%8B%95%E7%89%A9" TargetMode="External"/><Relationship Id="rId47" Type="http://schemas.openxmlformats.org/officeDocument/2006/relationships/hyperlink" Target="https://ja.wikipedia.org/wiki/%E7%B8%84%E5%BC%B5%E3%82%8A" TargetMode="External"/><Relationship Id="rId63" Type="http://schemas.openxmlformats.org/officeDocument/2006/relationships/hyperlink" Target="https://zh.wikipedia.org/wiki/%E5%93%BA%E4%B9%B3%E5%8A%A8%E7%89%A9" TargetMode="External"/><Relationship Id="rId68" Type="http://schemas.openxmlformats.org/officeDocument/2006/relationships/hyperlink" Target="https://zh.wikipedia.org/wiki/%E7%8C%AB" TargetMode="External"/><Relationship Id="rId16" Type="http://schemas.openxmlformats.org/officeDocument/2006/relationships/hyperlink" Target="https://en.wikipedia.org/wiki/Claw" TargetMode="External"/><Relationship Id="rId11" Type="http://schemas.openxmlformats.org/officeDocument/2006/relationships/hyperlink" Target="https://en.wikipedia.org/wiki/Near_East" TargetMode="External"/><Relationship Id="rId32" Type="http://schemas.openxmlformats.org/officeDocument/2006/relationships/hyperlink" Target="https://ja.wikipedia.org/wiki/%E3%83%8D%E3%82%B3%E5%B1%9E" TargetMode="External"/><Relationship Id="rId37" Type="http://schemas.openxmlformats.org/officeDocument/2006/relationships/hyperlink" Target="https://ja.wikipedia.org/wiki/%E9%80%9A%E7%A7%B0" TargetMode="External"/><Relationship Id="rId53" Type="http://schemas.openxmlformats.org/officeDocument/2006/relationships/hyperlink" Target="https://ja.wikipedia.org/wiki/%E8%82%89%E9%A3%9F" TargetMode="External"/><Relationship Id="rId58" Type="http://schemas.openxmlformats.org/officeDocument/2006/relationships/hyperlink" Target="https://zh.wikipedia.org/wiki/%E7%8C%AB" TargetMode="External"/><Relationship Id="rId74" Type="http://schemas.openxmlformats.org/officeDocument/2006/relationships/hyperlink" Target="https://ko.wikipedia.org/wiki/%EC%A4%91%EB%8F%99" TargetMode="External"/><Relationship Id="rId79" Type="http://schemas.openxmlformats.org/officeDocument/2006/relationships/hyperlink" Target="https://ko.wikipedia.org/wiki/%EC%95%84%ED%94%84%EB%A6%AC%EC%B9%B4%EB%93%A4%EA%B3%A0%EC%96%91%EC%9D%B4" TargetMode="External"/><Relationship Id="rId5" Type="http://schemas.openxmlformats.org/officeDocument/2006/relationships/hyperlink" Target="https://en.wikipedia.org/wiki/Domestication" TargetMode="External"/><Relationship Id="rId61" Type="http://schemas.openxmlformats.org/officeDocument/2006/relationships/hyperlink" Target="https://zh.wikipedia.org/wiki/%E5%AE%B6%E9%A4%8A" TargetMode="External"/><Relationship Id="rId82" Type="http://schemas.openxmlformats.org/officeDocument/2006/relationships/fontTable" Target="fontTable.xml"/><Relationship Id="rId19" Type="http://schemas.openxmlformats.org/officeDocument/2006/relationships/hyperlink" Target="https://en.wikipedia.org/wiki/Reflex" TargetMode="External"/><Relationship Id="rId14" Type="http://schemas.openxmlformats.org/officeDocument/2006/relationships/hyperlink" Target="https://en.wikipedia.org/wiki/Feral_cat" TargetMode="External"/><Relationship Id="rId22" Type="http://schemas.openxmlformats.org/officeDocument/2006/relationships/hyperlink" Target="https://en.wikipedia.org/wiki/Social_species" TargetMode="External"/><Relationship Id="rId27" Type="http://schemas.openxmlformats.org/officeDocument/2006/relationships/hyperlink" Target="https://en.wikipedia.org/wiki/Small_mammal" TargetMode="External"/><Relationship Id="rId30" Type="http://schemas.openxmlformats.org/officeDocument/2006/relationships/hyperlink" Target="https://ja.wikipedia.org/wiki/%E9%A3%9F%E8%82%89%E7%9B%AE" TargetMode="External"/><Relationship Id="rId35" Type="http://schemas.openxmlformats.org/officeDocument/2006/relationships/hyperlink" Target="https://ja.wikipedia.org/wiki/%E3%83%A8%E3%83%BC%E3%83%AD%E3%83%83%E3%83%91%E3%83%A4%E3%83%9E%E3%83%8D%E3%82%B3" TargetMode="External"/><Relationship Id="rId43" Type="http://schemas.openxmlformats.org/officeDocument/2006/relationships/hyperlink" Target="https://ja.wikipedia.org/wiki/%E3%83%8D%E3%82%B3" TargetMode="External"/><Relationship Id="rId48" Type="http://schemas.openxmlformats.org/officeDocument/2006/relationships/hyperlink" Target="https://ja.wikipedia.org/w/index.php?title=%E7%8B%A9%E7%8C%9F%E6%9C%AC%E8%83%BD&amp;action=edit&amp;redlink=1" TargetMode="External"/><Relationship Id="rId56" Type="http://schemas.openxmlformats.org/officeDocument/2006/relationships/hyperlink" Target="https://ja.wikipedia.org/wiki/%E3%82%B0%E3%83%AB%E3%83%BC%E3%83%9F%E3%83%B3%E3%82%B0" TargetMode="External"/><Relationship Id="rId64" Type="http://schemas.openxmlformats.org/officeDocument/2006/relationships/hyperlink" Target="https://zh.wikipedia.org/wiki/%E8%B2%93%E7%A7%91" TargetMode="External"/><Relationship Id="rId69" Type="http://schemas.openxmlformats.org/officeDocument/2006/relationships/hyperlink" Target="https://ko.wikipedia.org/wiki/%ED%95%99%EB%AA%85" TargetMode="External"/><Relationship Id="rId77" Type="http://schemas.openxmlformats.org/officeDocument/2006/relationships/hyperlink" Target="https://ko.wikipedia.org/wiki/%EB%A7%88%EC%9D%84" TargetMode="External"/><Relationship Id="rId8" Type="http://schemas.openxmlformats.org/officeDocument/2006/relationships/hyperlink" Target="https://en.wikipedia.org/wiki/Archaeology" TargetMode="External"/><Relationship Id="rId51" Type="http://schemas.openxmlformats.org/officeDocument/2006/relationships/hyperlink" Target="https://ja.wikipedia.org/w/index.php?title=%E3%83%8D%E3%82%B3%E3%81%AE%E3%82%B3%E3%83%9F%E3%83%A5%E3%83%8B%E3%82%B1%E3%83%BC%E3%82%B7%E3%83%A7%E3%83%B3&amp;action=edit&amp;redlink=1" TargetMode="External"/><Relationship Id="rId72" Type="http://schemas.openxmlformats.org/officeDocument/2006/relationships/hyperlink" Target="https://ko.wikipedia.org/wiki/%EA%B3%A0%EC%96%91%EC%9D%B4%EA%B3%BC" TargetMode="External"/><Relationship Id="rId80" Type="http://schemas.openxmlformats.org/officeDocument/2006/relationships/hyperlink" Target="https://ko.wikipedia.org/wiki/%ED%95%99%EB%AA%85" TargetMode="External"/><Relationship Id="rId3" Type="http://schemas.openxmlformats.org/officeDocument/2006/relationships/settings" Target="settings.xml"/><Relationship Id="rId12" Type="http://schemas.openxmlformats.org/officeDocument/2006/relationships/hyperlink" Target="https://en.wikipedia.org/wiki/Pet" TargetMode="External"/><Relationship Id="rId17" Type="http://schemas.openxmlformats.org/officeDocument/2006/relationships/hyperlink" Target="https://en.wikipedia.org/wiki/Mice" TargetMode="External"/><Relationship Id="rId25" Type="http://schemas.openxmlformats.org/officeDocument/2006/relationships/image" Target="media/image1.jpeg"/><Relationship Id="rId33" Type="http://schemas.openxmlformats.org/officeDocument/2006/relationships/hyperlink" Target="https://ja.wikipedia.org/wiki/%E5%88%86%E9%A1%9E" TargetMode="External"/><Relationship Id="rId38" Type="http://schemas.openxmlformats.org/officeDocument/2006/relationships/hyperlink" Target="https://ja.wikipedia.org/wiki/%E3%82%A4%E3%83%8C" TargetMode="External"/><Relationship Id="rId46" Type="http://schemas.openxmlformats.org/officeDocument/2006/relationships/hyperlink" Target="https://ja.wikipedia.org/wiki/%E5%97%85%E8%A6%9A" TargetMode="External"/><Relationship Id="rId59" Type="http://schemas.openxmlformats.org/officeDocument/2006/relationships/hyperlink" Target="https://zh.wikipedia.org/wiki/%E7%8C%AB" TargetMode="External"/><Relationship Id="rId67" Type="http://schemas.openxmlformats.org/officeDocument/2006/relationships/hyperlink" Target="https://zh.wikipedia.org/wiki/%E9%BC%A0" TargetMode="External"/><Relationship Id="rId20" Type="http://schemas.openxmlformats.org/officeDocument/2006/relationships/hyperlink" Target="https://en.wikipedia.org/wiki/Night_vision" TargetMode="External"/><Relationship Id="rId41" Type="http://schemas.openxmlformats.org/officeDocument/2006/relationships/hyperlink" Target="https://ja.wikipedia.org/wiki/%E3%83%A4%E3%83%9E%E3%83%8D%E3%82%B3" TargetMode="External"/><Relationship Id="rId54" Type="http://schemas.openxmlformats.org/officeDocument/2006/relationships/hyperlink" Target="https://ja.wikipedia.org/wiki/%E6%A0%84%E9%A4%8A" TargetMode="External"/><Relationship Id="rId62" Type="http://schemas.openxmlformats.org/officeDocument/2006/relationships/hyperlink" Target="https://zh.wikipedia.org/wiki/%E7%8C%AB" TargetMode="External"/><Relationship Id="rId70" Type="http://schemas.openxmlformats.org/officeDocument/2006/relationships/hyperlink" Target="https://ko.wikipedia.org/wiki/%EC%9C%84%ED%82%A4%EB%B0%B1%EA%B3%BC:%EC%99%B8%EB%9E%98%EC%96%B4_%ED%91%9C%EA%B8%B0%EB%B2%95/%EB%9D%BC%ED%8B%B4%EC%96%B4_%ED%91%9C%EA%B8%B0_%EC%9B%90%EC%B9%99" TargetMode="External"/><Relationship Id="rId75" Type="http://schemas.openxmlformats.org/officeDocument/2006/relationships/hyperlink" Target="https://ko.wikipedia.org/wiki/%EC%88%B2"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Species" TargetMode="External"/><Relationship Id="rId15" Type="http://schemas.openxmlformats.org/officeDocument/2006/relationships/hyperlink" Target="https://en.wikipedia.org/wiki/Vermin" TargetMode="External"/><Relationship Id="rId23" Type="http://schemas.openxmlformats.org/officeDocument/2006/relationships/hyperlink" Target="https://en.wikipedia.org/wiki/Crepuscular" TargetMode="External"/><Relationship Id="rId28" Type="http://schemas.openxmlformats.org/officeDocument/2006/relationships/hyperlink" Target="https://en.wikipedia.org/wiki/Pheromone" TargetMode="External"/><Relationship Id="rId36" Type="http://schemas.openxmlformats.org/officeDocument/2006/relationships/hyperlink" Target="https://ja.wikipedia.org/wiki/%E5%AE%B6%E7%95%9C%E5%8C%96" TargetMode="External"/><Relationship Id="rId49" Type="http://schemas.openxmlformats.org/officeDocument/2006/relationships/hyperlink" Target="https://en.wikipedia.org/wiki/Prey_drive" TargetMode="External"/><Relationship Id="rId57" Type="http://schemas.openxmlformats.org/officeDocument/2006/relationships/hyperlink" Target="https://zh.wikipedia.org/wiki/%E5%AD%B8%E5%90%8D" TargetMode="External"/><Relationship Id="rId10" Type="http://schemas.openxmlformats.org/officeDocument/2006/relationships/hyperlink" Target="https://en.wikipedia.org/wiki/Domestication_of_the_cat" TargetMode="External"/><Relationship Id="rId31" Type="http://schemas.openxmlformats.org/officeDocument/2006/relationships/hyperlink" Target="https://ja.wikipedia.org/wiki/%E3%83%8D%E3%82%B3%E7%A7%91" TargetMode="External"/><Relationship Id="rId44" Type="http://schemas.openxmlformats.org/officeDocument/2006/relationships/hyperlink" Target="https://ja.wikipedia.org/wiki/%E8%A6%96%E8%A6%9A" TargetMode="External"/><Relationship Id="rId52" Type="http://schemas.openxmlformats.org/officeDocument/2006/relationships/hyperlink" Target="https://en.wikipedia.org/wiki/Cat_communication" TargetMode="External"/><Relationship Id="rId60" Type="http://schemas.openxmlformats.org/officeDocument/2006/relationships/hyperlink" Target="https://zh.wikipedia.org/wiki/%E7%8C%AB" TargetMode="External"/><Relationship Id="rId65" Type="http://schemas.openxmlformats.org/officeDocument/2006/relationships/hyperlink" Target="https://zh.wikipedia.org/wiki/%E6%96%B0%E6%9C%88%E6%B2%83%E5%9C%9F" TargetMode="External"/><Relationship Id="rId73" Type="http://schemas.openxmlformats.org/officeDocument/2006/relationships/hyperlink" Target="https://ko.wikipedia.org/wiki/%ED%8F%AC%EC%9C%A0%EB%A5%98" TargetMode="External"/><Relationship Id="rId78" Type="http://schemas.openxmlformats.org/officeDocument/2006/relationships/hyperlink" Target="https://ko.wikipedia.org/wiki/%EC%A0%95%EC%B0%A9" TargetMode="External"/><Relationship Id="rId81" Type="http://schemas.openxmlformats.org/officeDocument/2006/relationships/hyperlink" Target="https://ko.wikipedia.org/wiki/%EA%B3%A0%EC%96%91%EC%9D%B4" TargetMode="External"/><Relationship Id="rId4" Type="http://schemas.openxmlformats.org/officeDocument/2006/relationships/webSettings" Target="webSettings.xml"/><Relationship Id="rId9" Type="http://schemas.openxmlformats.org/officeDocument/2006/relationships/hyperlink" Target="https://en.wikipedia.org/wiki/Genetics" TargetMode="External"/><Relationship Id="rId13" Type="http://schemas.openxmlformats.org/officeDocument/2006/relationships/hyperlink" Target="https://en.wikipedia.org/wiki/Farm_cat" TargetMode="External"/><Relationship Id="rId18" Type="http://schemas.openxmlformats.org/officeDocument/2006/relationships/hyperlink" Target="https://en.wikipedia.org/wiki/Rat" TargetMode="External"/><Relationship Id="rId39" Type="http://schemas.openxmlformats.org/officeDocument/2006/relationships/hyperlink" Target="https://ja.wikipedia.org/wiki/%E3%83%9A%E3%83%83%E3%83%88" TargetMode="External"/><Relationship Id="rId34" Type="http://schemas.openxmlformats.org/officeDocument/2006/relationships/hyperlink" Target="https://ja.wikipedia.org/wiki/%E3%83%AA%E3%83%93%E3%82%A2%E3%83%A4%E3%83%9E%E3%83%8D%E3%82%B3" TargetMode="External"/><Relationship Id="rId50" Type="http://schemas.openxmlformats.org/officeDocument/2006/relationships/hyperlink" Target="https://ja.wikipedia.org/wiki/%E3%83%9E%E3%83%BC%E3%82%AD%E3%83%B3%E3%82%B0" TargetMode="External"/><Relationship Id="rId55" Type="http://schemas.openxmlformats.org/officeDocument/2006/relationships/hyperlink" Target="https://ja.wikipedia.org/wiki/%E3%83%AF%E3%82%AF%E3%83%81%E3%83%B3" TargetMode="External"/><Relationship Id="rId76" Type="http://schemas.openxmlformats.org/officeDocument/2006/relationships/hyperlink" Target="https://ko.wikipedia.org/wiki/%EC%82%AC%EB%9E%8C" TargetMode="External"/><Relationship Id="rId7" Type="http://schemas.openxmlformats.org/officeDocument/2006/relationships/hyperlink" Target="https://en.wikipedia.org/wiki/Felidae" TargetMode="External"/><Relationship Id="rId71" Type="http://schemas.openxmlformats.org/officeDocument/2006/relationships/hyperlink" Target="https://ko.wikipedia.org/wiki/%EC%8B%9D%EC%9C%A1%EB%AA%A9" TargetMode="External"/><Relationship Id="rId2" Type="http://schemas.openxmlformats.org/officeDocument/2006/relationships/styles" Target="styles.xml"/><Relationship Id="rId29" Type="http://schemas.openxmlformats.org/officeDocument/2006/relationships/hyperlink" Target="https://ja.wikipedia.org/wiki/%E7%8B%AD%E7%BE%A9" TargetMode="External"/><Relationship Id="rId24" Type="http://schemas.openxmlformats.org/officeDocument/2006/relationships/hyperlink" Target="https://en.wikipedia.org/wiki/Predator" TargetMode="External"/><Relationship Id="rId40" Type="http://schemas.openxmlformats.org/officeDocument/2006/relationships/hyperlink" Target="https://ja.wikipedia.org/wiki/%E4%B8%96%E7%95%8C" TargetMode="External"/><Relationship Id="rId45" Type="http://schemas.openxmlformats.org/officeDocument/2006/relationships/hyperlink" Target="https://ja.wikipedia.org/wiki/%E8%81%B4%E8%A6%9A" TargetMode="External"/><Relationship Id="rId66" Type="http://schemas.openxmlformats.org/officeDocument/2006/relationships/hyperlink" Target="https://zh.wikipedia.org/wiki/%E5%8F%A4%E5%9F%83%E5%8F%8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1195</Words>
  <Characters>6813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msavo</cp:lastModifiedBy>
  <cp:revision>11</cp:revision>
  <dcterms:created xsi:type="dcterms:W3CDTF">2025-02-28T19:16:00Z</dcterms:created>
  <dcterms:modified xsi:type="dcterms:W3CDTF">2025-04-05T17:57:00Z</dcterms:modified>
</cp:coreProperties>
</file>