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AF2" w:rsidRDefault="004B3AF2" w:rsidP="004B3AF2">
      <w:pPr>
        <w:pStyle w:val="2"/>
        <w:rPr>
          <w:rFonts w:hint="eastAsia"/>
        </w:rPr>
      </w:pPr>
      <w:bookmarkStart w:id="0" w:name="_Toc300217067"/>
      <w:bookmarkStart w:id="1" w:name="_GoBack"/>
      <w:r>
        <w:rPr>
          <w:rFonts w:hint="eastAsia"/>
        </w:rPr>
        <w:t>网络基础知识</w:t>
      </w:r>
      <w:bookmarkEnd w:id="0"/>
      <w:bookmarkEnd w:id="1"/>
    </w:p>
    <w:tbl>
      <w:tblPr>
        <w:tblStyle w:val="afa"/>
        <w:tblpPr w:leftFromText="180" w:rightFromText="180"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246"/>
      </w:tblGrid>
      <w:tr w:rsidR="004B3AF2" w:rsidTr="0037293D">
        <w:tc>
          <w:tcPr>
            <w:tcW w:w="0" w:type="auto"/>
          </w:tcPr>
          <w:p w:rsidR="004B3AF2" w:rsidRDefault="004B3AF2" w:rsidP="0037293D">
            <w:pPr>
              <w:pStyle w:val="af2"/>
            </w:pPr>
            <w:r>
              <w:rPr>
                <w:rFonts w:hint="eastAsia"/>
                <w:noProof/>
              </w:rPr>
              <w:drawing>
                <wp:inline distT="0" distB="0" distL="0" distR="0">
                  <wp:extent cx="1924050" cy="1079500"/>
                  <wp:effectExtent l="0" t="0" r="0" b="6350"/>
                  <wp:docPr id="5" name="图片 5" descr="12《Java语言程序设计及实训》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Java语言程序设计及实训》绘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1079500"/>
                          </a:xfrm>
                          <a:prstGeom prst="rect">
                            <a:avLst/>
                          </a:prstGeom>
                          <a:noFill/>
                          <a:ln>
                            <a:noFill/>
                          </a:ln>
                        </pic:spPr>
                      </pic:pic>
                    </a:graphicData>
                  </a:graphic>
                </wp:inline>
              </w:drawing>
            </w:r>
          </w:p>
          <w:p w:rsidR="004B3AF2" w:rsidRDefault="004B3AF2" w:rsidP="0037293D">
            <w:pPr>
              <w:pStyle w:val="ae"/>
              <w:rPr>
                <w:rFonts w:hint="eastAsia"/>
              </w:rPr>
            </w:pPr>
            <w:bookmarkStart w:id="2" w:name="_Ref26975980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bookmarkEnd w:id="2"/>
            <w:r>
              <w:rPr>
                <w:rFonts w:hint="eastAsia"/>
              </w:rPr>
              <w:t xml:space="preserve"> TCP/IP</w:t>
            </w:r>
            <w:r>
              <w:rPr>
                <w:rFonts w:hint="eastAsia"/>
              </w:rPr>
              <w:t>协议簇</w:t>
            </w:r>
          </w:p>
        </w:tc>
      </w:tr>
    </w:tbl>
    <w:p w:rsidR="004B3AF2" w:rsidRDefault="004B3AF2" w:rsidP="004B3AF2">
      <w:pPr>
        <w:pStyle w:val="3"/>
        <w:rPr>
          <w:rFonts w:hint="eastAsia"/>
        </w:rPr>
      </w:pPr>
      <w:bookmarkStart w:id="3" w:name="_Toc300217068"/>
      <w:r>
        <w:rPr>
          <w:rFonts w:hint="eastAsia"/>
        </w:rPr>
        <w:t>TCP/IP</w:t>
      </w:r>
      <w:r>
        <w:rPr>
          <w:rFonts w:hint="eastAsia"/>
        </w:rPr>
        <w:t>协议</w:t>
      </w:r>
      <w:bookmarkEnd w:id="3"/>
    </w:p>
    <w:p w:rsidR="004B3AF2" w:rsidRDefault="004B3AF2" w:rsidP="004B3AF2">
      <w:pPr>
        <w:pStyle w:val="a3"/>
        <w:rPr>
          <w:rFonts w:hint="eastAsia"/>
        </w:rPr>
      </w:pPr>
      <w:r w:rsidRPr="00204D58">
        <w:rPr>
          <w:rFonts w:hint="eastAsia"/>
        </w:rPr>
        <w:t>TCP/IP</w:t>
      </w:r>
      <w:r w:rsidRPr="00204D58">
        <w:rPr>
          <w:rFonts w:hint="eastAsia"/>
        </w:rPr>
        <w:t>协议</w:t>
      </w:r>
      <w:r>
        <w:rPr>
          <w:rFonts w:hint="eastAsia"/>
        </w:rPr>
        <w:t>是网络通信技术事实上的标准，</w:t>
      </w:r>
      <w:r>
        <w:rPr>
          <w:rFonts w:hint="eastAsia"/>
        </w:rPr>
        <w:t>Java</w:t>
      </w:r>
      <w:r>
        <w:rPr>
          <w:rFonts w:hint="eastAsia"/>
        </w:rPr>
        <w:t>的网络编程主要是通过</w:t>
      </w:r>
      <w:r w:rsidRPr="00204D58">
        <w:rPr>
          <w:rFonts w:hint="eastAsia"/>
        </w:rPr>
        <w:t>TCP/IP</w:t>
      </w:r>
      <w:r w:rsidRPr="00204D58">
        <w:rPr>
          <w:rFonts w:hint="eastAsia"/>
        </w:rPr>
        <w:t>协议</w:t>
      </w:r>
      <w:r>
        <w:rPr>
          <w:rFonts w:hint="eastAsia"/>
        </w:rPr>
        <w:t>实现计算机之间的通信。</w:t>
      </w:r>
    </w:p>
    <w:p w:rsidR="004B3AF2" w:rsidRDefault="004B3AF2" w:rsidP="004B3AF2">
      <w:pPr>
        <w:pStyle w:val="a3"/>
        <w:rPr>
          <w:rFonts w:hint="eastAsia"/>
        </w:rPr>
      </w:pPr>
      <w:r w:rsidRPr="000B247E">
        <w:rPr>
          <w:rFonts w:hint="eastAsia"/>
        </w:rPr>
        <w:t>TCP/IP</w:t>
      </w:r>
      <w:r w:rsidRPr="000B247E">
        <w:rPr>
          <w:rFonts w:hint="eastAsia"/>
        </w:rPr>
        <w:t>协议</w:t>
      </w:r>
      <w:r>
        <w:rPr>
          <w:rFonts w:hint="eastAsia"/>
        </w:rPr>
        <w:t>是一组协议的总称，它包括了</w:t>
      </w:r>
      <w:r>
        <w:rPr>
          <w:rFonts w:hint="eastAsia"/>
        </w:rPr>
        <w:t>HTTP</w:t>
      </w:r>
      <w:r>
        <w:rPr>
          <w:rFonts w:hint="eastAsia"/>
        </w:rPr>
        <w:t>、</w:t>
      </w:r>
      <w:r>
        <w:rPr>
          <w:rFonts w:hint="eastAsia"/>
        </w:rPr>
        <w:t>SMTP</w:t>
      </w:r>
      <w:r>
        <w:rPr>
          <w:rFonts w:hint="eastAsia"/>
        </w:rPr>
        <w:t>、</w:t>
      </w:r>
      <w:r>
        <w:rPr>
          <w:rFonts w:hint="eastAsia"/>
        </w:rPr>
        <w:t>TCP</w:t>
      </w:r>
      <w:r>
        <w:rPr>
          <w:rFonts w:hint="eastAsia"/>
        </w:rPr>
        <w:t>、</w:t>
      </w:r>
      <w:r>
        <w:rPr>
          <w:rFonts w:hint="eastAsia"/>
        </w:rPr>
        <w:t>UDP</w:t>
      </w:r>
      <w:r>
        <w:rPr>
          <w:rFonts w:hint="eastAsia"/>
        </w:rPr>
        <w:t>、</w:t>
      </w:r>
      <w:r>
        <w:rPr>
          <w:rFonts w:hint="eastAsia"/>
        </w:rPr>
        <w:t>IP</w:t>
      </w:r>
      <w:r>
        <w:rPr>
          <w:rFonts w:hint="eastAsia"/>
        </w:rPr>
        <w:t>等协议，所以也将其称为</w:t>
      </w:r>
      <w:r w:rsidRPr="000B247E">
        <w:rPr>
          <w:rFonts w:hint="eastAsia"/>
        </w:rPr>
        <w:t>TCP/IP</w:t>
      </w:r>
      <w:r w:rsidRPr="000B247E">
        <w:rPr>
          <w:rFonts w:hint="eastAsia"/>
        </w:rPr>
        <w:t>协议</w:t>
      </w:r>
      <w:r>
        <w:rPr>
          <w:rFonts w:hint="eastAsia"/>
        </w:rPr>
        <w:t>簇。在</w:t>
      </w:r>
      <w:r w:rsidRPr="000B247E">
        <w:rPr>
          <w:rFonts w:hint="eastAsia"/>
        </w:rPr>
        <w:t>TCP/IP</w:t>
      </w:r>
      <w:r>
        <w:rPr>
          <w:rFonts w:hint="eastAsia"/>
        </w:rPr>
        <w:t>的体系结构中，这些协议分为四个层次（见</w:t>
      </w:r>
      <w:r>
        <w:fldChar w:fldCharType="begin"/>
      </w:r>
      <w:r>
        <w:instrText xml:space="preserve"> </w:instrText>
      </w:r>
      <w:r>
        <w:rPr>
          <w:rFonts w:hint="eastAsia"/>
        </w:rPr>
        <w:instrText>REF _Ref269759809 \h</w:instrText>
      </w:r>
      <w:r>
        <w:instrText xml:space="preserve"> </w:instrText>
      </w:r>
      <w:r>
        <w:fldChar w:fldCharType="separate"/>
      </w:r>
      <w:r>
        <w:rPr>
          <w:rFonts w:hint="eastAsia"/>
        </w:rPr>
        <w:t>图</w:t>
      </w:r>
      <w:r>
        <w:rPr>
          <w:noProof/>
        </w:rPr>
        <w:t>10</w:t>
      </w:r>
      <w:r>
        <w:noBreakHyphen/>
      </w:r>
      <w:r>
        <w:rPr>
          <w:noProof/>
        </w:rPr>
        <w:t>1</w:t>
      </w:r>
      <w:r>
        <w:fldChar w:fldCharType="end"/>
      </w:r>
      <w:r>
        <w:rPr>
          <w:rFonts w:hint="eastAsia"/>
        </w:rPr>
        <w:t>），从下向上依次为网络接口层、互联层、传输层和应用层。</w:t>
      </w:r>
    </w:p>
    <w:p w:rsidR="004B3AF2" w:rsidRDefault="004B3AF2" w:rsidP="004B3AF2">
      <w:pPr>
        <w:pStyle w:val="a1"/>
        <w:rPr>
          <w:rFonts w:hint="eastAsia"/>
        </w:rPr>
      </w:pPr>
      <w:r>
        <w:rPr>
          <w:rFonts w:hint="eastAsia"/>
        </w:rPr>
        <w:t>网络接口层：包括网络硬件设备，如双绞线、光纤、无线电波、网卡、交换机等设备，以及网络协议，如以太网、令牌环网等协议。该层提供了网络传输的基础。</w:t>
      </w:r>
    </w:p>
    <w:p w:rsidR="004B3AF2" w:rsidRDefault="004B3AF2" w:rsidP="004B3AF2">
      <w:pPr>
        <w:pStyle w:val="a1"/>
        <w:rPr>
          <w:rFonts w:hint="eastAsia"/>
        </w:rPr>
      </w:pPr>
      <w:r>
        <w:rPr>
          <w:rFonts w:hint="eastAsia"/>
        </w:rPr>
        <w:t>互联层：由多个协议组成，这些协议互相合作，共同完成互联层的功能，其中最主要的协议是</w:t>
      </w:r>
      <w:r>
        <w:rPr>
          <w:rFonts w:hint="eastAsia"/>
        </w:rPr>
        <w:t>IP</w:t>
      </w:r>
      <w:r>
        <w:rPr>
          <w:rFonts w:hint="eastAsia"/>
        </w:rPr>
        <w:t>协议。</w:t>
      </w:r>
    </w:p>
    <w:p w:rsidR="004B3AF2" w:rsidRDefault="004B3AF2" w:rsidP="004B3AF2">
      <w:pPr>
        <w:pStyle w:val="a1"/>
        <w:rPr>
          <w:rFonts w:hint="eastAsia"/>
        </w:rPr>
      </w:pPr>
      <w:r>
        <w:rPr>
          <w:rFonts w:hint="eastAsia"/>
        </w:rPr>
        <w:t>传输层：有多种协议，每种协议提供不同的服务。主要的协议是</w:t>
      </w:r>
      <w:r>
        <w:rPr>
          <w:rFonts w:hint="eastAsia"/>
        </w:rPr>
        <w:t>TCP</w:t>
      </w:r>
      <w:r>
        <w:rPr>
          <w:rFonts w:hint="eastAsia"/>
        </w:rPr>
        <w:t>和</w:t>
      </w:r>
      <w:r>
        <w:rPr>
          <w:rFonts w:hint="eastAsia"/>
        </w:rPr>
        <w:t>UDP</w:t>
      </w:r>
      <w:r>
        <w:rPr>
          <w:rFonts w:hint="eastAsia"/>
        </w:rPr>
        <w:t>协议。</w:t>
      </w:r>
    </w:p>
    <w:p w:rsidR="004B3AF2" w:rsidRPr="009E637D" w:rsidRDefault="004B3AF2" w:rsidP="004B3AF2">
      <w:pPr>
        <w:pStyle w:val="a1"/>
        <w:rPr>
          <w:rFonts w:hint="eastAsia"/>
        </w:rPr>
      </w:pPr>
      <w:r>
        <w:rPr>
          <w:rFonts w:hint="eastAsia"/>
        </w:rPr>
        <w:t>应用层：有非常多种协议，几乎包括了互联网的所有应用，例如用于</w:t>
      </w:r>
      <w:r>
        <w:rPr>
          <w:rFonts w:hint="eastAsia"/>
        </w:rPr>
        <w:t>WWW</w:t>
      </w:r>
      <w:r>
        <w:rPr>
          <w:rFonts w:hint="eastAsia"/>
        </w:rPr>
        <w:t>服务的</w:t>
      </w:r>
      <w:r>
        <w:rPr>
          <w:rFonts w:hint="eastAsia"/>
        </w:rPr>
        <w:t>HTTP</w:t>
      </w:r>
      <w:r>
        <w:rPr>
          <w:rFonts w:hint="eastAsia"/>
        </w:rPr>
        <w:t>协议，用于邮件传输的</w:t>
      </w:r>
      <w:r>
        <w:rPr>
          <w:rFonts w:hint="eastAsia"/>
        </w:rPr>
        <w:t>SMTP</w:t>
      </w:r>
      <w:r>
        <w:rPr>
          <w:rFonts w:hint="eastAsia"/>
        </w:rPr>
        <w:t>协议和</w:t>
      </w:r>
      <w:r>
        <w:rPr>
          <w:rFonts w:hint="eastAsia"/>
        </w:rPr>
        <w:t>POP3</w:t>
      </w:r>
      <w:r>
        <w:rPr>
          <w:rFonts w:hint="eastAsia"/>
        </w:rPr>
        <w:t>协议，用于文件传输的</w:t>
      </w:r>
      <w:r>
        <w:rPr>
          <w:rFonts w:hint="eastAsia"/>
        </w:rPr>
        <w:t>FTP</w:t>
      </w:r>
      <w:r>
        <w:rPr>
          <w:rFonts w:hint="eastAsia"/>
        </w:rPr>
        <w:t>协议等。</w:t>
      </w:r>
    </w:p>
    <w:p w:rsidR="004B3AF2" w:rsidRDefault="004B3AF2" w:rsidP="004B3AF2">
      <w:pPr>
        <w:pStyle w:val="3"/>
        <w:rPr>
          <w:rFonts w:hint="eastAsia"/>
        </w:rPr>
      </w:pPr>
      <w:bookmarkStart w:id="4" w:name="_Toc300217069"/>
      <w:r>
        <w:rPr>
          <w:rFonts w:hint="eastAsia"/>
        </w:rPr>
        <w:t>IP</w:t>
      </w:r>
      <w:r>
        <w:rPr>
          <w:rFonts w:hint="eastAsia"/>
        </w:rPr>
        <w:t>协议</w:t>
      </w:r>
      <w:bookmarkEnd w:id="4"/>
    </w:p>
    <w:p w:rsidR="004B3AF2" w:rsidRDefault="004B3AF2" w:rsidP="004B3AF2">
      <w:pPr>
        <w:pStyle w:val="a3"/>
        <w:rPr>
          <w:rFonts w:hint="eastAsia"/>
        </w:rPr>
      </w:pPr>
      <w:r w:rsidRPr="00EB76B7">
        <w:rPr>
          <w:rFonts w:hint="eastAsia"/>
        </w:rPr>
        <w:t>IP</w:t>
      </w:r>
      <w:r w:rsidRPr="00EB76B7">
        <w:rPr>
          <w:rFonts w:hint="eastAsia"/>
        </w:rPr>
        <w:t>协议</w:t>
      </w:r>
      <w:r>
        <w:rPr>
          <w:rFonts w:hint="eastAsia"/>
        </w:rPr>
        <w:t>（互联网协议，</w:t>
      </w:r>
      <w:r w:rsidRPr="000F5EED">
        <w:t>Internet Protocol</w:t>
      </w:r>
      <w:r>
        <w:rPr>
          <w:rFonts w:hint="eastAsia"/>
        </w:rPr>
        <w:t>）</w:t>
      </w:r>
      <w:r w:rsidRPr="00EB76B7">
        <w:rPr>
          <w:rFonts w:hint="eastAsia"/>
        </w:rPr>
        <w:t>提供无连接的传输服务，</w:t>
      </w:r>
      <w:r>
        <w:rPr>
          <w:rFonts w:hint="eastAsia"/>
        </w:rPr>
        <w:t>它的</w:t>
      </w:r>
      <w:r w:rsidRPr="00D411CA">
        <w:rPr>
          <w:rFonts w:hint="eastAsia"/>
        </w:rPr>
        <w:t>功能是把数据发送到目标主机。</w:t>
      </w:r>
      <w:r>
        <w:rPr>
          <w:rFonts w:hint="eastAsia"/>
        </w:rPr>
        <w:t>IP</w:t>
      </w:r>
      <w:r w:rsidRPr="00D411CA">
        <w:rPr>
          <w:rFonts w:hint="eastAsia"/>
        </w:rPr>
        <w:t>协议</w:t>
      </w:r>
      <w:r>
        <w:rPr>
          <w:rFonts w:hint="eastAsia"/>
        </w:rPr>
        <w:t>传输的数据单元称为数据包，每个</w:t>
      </w:r>
      <w:r>
        <w:rPr>
          <w:rFonts w:hint="eastAsia"/>
        </w:rPr>
        <w:t>IP</w:t>
      </w:r>
      <w:r>
        <w:rPr>
          <w:rFonts w:hint="eastAsia"/>
        </w:rPr>
        <w:t>数据包都包含了数据的源</w:t>
      </w:r>
      <w:r>
        <w:rPr>
          <w:rFonts w:hint="eastAsia"/>
        </w:rPr>
        <w:t>IP</w:t>
      </w:r>
      <w:r>
        <w:rPr>
          <w:rFonts w:hint="eastAsia"/>
        </w:rPr>
        <w:t>地址和目的</w:t>
      </w:r>
      <w:r>
        <w:rPr>
          <w:rFonts w:hint="eastAsia"/>
        </w:rPr>
        <w:t>IP</w:t>
      </w:r>
      <w:r>
        <w:rPr>
          <w:rFonts w:hint="eastAsia"/>
        </w:rPr>
        <w:t>地址。</w:t>
      </w:r>
    </w:p>
    <w:p w:rsidR="004B3AF2" w:rsidRDefault="004B3AF2" w:rsidP="004B3AF2">
      <w:pPr>
        <w:pStyle w:val="4"/>
        <w:rPr>
          <w:rFonts w:hint="eastAsia"/>
        </w:rPr>
      </w:pPr>
      <w:r>
        <w:rPr>
          <w:rFonts w:hint="eastAsia"/>
        </w:rPr>
        <w:t>IP</w:t>
      </w:r>
      <w:r>
        <w:rPr>
          <w:rFonts w:hint="eastAsia"/>
        </w:rPr>
        <w:t>地址</w:t>
      </w:r>
    </w:p>
    <w:p w:rsidR="004B3AF2" w:rsidRDefault="004B3AF2" w:rsidP="004B3AF2">
      <w:pPr>
        <w:pStyle w:val="a3"/>
        <w:rPr>
          <w:rFonts w:hint="eastAsia"/>
        </w:rPr>
      </w:pPr>
      <w:r>
        <w:rPr>
          <w:rFonts w:hint="eastAsia"/>
        </w:rPr>
        <w:t>IP</w:t>
      </w:r>
      <w:r>
        <w:rPr>
          <w:rFonts w:hint="eastAsia"/>
        </w:rPr>
        <w:t>地址是一台主机（即网络中的计算机）在网络中的唯一标识，它是全球唯一的。</w:t>
      </w:r>
      <w:r>
        <w:rPr>
          <w:rFonts w:hint="eastAsia"/>
        </w:rPr>
        <w:t>IP</w:t>
      </w:r>
      <w:r>
        <w:rPr>
          <w:rFonts w:hint="eastAsia"/>
        </w:rPr>
        <w:t>地址是一个</w:t>
      </w:r>
      <w:r>
        <w:rPr>
          <w:rFonts w:hint="eastAsia"/>
        </w:rPr>
        <w:t>32</w:t>
      </w:r>
      <w:r>
        <w:rPr>
          <w:rFonts w:hint="eastAsia"/>
        </w:rPr>
        <w:t>位的数字，一般以点分十进制的形式表示，如</w:t>
      </w:r>
      <w:r>
        <w:rPr>
          <w:rFonts w:hint="eastAsia"/>
        </w:rPr>
        <w:t>210.28.144.22</w:t>
      </w:r>
      <w:r>
        <w:rPr>
          <w:rFonts w:hint="eastAsia"/>
        </w:rPr>
        <w:t>。</w:t>
      </w:r>
      <w:r>
        <w:rPr>
          <w:rFonts w:hint="eastAsia"/>
        </w:rPr>
        <w:t>IP</w:t>
      </w:r>
      <w:r>
        <w:rPr>
          <w:rFonts w:hint="eastAsia"/>
        </w:rPr>
        <w:t>地址由</w:t>
      </w:r>
      <w:r w:rsidRPr="009F4F70">
        <w:rPr>
          <w:rFonts w:hint="eastAsia"/>
        </w:rPr>
        <w:t>IANA</w:t>
      </w:r>
      <w:r w:rsidRPr="009F4F70">
        <w:rPr>
          <w:rFonts w:hint="eastAsia"/>
        </w:rPr>
        <w:t>（</w:t>
      </w:r>
      <w:r w:rsidRPr="009F4F70">
        <w:rPr>
          <w:rFonts w:hint="eastAsia"/>
        </w:rPr>
        <w:t>Internet Assigned Numbers Authority</w:t>
      </w:r>
      <w:r w:rsidRPr="009F4F70">
        <w:rPr>
          <w:rFonts w:hint="eastAsia"/>
        </w:rPr>
        <w:t>）</w:t>
      </w:r>
      <w:r w:rsidRPr="00630B12">
        <w:rPr>
          <w:rFonts w:hint="eastAsia"/>
        </w:rPr>
        <w:t>组织统一负责管理分配</w:t>
      </w:r>
      <w:r>
        <w:rPr>
          <w:rFonts w:hint="eastAsia"/>
        </w:rPr>
        <w:t>，从而保证全球所有主机的</w:t>
      </w:r>
      <w:r>
        <w:rPr>
          <w:rFonts w:hint="eastAsia"/>
        </w:rPr>
        <w:t>IP</w:t>
      </w:r>
      <w:r>
        <w:rPr>
          <w:rFonts w:hint="eastAsia"/>
        </w:rPr>
        <w:t>地址不会重复。</w:t>
      </w:r>
    </w:p>
    <w:p w:rsidR="004B3AF2" w:rsidRDefault="004B3AF2" w:rsidP="004B3AF2">
      <w:pPr>
        <w:pStyle w:val="a3"/>
        <w:rPr>
          <w:rFonts w:hint="eastAsia"/>
        </w:rPr>
      </w:pPr>
      <w:r>
        <w:rPr>
          <w:rFonts w:hint="eastAsia"/>
        </w:rPr>
        <w:t>每台主机都必须正确配置</w:t>
      </w:r>
      <w:r>
        <w:rPr>
          <w:rFonts w:hint="eastAsia"/>
        </w:rPr>
        <w:t>IP</w:t>
      </w:r>
      <w:r>
        <w:rPr>
          <w:rFonts w:hint="eastAsia"/>
        </w:rPr>
        <w:t>地址、子网掩码、默认网关地址、</w:t>
      </w:r>
      <w:r>
        <w:rPr>
          <w:rFonts w:hint="eastAsia"/>
        </w:rPr>
        <w:t>DNS</w:t>
      </w:r>
      <w:r>
        <w:rPr>
          <w:rFonts w:hint="eastAsia"/>
        </w:rPr>
        <w:t>服务器地址等有关参数后，才能在网络上与其他主机通信。</w:t>
      </w:r>
    </w:p>
    <w:p w:rsidR="004B3AF2" w:rsidRDefault="004B3AF2" w:rsidP="004B3AF2">
      <w:pPr>
        <w:pStyle w:val="4"/>
        <w:rPr>
          <w:rFonts w:hint="eastAsia"/>
        </w:rPr>
      </w:pPr>
      <w:r>
        <w:rPr>
          <w:rFonts w:hint="eastAsia"/>
        </w:rPr>
        <w:t>回环</w:t>
      </w:r>
      <w:r w:rsidRPr="00103732">
        <w:rPr>
          <w:rFonts w:hint="eastAsia"/>
        </w:rPr>
        <w:t>地址</w:t>
      </w:r>
    </w:p>
    <w:p w:rsidR="004B3AF2" w:rsidRPr="007955DC" w:rsidRDefault="004B3AF2" w:rsidP="004B3AF2">
      <w:pPr>
        <w:pStyle w:val="a3"/>
        <w:rPr>
          <w:rFonts w:hint="eastAsia"/>
        </w:rPr>
      </w:pPr>
      <w:r>
        <w:rPr>
          <w:rFonts w:hint="eastAsia"/>
        </w:rPr>
        <w:t>有一个特殊的地址</w:t>
      </w:r>
      <w:r>
        <w:rPr>
          <w:rFonts w:hint="eastAsia"/>
        </w:rPr>
        <w:t>127.0.0.1</w:t>
      </w:r>
      <w:r>
        <w:rPr>
          <w:rFonts w:hint="eastAsia"/>
        </w:rPr>
        <w:t>，被称为回环</w:t>
      </w:r>
      <w:r w:rsidRPr="00FC088D">
        <w:rPr>
          <w:rFonts w:hint="eastAsia"/>
        </w:rPr>
        <w:t>地址</w:t>
      </w:r>
      <w:r>
        <w:rPr>
          <w:rFonts w:hint="eastAsia"/>
        </w:rPr>
        <w:t>，</w:t>
      </w:r>
      <w:r w:rsidRPr="00FC088D">
        <w:rPr>
          <w:rFonts w:hint="eastAsia"/>
        </w:rPr>
        <w:t>它永远</w:t>
      </w:r>
      <w:r>
        <w:rPr>
          <w:rFonts w:hint="eastAsia"/>
        </w:rPr>
        <w:t>回环</w:t>
      </w:r>
      <w:r w:rsidRPr="00FC088D">
        <w:rPr>
          <w:rFonts w:hint="eastAsia"/>
        </w:rPr>
        <w:t>到本机</w:t>
      </w:r>
      <w:r>
        <w:rPr>
          <w:rFonts w:hint="eastAsia"/>
        </w:rPr>
        <w:t>，也就是说，</w:t>
      </w:r>
      <w:r w:rsidRPr="00FC088D">
        <w:rPr>
          <w:rFonts w:hint="eastAsia"/>
        </w:rPr>
        <w:t>访问</w:t>
      </w:r>
      <w:r w:rsidRPr="00FC088D">
        <w:rPr>
          <w:rFonts w:hint="eastAsia"/>
        </w:rPr>
        <w:t>127.0.0.1</w:t>
      </w:r>
      <w:r w:rsidRPr="00FC088D">
        <w:rPr>
          <w:rFonts w:hint="eastAsia"/>
        </w:rPr>
        <w:t>即访问本机</w:t>
      </w:r>
      <w:r>
        <w:rPr>
          <w:rFonts w:hint="eastAsia"/>
        </w:rPr>
        <w:t>，是本机地址的代名词。回环</w:t>
      </w:r>
      <w:r w:rsidRPr="007955DC">
        <w:rPr>
          <w:rFonts w:hint="eastAsia"/>
        </w:rPr>
        <w:t>地址</w:t>
      </w:r>
      <w:r>
        <w:rPr>
          <w:rFonts w:hint="eastAsia"/>
        </w:rPr>
        <w:t>的主要用途是测试。</w:t>
      </w:r>
    </w:p>
    <w:p w:rsidR="004B3AF2" w:rsidRDefault="004B3AF2" w:rsidP="004B3AF2">
      <w:pPr>
        <w:pStyle w:val="4"/>
        <w:rPr>
          <w:rFonts w:hint="eastAsia"/>
        </w:rPr>
      </w:pPr>
      <w:r w:rsidRPr="00EC4E4A">
        <w:rPr>
          <w:rFonts w:hint="eastAsia"/>
        </w:rPr>
        <w:t>私有地址和公网地址</w:t>
      </w:r>
    </w:p>
    <w:p w:rsidR="004B3AF2" w:rsidRDefault="004B3AF2" w:rsidP="004B3AF2">
      <w:pPr>
        <w:pStyle w:val="a3"/>
      </w:pPr>
      <w:r>
        <w:rPr>
          <w:rFonts w:hint="eastAsia"/>
        </w:rPr>
        <w:t>私有地址是指内部网络（局域网）上主机的</w:t>
      </w:r>
      <w:r>
        <w:rPr>
          <w:rFonts w:hint="eastAsia"/>
        </w:rPr>
        <w:t>IP</w:t>
      </w:r>
      <w:r>
        <w:rPr>
          <w:rFonts w:hint="eastAsia"/>
        </w:rPr>
        <w:t>地址，公网地址是指在因特网上主机的</w:t>
      </w:r>
      <w:r>
        <w:rPr>
          <w:rFonts w:hint="eastAsia"/>
        </w:rPr>
        <w:t>IP</w:t>
      </w:r>
      <w:r>
        <w:rPr>
          <w:rFonts w:hint="eastAsia"/>
        </w:rPr>
        <w:t>地址，公网地址才具有全球唯一的特点。</w:t>
      </w:r>
      <w:r>
        <w:rPr>
          <w:rFonts w:hint="eastAsia"/>
        </w:rPr>
        <w:t>TCP/IP</w:t>
      </w:r>
      <w:r>
        <w:rPr>
          <w:rFonts w:hint="eastAsia"/>
        </w:rPr>
        <w:t>规定将下列范围的</w:t>
      </w:r>
      <w:r>
        <w:rPr>
          <w:rFonts w:hint="eastAsia"/>
        </w:rPr>
        <w:t>IP</w:t>
      </w:r>
      <w:r>
        <w:rPr>
          <w:rFonts w:hint="eastAsia"/>
        </w:rPr>
        <w:t>地址保留用作私有地址：</w:t>
      </w:r>
      <w:smartTag w:uri="urn:schemas-microsoft-com:office:smarttags" w:element="chsdate">
        <w:smartTagPr>
          <w:attr w:name="IsROCDate" w:val="False"/>
          <w:attr w:name="IsLunarDate" w:val="False"/>
          <w:attr w:name="Day" w:val="30"/>
          <w:attr w:name="Month" w:val="12"/>
          <w:attr w:name="Year" w:val="1899"/>
        </w:smartTagPr>
        <w:r>
          <w:t>10.0.0</w:t>
        </w:r>
      </w:smartTag>
      <w:r>
        <w:t>.0 ~ 10.255.255.255</w:t>
      </w:r>
      <w:r>
        <w:rPr>
          <w:rFonts w:hint="eastAsia"/>
        </w:rPr>
        <w:t>、</w:t>
      </w:r>
      <w:r>
        <w:t>172.16.0.0 ~ 172.31.255.255</w:t>
      </w:r>
      <w:r>
        <w:rPr>
          <w:rFonts w:hint="eastAsia"/>
        </w:rPr>
        <w:t>、</w:t>
      </w:r>
      <w:r>
        <w:t>192.168.0.0 ~ 192.168.255.255</w:t>
      </w:r>
      <w:r>
        <w:rPr>
          <w:rFonts w:hint="eastAsia"/>
        </w:rPr>
        <w:t>。也就是说，这三个范围内的地址不会在因特网上被分配，它们仅在局域网内部使用。私有</w:t>
      </w:r>
      <w:r>
        <w:rPr>
          <w:rFonts w:hint="eastAsia"/>
        </w:rPr>
        <w:t>IP</w:t>
      </w:r>
      <w:r>
        <w:rPr>
          <w:rFonts w:hint="eastAsia"/>
        </w:rPr>
        <w:t>地址在全球范围内不具有唯一性，仅在局域网内具有唯一性。</w:t>
      </w:r>
    </w:p>
    <w:p w:rsidR="004B3AF2" w:rsidRDefault="004B3AF2" w:rsidP="004B3AF2">
      <w:pPr>
        <w:pStyle w:val="3"/>
        <w:rPr>
          <w:rFonts w:hint="eastAsia"/>
        </w:rPr>
      </w:pPr>
      <w:bookmarkStart w:id="5" w:name="_Toc300217070"/>
      <w:r>
        <w:rPr>
          <w:rFonts w:hint="eastAsia"/>
        </w:rPr>
        <w:lastRenderedPageBreak/>
        <w:t>TCP</w:t>
      </w:r>
      <w:r>
        <w:rPr>
          <w:rFonts w:hint="eastAsia"/>
        </w:rPr>
        <w:t>和</w:t>
      </w:r>
      <w:r>
        <w:rPr>
          <w:rFonts w:hint="eastAsia"/>
        </w:rPr>
        <w:t>UDP</w:t>
      </w:r>
      <w:r>
        <w:rPr>
          <w:rFonts w:hint="eastAsia"/>
        </w:rPr>
        <w:t>协议</w:t>
      </w:r>
      <w:bookmarkEnd w:id="5"/>
    </w:p>
    <w:p w:rsidR="004B3AF2" w:rsidRDefault="004B3AF2" w:rsidP="004B3AF2">
      <w:pPr>
        <w:pStyle w:val="a3"/>
        <w:rPr>
          <w:rFonts w:hint="eastAsia"/>
        </w:rPr>
      </w:pPr>
      <w:r>
        <w:rPr>
          <w:rFonts w:hint="eastAsia"/>
        </w:rPr>
        <w:t>传输层主要的二种协议是</w:t>
      </w:r>
      <w:r>
        <w:rPr>
          <w:rFonts w:hint="eastAsia"/>
        </w:rPr>
        <w:t>TCP</w:t>
      </w:r>
      <w:r>
        <w:rPr>
          <w:rFonts w:hint="eastAsia"/>
        </w:rPr>
        <w:t>协议（</w:t>
      </w:r>
      <w:r w:rsidRPr="004020FD">
        <w:rPr>
          <w:rFonts w:hint="eastAsia"/>
        </w:rPr>
        <w:t>传输控制协议</w:t>
      </w:r>
      <w:r>
        <w:rPr>
          <w:rFonts w:hint="eastAsia"/>
        </w:rPr>
        <w:t>，</w:t>
      </w:r>
      <w:r w:rsidRPr="004020FD">
        <w:rPr>
          <w:rFonts w:hint="eastAsia"/>
        </w:rPr>
        <w:t>Transmission Control Protocol</w:t>
      </w:r>
      <w:r>
        <w:rPr>
          <w:rFonts w:hint="eastAsia"/>
        </w:rPr>
        <w:t>）和</w:t>
      </w:r>
      <w:r>
        <w:rPr>
          <w:rFonts w:hint="eastAsia"/>
        </w:rPr>
        <w:t>UDP</w:t>
      </w:r>
      <w:r>
        <w:rPr>
          <w:rFonts w:hint="eastAsia"/>
        </w:rPr>
        <w:t>协议</w:t>
      </w:r>
      <w:r w:rsidRPr="004020FD">
        <w:rPr>
          <w:rFonts w:hint="eastAsia"/>
        </w:rPr>
        <w:t>（用户数据报协议</w:t>
      </w:r>
      <w:r>
        <w:rPr>
          <w:rFonts w:hint="eastAsia"/>
        </w:rPr>
        <w:t>，</w:t>
      </w:r>
      <w:r w:rsidRPr="004020FD">
        <w:rPr>
          <w:rFonts w:hint="eastAsia"/>
        </w:rPr>
        <w:t>User Datagram Protocol</w:t>
      </w:r>
      <w:r>
        <w:rPr>
          <w:rFonts w:hint="eastAsia"/>
        </w:rPr>
        <w:t>）。</w:t>
      </w:r>
    </w:p>
    <w:p w:rsidR="004B3AF2" w:rsidRPr="00271B25" w:rsidRDefault="004B3AF2" w:rsidP="004B3AF2">
      <w:pPr>
        <w:pStyle w:val="4"/>
        <w:rPr>
          <w:rFonts w:hint="eastAsia"/>
        </w:rPr>
      </w:pPr>
      <w:r w:rsidRPr="00271B25">
        <w:rPr>
          <w:rFonts w:hint="eastAsia"/>
        </w:rPr>
        <w:t>TCP</w:t>
      </w:r>
      <w:r w:rsidRPr="00271B25">
        <w:rPr>
          <w:rFonts w:hint="eastAsia"/>
        </w:rPr>
        <w:t>协议</w:t>
      </w:r>
    </w:p>
    <w:p w:rsidR="004B3AF2" w:rsidRDefault="004B3AF2" w:rsidP="004B3AF2">
      <w:pPr>
        <w:pStyle w:val="a3"/>
        <w:rPr>
          <w:rFonts w:hint="eastAsia"/>
        </w:rPr>
      </w:pPr>
      <w:r w:rsidRPr="00EB76B7">
        <w:rPr>
          <w:rFonts w:hint="eastAsia"/>
        </w:rPr>
        <w:t>TCP</w:t>
      </w:r>
      <w:r>
        <w:rPr>
          <w:rFonts w:hint="eastAsia"/>
        </w:rPr>
        <w:t>协议</w:t>
      </w:r>
      <w:r w:rsidRPr="00EB76B7">
        <w:rPr>
          <w:rFonts w:hint="eastAsia"/>
        </w:rPr>
        <w:t>是一种面向连接的可靠的</w:t>
      </w:r>
      <w:r>
        <w:rPr>
          <w:rFonts w:hint="eastAsia"/>
        </w:rPr>
        <w:t>协议</w:t>
      </w:r>
      <w:r w:rsidRPr="00EB76B7">
        <w:rPr>
          <w:rFonts w:hint="eastAsia"/>
        </w:rPr>
        <w:t>。</w:t>
      </w:r>
      <w:r>
        <w:rPr>
          <w:rFonts w:hint="eastAsia"/>
        </w:rPr>
        <w:t>它</w:t>
      </w:r>
      <w:r w:rsidRPr="00EB76B7">
        <w:rPr>
          <w:rFonts w:hint="eastAsia"/>
        </w:rPr>
        <w:t>通过序列号确认以及包重发机制，提供可靠的数据传输</w:t>
      </w:r>
      <w:r>
        <w:rPr>
          <w:rFonts w:hint="eastAsia"/>
        </w:rPr>
        <w:t>。用于可靠性要求较高、传输大量数据的场合。</w:t>
      </w:r>
    </w:p>
    <w:p w:rsidR="004B3AF2" w:rsidRPr="00CC5C8C" w:rsidRDefault="004B3AF2" w:rsidP="004B3AF2">
      <w:pPr>
        <w:pStyle w:val="a3"/>
        <w:rPr>
          <w:rFonts w:hint="eastAsia"/>
        </w:rPr>
      </w:pPr>
      <w:r w:rsidRPr="00CC5C8C">
        <w:rPr>
          <w:rFonts w:hint="eastAsia"/>
        </w:rPr>
        <w:t>TCP</w:t>
      </w:r>
      <w:r>
        <w:rPr>
          <w:rFonts w:hint="eastAsia"/>
        </w:rPr>
        <w:t>协议把数据分割</w:t>
      </w:r>
      <w:r w:rsidRPr="00CC5C8C">
        <w:rPr>
          <w:rFonts w:hint="eastAsia"/>
        </w:rPr>
        <w:t>成适当长度</w:t>
      </w:r>
      <w:r>
        <w:rPr>
          <w:rFonts w:hint="eastAsia"/>
        </w:rPr>
        <w:t>的分段，为每个分段加上序列号、端口号（见后面讨论）等信息，这样的分段称为</w:t>
      </w:r>
      <w:r>
        <w:rPr>
          <w:rFonts w:hint="eastAsia"/>
        </w:rPr>
        <w:t>TCP</w:t>
      </w:r>
      <w:r>
        <w:rPr>
          <w:rFonts w:hint="eastAsia"/>
        </w:rPr>
        <w:t>报文，然</w:t>
      </w:r>
      <w:r w:rsidRPr="00CC5C8C">
        <w:rPr>
          <w:rFonts w:hint="eastAsia"/>
        </w:rPr>
        <w:t>后把报文</w:t>
      </w:r>
      <w:r>
        <w:rPr>
          <w:rFonts w:hint="eastAsia"/>
        </w:rPr>
        <w:t>交</w:t>
      </w:r>
      <w:r w:rsidRPr="00CC5C8C">
        <w:rPr>
          <w:rFonts w:hint="eastAsia"/>
        </w:rPr>
        <w:t>给</w:t>
      </w:r>
      <w:r>
        <w:rPr>
          <w:rFonts w:hint="eastAsia"/>
        </w:rPr>
        <w:t>IP</w:t>
      </w:r>
      <w:r w:rsidRPr="00CC5C8C">
        <w:rPr>
          <w:rFonts w:hint="eastAsia"/>
        </w:rPr>
        <w:t>层，由</w:t>
      </w:r>
      <w:r>
        <w:rPr>
          <w:rFonts w:hint="eastAsia"/>
        </w:rPr>
        <w:t>IP</w:t>
      </w:r>
      <w:r>
        <w:rPr>
          <w:rFonts w:hint="eastAsia"/>
        </w:rPr>
        <w:t>协议通过网络将报文传输</w:t>
      </w:r>
      <w:r w:rsidRPr="00CC5C8C">
        <w:rPr>
          <w:rFonts w:hint="eastAsia"/>
        </w:rPr>
        <w:t>给接收端</w:t>
      </w:r>
      <w:r>
        <w:rPr>
          <w:rFonts w:hint="eastAsia"/>
        </w:rPr>
        <w:t>的</w:t>
      </w:r>
      <w:r>
        <w:rPr>
          <w:rFonts w:hint="eastAsia"/>
        </w:rPr>
        <w:t>IP</w:t>
      </w:r>
      <w:r>
        <w:rPr>
          <w:rFonts w:hint="eastAsia"/>
        </w:rPr>
        <w:t>层，再交给</w:t>
      </w:r>
      <w:r w:rsidRPr="00CC5C8C">
        <w:rPr>
          <w:rFonts w:hint="eastAsia"/>
        </w:rPr>
        <w:t>TCP</w:t>
      </w:r>
      <w:r>
        <w:rPr>
          <w:rFonts w:hint="eastAsia"/>
        </w:rPr>
        <w:t>协议</w:t>
      </w:r>
      <w:r w:rsidRPr="00CC5C8C">
        <w:rPr>
          <w:rFonts w:hint="eastAsia"/>
        </w:rPr>
        <w:t>。</w:t>
      </w:r>
      <w:r>
        <w:rPr>
          <w:rFonts w:hint="eastAsia"/>
        </w:rPr>
        <w:t>接收端的</w:t>
      </w:r>
      <w:r>
        <w:rPr>
          <w:rFonts w:hint="eastAsia"/>
        </w:rPr>
        <w:t>TCP</w:t>
      </w:r>
      <w:r>
        <w:rPr>
          <w:rFonts w:hint="eastAsia"/>
        </w:rPr>
        <w:t>协议负责将多个</w:t>
      </w:r>
      <w:r>
        <w:rPr>
          <w:rFonts w:hint="eastAsia"/>
        </w:rPr>
        <w:t>TCP</w:t>
      </w:r>
      <w:r>
        <w:rPr>
          <w:rFonts w:hint="eastAsia"/>
        </w:rPr>
        <w:t>报文按顺序恢复（合并）成原来的数据。</w:t>
      </w:r>
    </w:p>
    <w:p w:rsidR="004B3AF2" w:rsidRDefault="004B3AF2" w:rsidP="004B3AF2">
      <w:pPr>
        <w:pStyle w:val="a3"/>
        <w:rPr>
          <w:rFonts w:hint="eastAsia"/>
        </w:rPr>
      </w:pPr>
      <w:r>
        <w:rPr>
          <w:rFonts w:hint="eastAsia"/>
        </w:rPr>
        <w:t>基于</w:t>
      </w:r>
      <w:r>
        <w:rPr>
          <w:rFonts w:hint="eastAsia"/>
        </w:rPr>
        <w:t>TCP</w:t>
      </w:r>
      <w:r>
        <w:rPr>
          <w:rFonts w:hint="eastAsia"/>
        </w:rPr>
        <w:t>协议的应用层协议有</w:t>
      </w:r>
      <w:r>
        <w:rPr>
          <w:rFonts w:hint="eastAsia"/>
        </w:rPr>
        <w:t>FTP</w:t>
      </w:r>
      <w:r>
        <w:rPr>
          <w:rFonts w:hint="eastAsia"/>
        </w:rPr>
        <w:t>、</w:t>
      </w:r>
      <w:r>
        <w:rPr>
          <w:rFonts w:hint="eastAsia"/>
        </w:rPr>
        <w:t>SSH</w:t>
      </w:r>
      <w:r>
        <w:rPr>
          <w:rFonts w:hint="eastAsia"/>
        </w:rPr>
        <w:t>、</w:t>
      </w:r>
      <w:r>
        <w:rPr>
          <w:rFonts w:hint="eastAsia"/>
        </w:rPr>
        <w:t>Telnet</w:t>
      </w:r>
      <w:r>
        <w:rPr>
          <w:rFonts w:hint="eastAsia"/>
        </w:rPr>
        <w:t>、</w:t>
      </w:r>
      <w:r>
        <w:rPr>
          <w:rFonts w:hint="eastAsia"/>
        </w:rPr>
        <w:t>SMTP</w:t>
      </w:r>
      <w:r>
        <w:rPr>
          <w:rFonts w:hint="eastAsia"/>
        </w:rPr>
        <w:t>、</w:t>
      </w:r>
      <w:r>
        <w:rPr>
          <w:rFonts w:hint="eastAsia"/>
        </w:rPr>
        <w:t>HTTP</w:t>
      </w:r>
      <w:r>
        <w:rPr>
          <w:rFonts w:hint="eastAsia"/>
        </w:rPr>
        <w:t>和</w:t>
      </w:r>
      <w:r>
        <w:rPr>
          <w:rFonts w:hint="eastAsia"/>
        </w:rPr>
        <w:t>POP3</w:t>
      </w:r>
      <w:r>
        <w:rPr>
          <w:rFonts w:hint="eastAsia"/>
        </w:rPr>
        <w:t>等。</w:t>
      </w:r>
    </w:p>
    <w:p w:rsidR="004B3AF2" w:rsidRPr="00271B25" w:rsidRDefault="004B3AF2" w:rsidP="004B3AF2">
      <w:pPr>
        <w:pStyle w:val="4"/>
        <w:rPr>
          <w:rFonts w:hint="eastAsia"/>
        </w:rPr>
      </w:pPr>
      <w:r w:rsidRPr="00271B25">
        <w:rPr>
          <w:rFonts w:hint="eastAsia"/>
        </w:rPr>
        <w:t>UDP</w:t>
      </w:r>
      <w:r w:rsidRPr="00271B25">
        <w:rPr>
          <w:rFonts w:hint="eastAsia"/>
        </w:rPr>
        <w:t>协议</w:t>
      </w:r>
    </w:p>
    <w:p w:rsidR="004B3AF2" w:rsidRDefault="004B3AF2" w:rsidP="004B3AF2">
      <w:pPr>
        <w:pStyle w:val="a3"/>
        <w:rPr>
          <w:rFonts w:hint="eastAsia"/>
        </w:rPr>
      </w:pPr>
      <w:r>
        <w:rPr>
          <w:rFonts w:hint="eastAsia"/>
        </w:rPr>
        <w:t>UDP</w:t>
      </w:r>
      <w:r>
        <w:rPr>
          <w:rFonts w:hint="eastAsia"/>
        </w:rPr>
        <w:t>是一种不可靠的、无连接的服务，它直接向网络发送数据给一台主机或多台主机，而不需要确认数据是否送达。主要用于一次性传输少量数据，不仅用于点对点的通信，也用于</w:t>
      </w:r>
      <w:r w:rsidRPr="00D21E67">
        <w:rPr>
          <w:rFonts w:hint="eastAsia"/>
        </w:rPr>
        <w:t>一对多（如组播）</w:t>
      </w:r>
      <w:r>
        <w:rPr>
          <w:rFonts w:hint="eastAsia"/>
        </w:rPr>
        <w:t>的通信。</w:t>
      </w:r>
    </w:p>
    <w:p w:rsidR="004B3AF2" w:rsidRPr="00AD71D7" w:rsidRDefault="004B3AF2" w:rsidP="004B3AF2">
      <w:pPr>
        <w:pStyle w:val="a3"/>
        <w:rPr>
          <w:rFonts w:hint="eastAsia"/>
        </w:rPr>
      </w:pPr>
      <w:r w:rsidRPr="00AD71D7">
        <w:rPr>
          <w:rFonts w:hint="eastAsia"/>
        </w:rPr>
        <w:t>基于</w:t>
      </w:r>
      <w:r w:rsidRPr="00AD71D7">
        <w:t>UDP</w:t>
      </w:r>
      <w:r w:rsidRPr="00AD71D7">
        <w:rPr>
          <w:rFonts w:hint="eastAsia"/>
        </w:rPr>
        <w:t>协议的应用层协议有</w:t>
      </w:r>
      <w:r>
        <w:rPr>
          <w:rFonts w:hint="eastAsia"/>
        </w:rPr>
        <w:t>SNMP</w:t>
      </w:r>
      <w:r w:rsidRPr="00AD71D7">
        <w:rPr>
          <w:rFonts w:hint="eastAsia"/>
        </w:rPr>
        <w:t>和</w:t>
      </w:r>
      <w:r>
        <w:rPr>
          <w:rFonts w:hint="eastAsia"/>
        </w:rPr>
        <w:t>DNS</w:t>
      </w:r>
      <w:r w:rsidRPr="00AD71D7">
        <w:rPr>
          <w:rFonts w:hint="eastAsia"/>
        </w:rPr>
        <w:t>等。</w:t>
      </w:r>
    </w:p>
    <w:p w:rsidR="004B3AF2" w:rsidRDefault="004B3AF2" w:rsidP="004B3AF2">
      <w:pPr>
        <w:pStyle w:val="4"/>
        <w:rPr>
          <w:rFonts w:hint="eastAsia"/>
        </w:rPr>
      </w:pPr>
      <w:r>
        <w:rPr>
          <w:rFonts w:hint="eastAsia"/>
        </w:rPr>
        <w:t>端口</w:t>
      </w:r>
    </w:p>
    <w:p w:rsidR="004B3AF2" w:rsidRPr="00AF2BD7" w:rsidRDefault="004B3AF2" w:rsidP="004B3AF2">
      <w:pPr>
        <w:pStyle w:val="a3"/>
        <w:rPr>
          <w:rFonts w:hint="eastAsia"/>
        </w:rPr>
      </w:pPr>
      <w:r>
        <w:rPr>
          <w:rFonts w:hint="eastAsia"/>
        </w:rPr>
        <w:t>在一台主机上可以运行多个网络应用程序（通信进程），网络通信的对象准确地说不是主机，而是主机上运行的通信进程。这时用</w:t>
      </w:r>
      <w:r>
        <w:rPr>
          <w:rFonts w:hint="eastAsia"/>
        </w:rPr>
        <w:t>IP</w:t>
      </w:r>
      <w:r>
        <w:rPr>
          <w:rFonts w:hint="eastAsia"/>
        </w:rPr>
        <w:t>地址是无法标识这些通信进程的。</w:t>
      </w:r>
    </w:p>
    <w:tbl>
      <w:tblPr>
        <w:tblStyle w:val="afa"/>
        <w:tblpPr w:leftFromText="180" w:rightFromText="180"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59"/>
      </w:tblGrid>
      <w:tr w:rsidR="004B3AF2" w:rsidTr="0037293D">
        <w:trPr>
          <w:jc w:val="right"/>
        </w:trPr>
        <w:tc>
          <w:tcPr>
            <w:tcW w:w="0" w:type="auto"/>
          </w:tcPr>
          <w:p w:rsidR="004B3AF2" w:rsidRPr="006B0FA9" w:rsidRDefault="004B3AF2" w:rsidP="0037293D">
            <w:pPr>
              <w:pStyle w:val="a9"/>
              <w:rPr>
                <w:rFonts w:hint="eastAsia"/>
              </w:rPr>
            </w:pPr>
            <w:bookmarkStart w:id="6" w:name="_Ref26937009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bookmarkEnd w:id="6"/>
            <w:r>
              <w:rPr>
                <w:rFonts w:hint="eastAsia"/>
              </w:rPr>
              <w:t xml:space="preserve"> </w:t>
            </w:r>
            <w:r w:rsidRPr="006B0FA9">
              <w:rPr>
                <w:rFonts w:hint="eastAsia"/>
              </w:rPr>
              <w:t>常用的</w:t>
            </w:r>
            <w:r>
              <w:rPr>
                <w:rFonts w:hint="eastAsia"/>
              </w:rPr>
              <w:t>默认</w:t>
            </w:r>
            <w:r w:rsidRPr="006B0FA9">
              <w:rPr>
                <w:rFonts w:hint="eastAsia"/>
              </w:rPr>
              <w:t>端口号</w:t>
            </w:r>
          </w:p>
          <w:tbl>
            <w:tblPr>
              <w:tblStyle w:val="afa"/>
              <w:tblW w:w="0" w:type="auto"/>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1134"/>
              <w:gridCol w:w="959"/>
              <w:gridCol w:w="850"/>
            </w:tblGrid>
            <w:tr w:rsidR="004B3AF2" w:rsidTr="0037293D">
              <w:tc>
                <w:tcPr>
                  <w:tcW w:w="1134" w:type="dxa"/>
                  <w:tcBorders>
                    <w:top w:val="single" w:sz="12" w:space="0" w:color="auto"/>
                    <w:bottom w:val="single" w:sz="8" w:space="0" w:color="auto"/>
                  </w:tcBorders>
                  <w:shd w:val="clear" w:color="auto" w:fill="auto"/>
                </w:tcPr>
                <w:p w:rsidR="004B3AF2" w:rsidRDefault="004B3AF2" w:rsidP="0037293D">
                  <w:pPr>
                    <w:pStyle w:val="af5"/>
                    <w:framePr w:hSpace="180" w:wrap="around" w:vAnchor="text" w:hAnchor="text" w:xAlign="right" w:y="1"/>
                    <w:suppressOverlap/>
                    <w:rPr>
                      <w:rFonts w:hint="eastAsia"/>
                    </w:rPr>
                  </w:pPr>
                  <w:r>
                    <w:rPr>
                      <w:rFonts w:hint="eastAsia"/>
                    </w:rPr>
                    <w:t>传输层</w:t>
                  </w:r>
                </w:p>
                <w:p w:rsidR="004B3AF2" w:rsidRPr="007D3A2C" w:rsidRDefault="004B3AF2" w:rsidP="0037293D">
                  <w:pPr>
                    <w:pStyle w:val="af5"/>
                    <w:framePr w:hSpace="180" w:wrap="around" w:vAnchor="text" w:hAnchor="text" w:xAlign="right" w:y="1"/>
                    <w:suppressOverlap/>
                    <w:rPr>
                      <w:rFonts w:hint="eastAsia"/>
                    </w:rPr>
                  </w:pPr>
                  <w:r>
                    <w:rPr>
                      <w:rFonts w:hint="eastAsia"/>
                    </w:rPr>
                    <w:t>服务类型</w:t>
                  </w:r>
                </w:p>
              </w:tc>
              <w:tc>
                <w:tcPr>
                  <w:tcW w:w="959" w:type="dxa"/>
                  <w:tcBorders>
                    <w:top w:val="single" w:sz="12" w:space="0" w:color="auto"/>
                    <w:bottom w:val="single" w:sz="8" w:space="0" w:color="auto"/>
                  </w:tcBorders>
                  <w:shd w:val="clear" w:color="auto" w:fill="auto"/>
                </w:tcPr>
                <w:p w:rsidR="004B3AF2" w:rsidRDefault="004B3AF2" w:rsidP="0037293D">
                  <w:pPr>
                    <w:pStyle w:val="af5"/>
                    <w:framePr w:hSpace="180" w:wrap="around" w:vAnchor="text" w:hAnchor="text" w:xAlign="right" w:y="1"/>
                    <w:suppressOverlap/>
                    <w:rPr>
                      <w:rFonts w:hint="eastAsia"/>
                    </w:rPr>
                  </w:pPr>
                  <w:r>
                    <w:rPr>
                      <w:rFonts w:hint="eastAsia"/>
                    </w:rPr>
                    <w:t>应用层</w:t>
                  </w:r>
                </w:p>
                <w:p w:rsidR="004B3AF2" w:rsidRDefault="004B3AF2" w:rsidP="0037293D">
                  <w:pPr>
                    <w:pStyle w:val="af5"/>
                    <w:framePr w:hSpace="180" w:wrap="around" w:vAnchor="text" w:hAnchor="text" w:xAlign="right" w:y="1"/>
                    <w:suppressOverlap/>
                    <w:rPr>
                      <w:rFonts w:hint="eastAsia"/>
                    </w:rPr>
                  </w:pPr>
                  <w:r>
                    <w:rPr>
                      <w:rFonts w:hint="eastAsia"/>
                    </w:rPr>
                    <w:t>协议</w:t>
                  </w:r>
                </w:p>
              </w:tc>
              <w:tc>
                <w:tcPr>
                  <w:tcW w:w="850" w:type="dxa"/>
                  <w:tcBorders>
                    <w:top w:val="single" w:sz="12" w:space="0" w:color="auto"/>
                    <w:bottom w:val="single" w:sz="8" w:space="0" w:color="auto"/>
                  </w:tcBorders>
                  <w:shd w:val="clear" w:color="auto" w:fill="auto"/>
                </w:tcPr>
                <w:p w:rsidR="004B3AF2" w:rsidRPr="00EC6EC0" w:rsidRDefault="004B3AF2" w:rsidP="0037293D">
                  <w:pPr>
                    <w:pStyle w:val="af5"/>
                    <w:framePr w:hSpace="180" w:wrap="around" w:vAnchor="text" w:hAnchor="text" w:xAlign="right" w:y="1"/>
                    <w:suppressOverlap/>
                    <w:rPr>
                      <w:rFonts w:hint="eastAsia"/>
                    </w:rPr>
                  </w:pPr>
                  <w:r w:rsidRPr="00EC6EC0">
                    <w:rPr>
                      <w:rFonts w:hint="eastAsia"/>
                    </w:rPr>
                    <w:t>端口号</w:t>
                  </w:r>
                </w:p>
              </w:tc>
            </w:tr>
            <w:tr w:rsidR="004B3AF2" w:rsidTr="0037293D">
              <w:tc>
                <w:tcPr>
                  <w:tcW w:w="1134" w:type="dxa"/>
                  <w:vMerge w:val="restart"/>
                  <w:tcBorders>
                    <w:top w:val="single" w:sz="8" w:space="0" w:color="auto"/>
                  </w:tcBorders>
                  <w:shd w:val="clear" w:color="auto" w:fill="auto"/>
                  <w:vAlign w:val="center"/>
                </w:tcPr>
                <w:p w:rsidR="004B3AF2" w:rsidRDefault="004B3AF2" w:rsidP="0037293D">
                  <w:pPr>
                    <w:pStyle w:val="ac"/>
                    <w:framePr w:hSpace="180" w:wrap="around" w:vAnchor="text" w:hAnchor="text" w:xAlign="right" w:y="1"/>
                    <w:suppressOverlap/>
                    <w:rPr>
                      <w:rFonts w:hint="eastAsia"/>
                    </w:rPr>
                  </w:pPr>
                  <w:r>
                    <w:rPr>
                      <w:rFonts w:hint="eastAsia"/>
                    </w:rPr>
                    <w:t>基于</w:t>
                  </w:r>
                  <w:r>
                    <w:rPr>
                      <w:rFonts w:hint="eastAsia"/>
                    </w:rPr>
                    <w:t>TCP</w:t>
                  </w:r>
                </w:p>
              </w:tc>
              <w:tc>
                <w:tcPr>
                  <w:tcW w:w="959" w:type="dxa"/>
                  <w:tcBorders>
                    <w:top w:val="single" w:sz="8" w:space="0" w:color="auto"/>
                  </w:tcBorders>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FTP</w:t>
                  </w:r>
                </w:p>
              </w:tc>
              <w:tc>
                <w:tcPr>
                  <w:tcW w:w="850" w:type="dxa"/>
                  <w:tcBorders>
                    <w:top w:val="single" w:sz="8" w:space="0" w:color="auto"/>
                  </w:tcBorders>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21</w:t>
                  </w:r>
                </w:p>
              </w:tc>
            </w:tr>
            <w:tr w:rsidR="004B3AF2" w:rsidTr="0037293D">
              <w:tc>
                <w:tcPr>
                  <w:tcW w:w="1134" w:type="dxa"/>
                  <w:vMerge/>
                  <w:shd w:val="clear" w:color="auto" w:fill="auto"/>
                  <w:vAlign w:val="center"/>
                </w:tcPr>
                <w:p w:rsidR="004B3AF2" w:rsidRDefault="004B3AF2" w:rsidP="0037293D">
                  <w:pPr>
                    <w:pStyle w:val="ac"/>
                    <w:framePr w:hSpace="180" w:wrap="around" w:vAnchor="text" w:hAnchor="text" w:xAlign="right" w:y="1"/>
                    <w:suppressOverlap/>
                    <w:rPr>
                      <w:rFonts w:hint="eastAsia"/>
                    </w:rPr>
                  </w:pPr>
                </w:p>
              </w:tc>
              <w:tc>
                <w:tcPr>
                  <w:tcW w:w="959" w:type="dxa"/>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SSH</w:t>
                  </w:r>
                </w:p>
              </w:tc>
              <w:tc>
                <w:tcPr>
                  <w:tcW w:w="850" w:type="dxa"/>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22</w:t>
                  </w:r>
                </w:p>
              </w:tc>
            </w:tr>
            <w:tr w:rsidR="004B3AF2" w:rsidTr="0037293D">
              <w:tc>
                <w:tcPr>
                  <w:tcW w:w="1134" w:type="dxa"/>
                  <w:vMerge/>
                  <w:shd w:val="clear" w:color="auto" w:fill="auto"/>
                  <w:vAlign w:val="center"/>
                </w:tcPr>
                <w:p w:rsidR="004B3AF2" w:rsidRDefault="004B3AF2" w:rsidP="0037293D">
                  <w:pPr>
                    <w:pStyle w:val="ac"/>
                    <w:framePr w:hSpace="180" w:wrap="around" w:vAnchor="text" w:hAnchor="text" w:xAlign="right" w:y="1"/>
                    <w:suppressOverlap/>
                    <w:rPr>
                      <w:rFonts w:hint="eastAsia"/>
                    </w:rPr>
                  </w:pPr>
                </w:p>
              </w:tc>
              <w:tc>
                <w:tcPr>
                  <w:tcW w:w="959" w:type="dxa"/>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Telnet</w:t>
                  </w:r>
                </w:p>
              </w:tc>
              <w:tc>
                <w:tcPr>
                  <w:tcW w:w="850" w:type="dxa"/>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23</w:t>
                  </w:r>
                </w:p>
              </w:tc>
            </w:tr>
            <w:tr w:rsidR="004B3AF2" w:rsidTr="0037293D">
              <w:tc>
                <w:tcPr>
                  <w:tcW w:w="1134" w:type="dxa"/>
                  <w:vMerge/>
                  <w:shd w:val="clear" w:color="auto" w:fill="auto"/>
                  <w:vAlign w:val="center"/>
                </w:tcPr>
                <w:p w:rsidR="004B3AF2" w:rsidRDefault="004B3AF2" w:rsidP="0037293D">
                  <w:pPr>
                    <w:pStyle w:val="ac"/>
                    <w:framePr w:hSpace="180" w:wrap="around" w:vAnchor="text" w:hAnchor="text" w:xAlign="right" w:y="1"/>
                    <w:suppressOverlap/>
                    <w:rPr>
                      <w:rFonts w:hint="eastAsia"/>
                    </w:rPr>
                  </w:pPr>
                </w:p>
              </w:tc>
              <w:tc>
                <w:tcPr>
                  <w:tcW w:w="959" w:type="dxa"/>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SMTP</w:t>
                  </w:r>
                </w:p>
              </w:tc>
              <w:tc>
                <w:tcPr>
                  <w:tcW w:w="850" w:type="dxa"/>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25</w:t>
                  </w:r>
                </w:p>
              </w:tc>
            </w:tr>
            <w:tr w:rsidR="004B3AF2" w:rsidTr="0037293D">
              <w:tc>
                <w:tcPr>
                  <w:tcW w:w="1134" w:type="dxa"/>
                  <w:vMerge/>
                  <w:shd w:val="clear" w:color="auto" w:fill="auto"/>
                  <w:vAlign w:val="center"/>
                </w:tcPr>
                <w:p w:rsidR="004B3AF2" w:rsidRDefault="004B3AF2" w:rsidP="0037293D">
                  <w:pPr>
                    <w:pStyle w:val="ac"/>
                    <w:framePr w:hSpace="180" w:wrap="around" w:vAnchor="text" w:hAnchor="text" w:xAlign="right" w:y="1"/>
                    <w:suppressOverlap/>
                    <w:rPr>
                      <w:rFonts w:hint="eastAsia"/>
                    </w:rPr>
                  </w:pPr>
                </w:p>
              </w:tc>
              <w:tc>
                <w:tcPr>
                  <w:tcW w:w="959" w:type="dxa"/>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HTTP</w:t>
                  </w:r>
                </w:p>
              </w:tc>
              <w:tc>
                <w:tcPr>
                  <w:tcW w:w="850" w:type="dxa"/>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80</w:t>
                  </w:r>
                </w:p>
              </w:tc>
            </w:tr>
            <w:tr w:rsidR="004B3AF2" w:rsidTr="0037293D">
              <w:tc>
                <w:tcPr>
                  <w:tcW w:w="1134" w:type="dxa"/>
                  <w:vMerge/>
                  <w:shd w:val="clear" w:color="auto" w:fill="auto"/>
                  <w:vAlign w:val="center"/>
                </w:tcPr>
                <w:p w:rsidR="004B3AF2" w:rsidRDefault="004B3AF2" w:rsidP="0037293D">
                  <w:pPr>
                    <w:pStyle w:val="ac"/>
                    <w:framePr w:hSpace="180" w:wrap="around" w:vAnchor="text" w:hAnchor="text" w:xAlign="right" w:y="1"/>
                    <w:suppressOverlap/>
                    <w:rPr>
                      <w:rFonts w:hint="eastAsia"/>
                    </w:rPr>
                  </w:pPr>
                </w:p>
              </w:tc>
              <w:tc>
                <w:tcPr>
                  <w:tcW w:w="959" w:type="dxa"/>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POP3</w:t>
                  </w:r>
                </w:p>
              </w:tc>
              <w:tc>
                <w:tcPr>
                  <w:tcW w:w="850" w:type="dxa"/>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110</w:t>
                  </w:r>
                </w:p>
              </w:tc>
            </w:tr>
            <w:tr w:rsidR="004B3AF2" w:rsidTr="0037293D">
              <w:tc>
                <w:tcPr>
                  <w:tcW w:w="1134" w:type="dxa"/>
                  <w:vMerge w:val="restart"/>
                  <w:shd w:val="clear" w:color="auto" w:fill="auto"/>
                  <w:vAlign w:val="center"/>
                </w:tcPr>
                <w:p w:rsidR="004B3AF2" w:rsidRDefault="004B3AF2" w:rsidP="0037293D">
                  <w:pPr>
                    <w:pStyle w:val="ac"/>
                    <w:framePr w:hSpace="180" w:wrap="around" w:vAnchor="text" w:hAnchor="text" w:xAlign="right" w:y="1"/>
                    <w:suppressOverlap/>
                    <w:rPr>
                      <w:rFonts w:hint="eastAsia"/>
                    </w:rPr>
                  </w:pPr>
                  <w:r>
                    <w:rPr>
                      <w:rFonts w:hint="eastAsia"/>
                    </w:rPr>
                    <w:t>基于</w:t>
                  </w:r>
                  <w:r>
                    <w:rPr>
                      <w:rFonts w:hint="eastAsia"/>
                    </w:rPr>
                    <w:t>UDP</w:t>
                  </w:r>
                </w:p>
              </w:tc>
              <w:tc>
                <w:tcPr>
                  <w:tcW w:w="959" w:type="dxa"/>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SNMP</w:t>
                  </w:r>
                </w:p>
              </w:tc>
              <w:tc>
                <w:tcPr>
                  <w:tcW w:w="850" w:type="dxa"/>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161</w:t>
                  </w:r>
                </w:p>
              </w:tc>
            </w:tr>
            <w:tr w:rsidR="004B3AF2" w:rsidTr="0037293D">
              <w:tc>
                <w:tcPr>
                  <w:tcW w:w="1134" w:type="dxa"/>
                  <w:vMerge/>
                  <w:shd w:val="clear" w:color="auto" w:fill="auto"/>
                </w:tcPr>
                <w:p w:rsidR="004B3AF2" w:rsidRDefault="004B3AF2" w:rsidP="0037293D">
                  <w:pPr>
                    <w:pStyle w:val="ac"/>
                    <w:framePr w:hSpace="180" w:wrap="around" w:vAnchor="text" w:hAnchor="text" w:xAlign="right" w:y="1"/>
                    <w:suppressOverlap/>
                    <w:rPr>
                      <w:rFonts w:hint="eastAsia"/>
                    </w:rPr>
                  </w:pPr>
                </w:p>
              </w:tc>
              <w:tc>
                <w:tcPr>
                  <w:tcW w:w="959" w:type="dxa"/>
                  <w:shd w:val="clear" w:color="auto" w:fill="auto"/>
                </w:tcPr>
                <w:p w:rsidR="004B3AF2" w:rsidRDefault="004B3AF2" w:rsidP="0037293D">
                  <w:pPr>
                    <w:pStyle w:val="ac"/>
                    <w:framePr w:hSpace="180" w:wrap="around" w:vAnchor="text" w:hAnchor="text" w:xAlign="right" w:y="1"/>
                    <w:suppressOverlap/>
                    <w:rPr>
                      <w:rFonts w:hint="eastAsia"/>
                    </w:rPr>
                  </w:pPr>
                  <w:r>
                    <w:rPr>
                      <w:rFonts w:hint="eastAsia"/>
                    </w:rPr>
                    <w:t>DNS</w:t>
                  </w:r>
                </w:p>
              </w:tc>
              <w:tc>
                <w:tcPr>
                  <w:tcW w:w="850" w:type="dxa"/>
                  <w:shd w:val="clear" w:color="auto" w:fill="auto"/>
                </w:tcPr>
                <w:p w:rsidR="004B3AF2" w:rsidRDefault="004B3AF2" w:rsidP="0037293D">
                  <w:pPr>
                    <w:pStyle w:val="ac"/>
                    <w:framePr w:hSpace="180" w:wrap="around" w:vAnchor="text" w:hAnchor="text" w:xAlign="right" w:y="1"/>
                    <w:suppressOverlap/>
                    <w:jc w:val="right"/>
                    <w:rPr>
                      <w:rFonts w:hint="eastAsia"/>
                    </w:rPr>
                  </w:pPr>
                  <w:r>
                    <w:rPr>
                      <w:rFonts w:hint="eastAsia"/>
                    </w:rPr>
                    <w:t>53</w:t>
                  </w:r>
                </w:p>
              </w:tc>
            </w:tr>
          </w:tbl>
          <w:p w:rsidR="004B3AF2" w:rsidRDefault="004B3AF2" w:rsidP="0037293D">
            <w:pPr>
              <w:pStyle w:val="a3"/>
              <w:ind w:firstLineChars="0" w:firstLine="0"/>
              <w:rPr>
                <w:rFonts w:hint="eastAsia"/>
              </w:rPr>
            </w:pPr>
          </w:p>
        </w:tc>
      </w:tr>
    </w:tbl>
    <w:p w:rsidR="004B3AF2" w:rsidRDefault="004B3AF2" w:rsidP="004B3AF2">
      <w:pPr>
        <w:pStyle w:val="a3"/>
        <w:rPr>
          <w:rFonts w:hint="eastAsia"/>
        </w:rPr>
      </w:pPr>
      <w:r w:rsidRPr="00271B25">
        <w:rPr>
          <w:rFonts w:hint="eastAsia"/>
        </w:rPr>
        <w:t>端口</w:t>
      </w:r>
      <w:r>
        <w:rPr>
          <w:rFonts w:hint="eastAsia"/>
        </w:rPr>
        <w:t>（</w:t>
      </w:r>
      <w:r>
        <w:rPr>
          <w:rFonts w:hint="eastAsia"/>
        </w:rPr>
        <w:t>Port</w:t>
      </w:r>
      <w:r>
        <w:rPr>
          <w:rFonts w:hint="eastAsia"/>
        </w:rPr>
        <w:t>）</w:t>
      </w:r>
      <w:r w:rsidRPr="00271B25">
        <w:rPr>
          <w:rFonts w:hint="eastAsia"/>
        </w:rPr>
        <w:t>被用来</w:t>
      </w:r>
      <w:r>
        <w:rPr>
          <w:rFonts w:hint="eastAsia"/>
        </w:rPr>
        <w:t>标识</w:t>
      </w:r>
      <w:r w:rsidRPr="00271B25">
        <w:rPr>
          <w:rFonts w:hint="eastAsia"/>
        </w:rPr>
        <w:t>运行在一台主机上的多个通信进程。</w:t>
      </w:r>
      <w:r>
        <w:rPr>
          <w:rFonts w:hint="eastAsia"/>
        </w:rPr>
        <w:t>端口号是一个</w:t>
      </w:r>
      <w:r>
        <w:rPr>
          <w:rFonts w:hint="eastAsia"/>
        </w:rPr>
        <w:t>16</w:t>
      </w:r>
      <w:r>
        <w:rPr>
          <w:rFonts w:hint="eastAsia"/>
        </w:rPr>
        <w:t>位的正整数，其中</w:t>
      </w:r>
      <w:r>
        <w:rPr>
          <w:rFonts w:hint="eastAsia"/>
        </w:rPr>
        <w:t>0~1023</w:t>
      </w:r>
      <w:r>
        <w:rPr>
          <w:rFonts w:hint="eastAsia"/>
        </w:rPr>
        <w:t>已被系统使用，分配给常用的网络服务程序，称为默认端口号（</w:t>
      </w:r>
      <w:r>
        <w:fldChar w:fldCharType="begin"/>
      </w:r>
      <w:r>
        <w:instrText xml:space="preserve"> </w:instrText>
      </w:r>
      <w:r>
        <w:rPr>
          <w:rFonts w:hint="eastAsia"/>
        </w:rPr>
        <w:instrText>REF _Ref269370097 \h</w:instrText>
      </w:r>
      <w:r>
        <w:instrText xml:space="preserve"> </w:instrText>
      </w:r>
      <w:r>
        <w:fldChar w:fldCharType="separate"/>
      </w:r>
      <w:r>
        <w:rPr>
          <w:rFonts w:hint="eastAsia"/>
        </w:rPr>
        <w:t>表</w:t>
      </w:r>
      <w:r>
        <w:rPr>
          <w:noProof/>
        </w:rPr>
        <w:t>10</w:t>
      </w:r>
      <w:r>
        <w:noBreakHyphen/>
      </w:r>
      <w:r>
        <w:rPr>
          <w:noProof/>
        </w:rPr>
        <w:t>1</w:t>
      </w:r>
      <w:r>
        <w:fldChar w:fldCharType="end"/>
      </w:r>
      <w:r>
        <w:rPr>
          <w:rFonts w:hint="eastAsia"/>
        </w:rPr>
        <w:t>）。用户能够使用的端口号是</w:t>
      </w:r>
      <w:r>
        <w:rPr>
          <w:rFonts w:hint="eastAsia"/>
        </w:rPr>
        <w:t>1024~</w:t>
      </w:r>
      <w:r w:rsidRPr="00C8322B">
        <w:t>65535</w:t>
      </w:r>
      <w:r>
        <w:rPr>
          <w:rFonts w:hint="eastAsia"/>
        </w:rPr>
        <w:t>，网络上的每一种应用程序都需要一个端口号。</w:t>
      </w:r>
    </w:p>
    <w:p w:rsidR="004B3AF2" w:rsidRPr="00E4234B" w:rsidRDefault="004B3AF2" w:rsidP="004B3AF2">
      <w:pPr>
        <w:pStyle w:val="a3"/>
        <w:rPr>
          <w:rFonts w:hint="eastAsia"/>
        </w:rPr>
      </w:pPr>
      <w:r w:rsidRPr="00E4234B">
        <w:rPr>
          <w:rFonts w:hint="eastAsia"/>
        </w:rPr>
        <w:t>客户进程的端口一般由所在主机的操作系统动态分配，当客户进程要求与一个服务器进程进行</w:t>
      </w:r>
      <w:r w:rsidRPr="00E4234B">
        <w:rPr>
          <w:rFonts w:hint="eastAsia"/>
        </w:rPr>
        <w:t>TCP</w:t>
      </w:r>
      <w:r>
        <w:rPr>
          <w:rFonts w:hint="eastAsia"/>
        </w:rPr>
        <w:t>或</w:t>
      </w:r>
      <w:r>
        <w:rPr>
          <w:rFonts w:hint="eastAsia"/>
        </w:rPr>
        <w:t>UDP</w:t>
      </w:r>
      <w:r w:rsidRPr="00E4234B">
        <w:rPr>
          <w:rFonts w:hint="eastAsia"/>
        </w:rPr>
        <w:t xml:space="preserve"> </w:t>
      </w:r>
      <w:r>
        <w:rPr>
          <w:rFonts w:hint="eastAsia"/>
        </w:rPr>
        <w:t>连接，操作系统为客户进程随机</w:t>
      </w:r>
      <w:r w:rsidRPr="00E4234B">
        <w:rPr>
          <w:rFonts w:hint="eastAsia"/>
        </w:rPr>
        <w:t>分配一个还未被占用的端口，当客户进程与服务器进程断开连接，这个端口就被释放。</w:t>
      </w:r>
    </w:p>
    <w:p w:rsidR="004B3AF2" w:rsidRDefault="004B3AF2" w:rsidP="004B3AF2">
      <w:pPr>
        <w:pStyle w:val="af2"/>
      </w:pPr>
      <w:r>
        <w:rPr>
          <w:rFonts w:hint="eastAsia"/>
          <w:noProof/>
        </w:rPr>
        <w:drawing>
          <wp:inline distT="0" distB="0" distL="0" distR="0">
            <wp:extent cx="3594100" cy="1536700"/>
            <wp:effectExtent l="0" t="0" r="6350" b="6350"/>
            <wp:docPr id="4" name="图片 4" descr="12《Java语言程序设计及实训》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2《Java语言程序设计及实训》绘图"/>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4100" cy="1536700"/>
                    </a:xfrm>
                    <a:prstGeom prst="rect">
                      <a:avLst/>
                    </a:prstGeom>
                    <a:noFill/>
                    <a:ln>
                      <a:noFill/>
                    </a:ln>
                  </pic:spPr>
                </pic:pic>
              </a:graphicData>
            </a:graphic>
          </wp:inline>
        </w:drawing>
      </w:r>
    </w:p>
    <w:p w:rsidR="004B3AF2" w:rsidRDefault="004B3AF2" w:rsidP="004B3AF2">
      <w:pPr>
        <w:pStyle w:val="ae"/>
        <w:rPr>
          <w:rFonts w:hint="eastAsia"/>
        </w:rPr>
      </w:pPr>
      <w:bookmarkStart w:id="7" w:name="_Ref27019401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bookmarkEnd w:id="7"/>
      <w:r>
        <w:rPr>
          <w:rFonts w:hint="eastAsia"/>
        </w:rPr>
        <w:t xml:space="preserve"> </w:t>
      </w:r>
      <w:r>
        <w:rPr>
          <w:rFonts w:hint="eastAsia"/>
        </w:rPr>
        <w:t>客户机与服务器的通信</w:t>
      </w:r>
    </w:p>
    <w:p w:rsidR="004B3AF2" w:rsidRDefault="004B3AF2" w:rsidP="004B3AF2">
      <w:pPr>
        <w:pStyle w:val="a3"/>
        <w:rPr>
          <w:rFonts w:ascii="宋体" w:hAnsi="宋体" w:hint="eastAsia"/>
        </w:rPr>
      </w:pPr>
      <w:r>
        <w:rPr>
          <w:rFonts w:ascii="宋体" w:hAnsi="宋体" w:hint="eastAsia"/>
        </w:rPr>
        <w:t>为说明服务器端和客户端的端口号，以</w:t>
      </w:r>
      <w:r>
        <w:rPr>
          <w:rFonts w:ascii="宋体" w:hAnsi="宋体"/>
        </w:rPr>
        <w:fldChar w:fldCharType="begin"/>
      </w:r>
      <w:r>
        <w:rPr>
          <w:rFonts w:ascii="宋体" w:hAnsi="宋体"/>
        </w:rPr>
        <w:instrText xml:space="preserve"> </w:instrText>
      </w:r>
      <w:r>
        <w:rPr>
          <w:rFonts w:ascii="宋体" w:hAnsi="宋体" w:hint="eastAsia"/>
        </w:rPr>
        <w:instrText>REF _Ref270194012 \h</w:instrText>
      </w:r>
      <w:r>
        <w:rPr>
          <w:rFonts w:ascii="宋体" w:hAnsi="宋体"/>
        </w:rPr>
        <w:instrText xml:space="preserve"> </w:instrText>
      </w:r>
      <w:r w:rsidRPr="003D51EA">
        <w:rPr>
          <w:rFonts w:ascii="宋体" w:hAnsi="宋体"/>
        </w:rPr>
      </w:r>
      <w:r>
        <w:rPr>
          <w:rFonts w:ascii="宋体" w:hAnsi="宋体"/>
        </w:rPr>
        <w:fldChar w:fldCharType="separate"/>
      </w:r>
      <w:r>
        <w:rPr>
          <w:rFonts w:hint="eastAsia"/>
        </w:rPr>
        <w:t>图</w:t>
      </w:r>
      <w:r>
        <w:rPr>
          <w:noProof/>
        </w:rPr>
        <w:t>10</w:t>
      </w:r>
      <w:r>
        <w:noBreakHyphen/>
      </w:r>
      <w:r>
        <w:rPr>
          <w:noProof/>
        </w:rPr>
        <w:t>2</w:t>
      </w:r>
      <w:r>
        <w:rPr>
          <w:rFonts w:ascii="宋体" w:hAnsi="宋体"/>
        </w:rPr>
        <w:fldChar w:fldCharType="end"/>
      </w:r>
      <w:r>
        <w:rPr>
          <w:rFonts w:ascii="宋体" w:hAnsi="宋体" w:hint="eastAsia"/>
        </w:rPr>
        <w:t>为例进行说明。图中IP地址为100.1.1.1的主机是一台服务器，安装了二个网络程序：Web服务器和Telnet服务器，这两种服务的默认端口号是80和23。客户A和客户B都只有一个网络程序，将分别访问服务器的这二个</w:t>
      </w:r>
      <w:r>
        <w:rPr>
          <w:rFonts w:ascii="宋体" w:hAnsi="宋体" w:hint="eastAsia"/>
        </w:rPr>
        <w:lastRenderedPageBreak/>
        <w:t>服务，这时在网络上传输的</w:t>
      </w:r>
      <w:r w:rsidRPr="00E44810">
        <w:rPr>
          <w:rFonts w:ascii="宋体" w:hAnsi="宋体" w:hint="eastAsia"/>
        </w:rPr>
        <w:t>TCP报文</w:t>
      </w:r>
      <w:r>
        <w:rPr>
          <w:rFonts w:ascii="宋体" w:hAnsi="宋体" w:hint="eastAsia"/>
        </w:rPr>
        <w:t>有四种，见</w:t>
      </w:r>
      <w:r>
        <w:rPr>
          <w:rFonts w:ascii="宋体" w:hAnsi="宋体"/>
        </w:rPr>
        <w:fldChar w:fldCharType="begin"/>
      </w:r>
      <w:r>
        <w:rPr>
          <w:rFonts w:ascii="宋体" w:hAnsi="宋体"/>
        </w:rPr>
        <w:instrText xml:space="preserve"> </w:instrText>
      </w:r>
      <w:r>
        <w:rPr>
          <w:rFonts w:ascii="宋体" w:hAnsi="宋体" w:hint="eastAsia"/>
        </w:rPr>
        <w:instrText>REF _Ref270194844 \h</w:instrText>
      </w:r>
      <w:r>
        <w:rPr>
          <w:rFonts w:ascii="宋体" w:hAnsi="宋体"/>
        </w:rPr>
        <w:instrText xml:space="preserve"> </w:instrText>
      </w:r>
      <w:r w:rsidRPr="00DB753A">
        <w:rPr>
          <w:rFonts w:ascii="宋体" w:hAnsi="宋体"/>
        </w:rPr>
      </w:r>
      <w:r>
        <w:rPr>
          <w:rFonts w:ascii="宋体" w:hAnsi="宋体"/>
        </w:rPr>
        <w:fldChar w:fldCharType="separate"/>
      </w:r>
      <w:r>
        <w:rPr>
          <w:rFonts w:hint="eastAsia"/>
        </w:rPr>
        <w:t>表</w:t>
      </w:r>
      <w:r>
        <w:rPr>
          <w:noProof/>
        </w:rPr>
        <w:t>10</w:t>
      </w:r>
      <w:r>
        <w:noBreakHyphen/>
      </w:r>
      <w:r>
        <w:rPr>
          <w:noProof/>
        </w:rPr>
        <w:t>2</w:t>
      </w:r>
      <w:r>
        <w:rPr>
          <w:rFonts w:ascii="宋体" w:hAnsi="宋体"/>
        </w:rPr>
        <w:fldChar w:fldCharType="end"/>
      </w:r>
      <w:r>
        <w:rPr>
          <w:rFonts w:ascii="宋体" w:hAnsi="宋体" w:hint="eastAsia"/>
        </w:rPr>
        <w:t>。</w:t>
      </w:r>
    </w:p>
    <w:p w:rsidR="004B3AF2" w:rsidRPr="00061E06" w:rsidRDefault="004B3AF2" w:rsidP="004B3AF2">
      <w:pPr>
        <w:pStyle w:val="a9"/>
        <w:rPr>
          <w:rFonts w:hint="eastAsia"/>
        </w:rPr>
      </w:pPr>
      <w:bookmarkStart w:id="8" w:name="_Ref270194844"/>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10</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2</w:t>
      </w:r>
      <w:r>
        <w:fldChar w:fldCharType="end"/>
      </w:r>
      <w:bookmarkEnd w:id="8"/>
      <w:r w:rsidRPr="00061E06">
        <w:rPr>
          <w:rFonts w:hint="eastAsia"/>
        </w:rPr>
        <w:t>客户机与服务器的</w:t>
      </w:r>
      <w:r>
        <w:rPr>
          <w:rFonts w:hint="eastAsia"/>
        </w:rPr>
        <w:t>TCP</w:t>
      </w:r>
      <w:r>
        <w:rPr>
          <w:rFonts w:hint="eastAsia"/>
        </w:rPr>
        <w:t>报文</w:t>
      </w:r>
    </w:p>
    <w:tbl>
      <w:tblPr>
        <w:tblStyle w:val="afa"/>
        <w:tblW w:w="0" w:type="auto"/>
        <w:tblBorders>
          <w:top w:val="single" w:sz="12" w:space="0" w:color="auto"/>
          <w:left w:val="none" w:sz="0" w:space="0" w:color="auto"/>
          <w:bottom w:val="single" w:sz="12" w:space="0" w:color="auto"/>
          <w:right w:val="none" w:sz="0" w:space="0" w:color="auto"/>
        </w:tblBorders>
        <w:tblLook w:val="01E0" w:firstRow="1" w:lastRow="1" w:firstColumn="1" w:lastColumn="1" w:noHBand="0" w:noVBand="0"/>
      </w:tblPr>
      <w:tblGrid>
        <w:gridCol w:w="3227"/>
        <w:gridCol w:w="1559"/>
        <w:gridCol w:w="1134"/>
        <w:gridCol w:w="1559"/>
        <w:gridCol w:w="1043"/>
      </w:tblGrid>
      <w:tr w:rsidR="004B3AF2" w:rsidTr="0037293D">
        <w:tc>
          <w:tcPr>
            <w:tcW w:w="3227" w:type="dxa"/>
            <w:tcBorders>
              <w:top w:val="single" w:sz="12" w:space="0" w:color="auto"/>
              <w:bottom w:val="single" w:sz="8" w:space="0" w:color="auto"/>
            </w:tcBorders>
            <w:shd w:val="clear" w:color="auto" w:fill="auto"/>
          </w:tcPr>
          <w:p w:rsidR="004B3AF2" w:rsidRDefault="004B3AF2" w:rsidP="0037293D">
            <w:pPr>
              <w:pStyle w:val="af5"/>
              <w:rPr>
                <w:rFonts w:hint="eastAsia"/>
              </w:rPr>
            </w:pPr>
            <w:r w:rsidRPr="007D3F23">
              <w:rPr>
                <w:rFonts w:hint="eastAsia"/>
              </w:rPr>
              <w:t>TCP</w:t>
            </w:r>
            <w:r w:rsidRPr="007D3F23">
              <w:rPr>
                <w:rFonts w:hint="eastAsia"/>
              </w:rPr>
              <w:t>报文</w:t>
            </w:r>
          </w:p>
        </w:tc>
        <w:tc>
          <w:tcPr>
            <w:tcW w:w="1559" w:type="dxa"/>
            <w:tcBorders>
              <w:top w:val="single" w:sz="12" w:space="0" w:color="auto"/>
              <w:bottom w:val="single" w:sz="8" w:space="0" w:color="auto"/>
            </w:tcBorders>
            <w:shd w:val="clear" w:color="auto" w:fill="auto"/>
          </w:tcPr>
          <w:p w:rsidR="004B3AF2" w:rsidRDefault="004B3AF2" w:rsidP="0037293D">
            <w:pPr>
              <w:pStyle w:val="af5"/>
              <w:rPr>
                <w:rFonts w:hint="eastAsia"/>
              </w:rPr>
            </w:pPr>
            <w:r>
              <w:rPr>
                <w:rFonts w:hint="eastAsia"/>
              </w:rPr>
              <w:t>源</w:t>
            </w:r>
            <w:r>
              <w:rPr>
                <w:rFonts w:hint="eastAsia"/>
              </w:rPr>
              <w:t>IP</w:t>
            </w:r>
            <w:r>
              <w:rPr>
                <w:rFonts w:hint="eastAsia"/>
              </w:rPr>
              <w:t>地址</w:t>
            </w:r>
          </w:p>
        </w:tc>
        <w:tc>
          <w:tcPr>
            <w:tcW w:w="1134" w:type="dxa"/>
            <w:tcBorders>
              <w:top w:val="single" w:sz="12" w:space="0" w:color="auto"/>
              <w:bottom w:val="single" w:sz="8" w:space="0" w:color="auto"/>
            </w:tcBorders>
            <w:shd w:val="clear" w:color="auto" w:fill="auto"/>
          </w:tcPr>
          <w:p w:rsidR="004B3AF2" w:rsidRDefault="004B3AF2" w:rsidP="0037293D">
            <w:pPr>
              <w:pStyle w:val="af5"/>
              <w:rPr>
                <w:rFonts w:hint="eastAsia"/>
              </w:rPr>
            </w:pPr>
            <w:r>
              <w:rPr>
                <w:rFonts w:hint="eastAsia"/>
              </w:rPr>
              <w:t>源端口号</w:t>
            </w:r>
          </w:p>
        </w:tc>
        <w:tc>
          <w:tcPr>
            <w:tcW w:w="1559" w:type="dxa"/>
            <w:tcBorders>
              <w:top w:val="single" w:sz="12" w:space="0" w:color="auto"/>
              <w:bottom w:val="single" w:sz="8" w:space="0" w:color="auto"/>
            </w:tcBorders>
            <w:shd w:val="clear" w:color="auto" w:fill="auto"/>
          </w:tcPr>
          <w:p w:rsidR="004B3AF2" w:rsidRDefault="004B3AF2" w:rsidP="0037293D">
            <w:pPr>
              <w:pStyle w:val="af5"/>
              <w:rPr>
                <w:rFonts w:hint="eastAsia"/>
              </w:rPr>
            </w:pPr>
            <w:r>
              <w:rPr>
                <w:rFonts w:hint="eastAsia"/>
              </w:rPr>
              <w:t>目的</w:t>
            </w:r>
            <w:r>
              <w:rPr>
                <w:rFonts w:hint="eastAsia"/>
              </w:rPr>
              <w:t>IP</w:t>
            </w:r>
            <w:r>
              <w:rPr>
                <w:rFonts w:hint="eastAsia"/>
              </w:rPr>
              <w:t>地址</w:t>
            </w:r>
          </w:p>
        </w:tc>
        <w:tc>
          <w:tcPr>
            <w:tcW w:w="1043" w:type="dxa"/>
            <w:tcBorders>
              <w:top w:val="single" w:sz="12" w:space="0" w:color="auto"/>
              <w:bottom w:val="single" w:sz="8" w:space="0" w:color="auto"/>
            </w:tcBorders>
            <w:shd w:val="clear" w:color="auto" w:fill="auto"/>
          </w:tcPr>
          <w:p w:rsidR="004B3AF2" w:rsidRDefault="004B3AF2" w:rsidP="0037293D">
            <w:pPr>
              <w:pStyle w:val="af5"/>
              <w:rPr>
                <w:rFonts w:hint="eastAsia"/>
              </w:rPr>
            </w:pPr>
            <w:r>
              <w:rPr>
                <w:rFonts w:hint="eastAsia"/>
              </w:rPr>
              <w:t>目的端口号</w:t>
            </w:r>
          </w:p>
        </w:tc>
      </w:tr>
      <w:tr w:rsidR="004B3AF2" w:rsidTr="0037293D">
        <w:tc>
          <w:tcPr>
            <w:tcW w:w="3227" w:type="dxa"/>
            <w:tcBorders>
              <w:top w:val="single" w:sz="8" w:space="0" w:color="auto"/>
            </w:tcBorders>
            <w:shd w:val="clear" w:color="auto" w:fill="auto"/>
          </w:tcPr>
          <w:p w:rsidR="004B3AF2" w:rsidRDefault="004B3AF2" w:rsidP="0037293D">
            <w:pPr>
              <w:pStyle w:val="ac"/>
              <w:rPr>
                <w:rFonts w:hint="eastAsia"/>
              </w:rPr>
            </w:pPr>
            <w:r>
              <w:rPr>
                <w:rFonts w:hint="eastAsia"/>
              </w:rPr>
              <w:t>客户</w:t>
            </w:r>
            <w:r>
              <w:rPr>
                <w:rFonts w:hint="eastAsia"/>
              </w:rPr>
              <w:t>A</w:t>
            </w:r>
            <w:r>
              <w:rPr>
                <w:rFonts w:hint="eastAsia"/>
              </w:rPr>
              <w:t>发往服务器（见</w:t>
            </w:r>
            <w:r>
              <w:fldChar w:fldCharType="begin"/>
            </w:r>
            <w:r>
              <w:instrText xml:space="preserve"> </w:instrText>
            </w:r>
            <w:r>
              <w:rPr>
                <w:rFonts w:hint="eastAsia"/>
              </w:rPr>
              <w:instrText>REF _Ref270194012 \h</w:instrText>
            </w:r>
            <w:r>
              <w:instrText xml:space="preserve"> </w:instrText>
            </w:r>
            <w:r>
              <w:instrText xml:space="preserve"> \* MERGEFORMAT </w:instrText>
            </w:r>
            <w:r>
              <w:fldChar w:fldCharType="separate"/>
            </w:r>
            <w:r>
              <w:rPr>
                <w:rFonts w:hint="eastAsia"/>
              </w:rPr>
              <w:t>图</w:t>
            </w:r>
            <w:r>
              <w:t>10</w:t>
            </w:r>
            <w:r>
              <w:noBreakHyphen/>
              <w:t>2</w:t>
            </w:r>
            <w:r>
              <w:fldChar w:fldCharType="end"/>
            </w:r>
            <w:r>
              <w:rPr>
                <w:rFonts w:hint="eastAsia"/>
              </w:rPr>
              <w:t>①）</w:t>
            </w:r>
          </w:p>
        </w:tc>
        <w:tc>
          <w:tcPr>
            <w:tcW w:w="1559" w:type="dxa"/>
            <w:tcBorders>
              <w:top w:val="single" w:sz="8" w:space="0" w:color="auto"/>
            </w:tcBorders>
            <w:shd w:val="clear" w:color="auto" w:fill="auto"/>
          </w:tcPr>
          <w:p w:rsidR="004B3AF2" w:rsidRDefault="004B3AF2" w:rsidP="0037293D">
            <w:pPr>
              <w:pStyle w:val="ac"/>
              <w:rPr>
                <w:rFonts w:hint="eastAsia"/>
              </w:rPr>
            </w:pPr>
            <w:r>
              <w:rPr>
                <w:rFonts w:hint="eastAsia"/>
              </w:rPr>
              <w:t>150.1.1.1</w:t>
            </w:r>
          </w:p>
        </w:tc>
        <w:tc>
          <w:tcPr>
            <w:tcW w:w="1134" w:type="dxa"/>
            <w:tcBorders>
              <w:top w:val="single" w:sz="8" w:space="0" w:color="auto"/>
            </w:tcBorders>
            <w:shd w:val="clear" w:color="auto" w:fill="auto"/>
          </w:tcPr>
          <w:p w:rsidR="004B3AF2" w:rsidRDefault="004B3AF2" w:rsidP="0037293D">
            <w:pPr>
              <w:pStyle w:val="ac"/>
              <w:rPr>
                <w:rFonts w:hint="eastAsia"/>
              </w:rPr>
            </w:pPr>
            <w:r>
              <w:rPr>
                <w:rFonts w:hint="eastAsia"/>
              </w:rPr>
              <w:t>2035</w:t>
            </w:r>
          </w:p>
        </w:tc>
        <w:tc>
          <w:tcPr>
            <w:tcW w:w="1559" w:type="dxa"/>
            <w:tcBorders>
              <w:top w:val="single" w:sz="8" w:space="0" w:color="auto"/>
            </w:tcBorders>
            <w:shd w:val="clear" w:color="auto" w:fill="auto"/>
          </w:tcPr>
          <w:p w:rsidR="004B3AF2" w:rsidRDefault="004B3AF2" w:rsidP="0037293D">
            <w:pPr>
              <w:pStyle w:val="ac"/>
              <w:rPr>
                <w:rFonts w:hint="eastAsia"/>
              </w:rPr>
            </w:pPr>
            <w:r>
              <w:rPr>
                <w:rFonts w:hint="eastAsia"/>
              </w:rPr>
              <w:t>100.1.1.1</w:t>
            </w:r>
          </w:p>
        </w:tc>
        <w:tc>
          <w:tcPr>
            <w:tcW w:w="1043" w:type="dxa"/>
            <w:tcBorders>
              <w:top w:val="single" w:sz="8" w:space="0" w:color="auto"/>
            </w:tcBorders>
            <w:shd w:val="clear" w:color="auto" w:fill="auto"/>
          </w:tcPr>
          <w:p w:rsidR="004B3AF2" w:rsidRDefault="004B3AF2" w:rsidP="0037293D">
            <w:pPr>
              <w:pStyle w:val="ac"/>
              <w:rPr>
                <w:rFonts w:hint="eastAsia"/>
              </w:rPr>
            </w:pPr>
            <w:r>
              <w:rPr>
                <w:rFonts w:hint="eastAsia"/>
              </w:rPr>
              <w:t>80</w:t>
            </w:r>
          </w:p>
        </w:tc>
      </w:tr>
      <w:tr w:rsidR="004B3AF2" w:rsidTr="0037293D">
        <w:tc>
          <w:tcPr>
            <w:tcW w:w="3227" w:type="dxa"/>
            <w:shd w:val="clear" w:color="auto" w:fill="auto"/>
          </w:tcPr>
          <w:p w:rsidR="004B3AF2" w:rsidRDefault="004B3AF2" w:rsidP="0037293D">
            <w:pPr>
              <w:pStyle w:val="ac"/>
              <w:rPr>
                <w:rFonts w:hint="eastAsia"/>
              </w:rPr>
            </w:pPr>
            <w:r>
              <w:rPr>
                <w:rFonts w:hint="eastAsia"/>
              </w:rPr>
              <w:t>服务器发往客户</w:t>
            </w:r>
            <w:r>
              <w:rPr>
                <w:rFonts w:hint="eastAsia"/>
              </w:rPr>
              <w:t>A</w:t>
            </w:r>
            <w:r>
              <w:rPr>
                <w:rFonts w:hint="eastAsia"/>
              </w:rPr>
              <w:t>（见</w:t>
            </w:r>
            <w:r>
              <w:fldChar w:fldCharType="begin"/>
            </w:r>
            <w:r>
              <w:instrText xml:space="preserve"> </w:instrText>
            </w:r>
            <w:r>
              <w:rPr>
                <w:rFonts w:hint="eastAsia"/>
              </w:rPr>
              <w:instrText>REF _Ref270194012 \h</w:instrText>
            </w:r>
            <w:r>
              <w:instrText xml:space="preserve"> </w:instrText>
            </w:r>
            <w:r>
              <w:instrText xml:space="preserve"> \* MERGEFORMAT </w:instrText>
            </w:r>
            <w:r>
              <w:fldChar w:fldCharType="separate"/>
            </w:r>
            <w:r>
              <w:rPr>
                <w:rFonts w:hint="eastAsia"/>
              </w:rPr>
              <w:t>图</w:t>
            </w:r>
            <w:r>
              <w:t>10</w:t>
            </w:r>
            <w:r>
              <w:noBreakHyphen/>
              <w:t>2</w:t>
            </w:r>
            <w:r>
              <w:fldChar w:fldCharType="end"/>
            </w:r>
            <w:r>
              <w:rPr>
                <w:rFonts w:hint="eastAsia"/>
              </w:rPr>
              <w:t>②）</w:t>
            </w:r>
          </w:p>
        </w:tc>
        <w:tc>
          <w:tcPr>
            <w:tcW w:w="1559" w:type="dxa"/>
            <w:shd w:val="clear" w:color="auto" w:fill="auto"/>
          </w:tcPr>
          <w:p w:rsidR="004B3AF2" w:rsidRDefault="004B3AF2" w:rsidP="0037293D">
            <w:pPr>
              <w:pStyle w:val="ac"/>
              <w:rPr>
                <w:rFonts w:hint="eastAsia"/>
              </w:rPr>
            </w:pPr>
            <w:r>
              <w:rPr>
                <w:rFonts w:hint="eastAsia"/>
              </w:rPr>
              <w:t>100.1.1.1</w:t>
            </w:r>
          </w:p>
        </w:tc>
        <w:tc>
          <w:tcPr>
            <w:tcW w:w="1134" w:type="dxa"/>
            <w:shd w:val="clear" w:color="auto" w:fill="auto"/>
          </w:tcPr>
          <w:p w:rsidR="004B3AF2" w:rsidRDefault="004B3AF2" w:rsidP="0037293D">
            <w:pPr>
              <w:pStyle w:val="ac"/>
              <w:rPr>
                <w:rFonts w:hint="eastAsia"/>
              </w:rPr>
            </w:pPr>
            <w:r>
              <w:rPr>
                <w:rFonts w:hint="eastAsia"/>
              </w:rPr>
              <w:t>80</w:t>
            </w:r>
          </w:p>
        </w:tc>
        <w:tc>
          <w:tcPr>
            <w:tcW w:w="1559" w:type="dxa"/>
            <w:shd w:val="clear" w:color="auto" w:fill="auto"/>
          </w:tcPr>
          <w:p w:rsidR="004B3AF2" w:rsidRDefault="004B3AF2" w:rsidP="0037293D">
            <w:pPr>
              <w:pStyle w:val="ac"/>
              <w:rPr>
                <w:rFonts w:hint="eastAsia"/>
              </w:rPr>
            </w:pPr>
            <w:r>
              <w:rPr>
                <w:rFonts w:hint="eastAsia"/>
              </w:rPr>
              <w:t>150.1.1.1</w:t>
            </w:r>
          </w:p>
        </w:tc>
        <w:tc>
          <w:tcPr>
            <w:tcW w:w="1043" w:type="dxa"/>
            <w:shd w:val="clear" w:color="auto" w:fill="auto"/>
          </w:tcPr>
          <w:p w:rsidR="004B3AF2" w:rsidRDefault="004B3AF2" w:rsidP="0037293D">
            <w:pPr>
              <w:pStyle w:val="ac"/>
              <w:rPr>
                <w:rFonts w:hint="eastAsia"/>
              </w:rPr>
            </w:pPr>
            <w:r>
              <w:rPr>
                <w:rFonts w:hint="eastAsia"/>
              </w:rPr>
              <w:t>2035</w:t>
            </w:r>
          </w:p>
        </w:tc>
      </w:tr>
      <w:tr w:rsidR="004B3AF2" w:rsidTr="0037293D">
        <w:tc>
          <w:tcPr>
            <w:tcW w:w="3227" w:type="dxa"/>
            <w:shd w:val="clear" w:color="auto" w:fill="auto"/>
          </w:tcPr>
          <w:p w:rsidR="004B3AF2" w:rsidRDefault="004B3AF2" w:rsidP="0037293D">
            <w:pPr>
              <w:pStyle w:val="ac"/>
              <w:rPr>
                <w:rFonts w:hint="eastAsia"/>
              </w:rPr>
            </w:pPr>
            <w:r>
              <w:rPr>
                <w:rFonts w:hint="eastAsia"/>
              </w:rPr>
              <w:t>客户</w:t>
            </w:r>
            <w:r>
              <w:rPr>
                <w:rFonts w:hint="eastAsia"/>
              </w:rPr>
              <w:t>B</w:t>
            </w:r>
            <w:r>
              <w:rPr>
                <w:rFonts w:hint="eastAsia"/>
              </w:rPr>
              <w:t>发往服务器（见</w:t>
            </w:r>
            <w:r>
              <w:fldChar w:fldCharType="begin"/>
            </w:r>
            <w:r>
              <w:instrText xml:space="preserve"> </w:instrText>
            </w:r>
            <w:r>
              <w:rPr>
                <w:rFonts w:hint="eastAsia"/>
              </w:rPr>
              <w:instrText>REF _Ref270194012 \h</w:instrText>
            </w:r>
            <w:r>
              <w:instrText xml:space="preserve"> </w:instrText>
            </w:r>
            <w:r>
              <w:fldChar w:fldCharType="separate"/>
            </w:r>
            <w:r>
              <w:rPr>
                <w:rFonts w:hint="eastAsia"/>
              </w:rPr>
              <w:t>图</w:t>
            </w:r>
            <w:r>
              <w:rPr>
                <w:noProof/>
              </w:rPr>
              <w:t>10</w:t>
            </w:r>
            <w:r>
              <w:noBreakHyphen/>
            </w:r>
            <w:r>
              <w:rPr>
                <w:noProof/>
              </w:rPr>
              <w:t>2</w:t>
            </w:r>
            <w:r>
              <w:fldChar w:fldCharType="end"/>
            </w:r>
            <w:r>
              <w:rPr>
                <w:rFonts w:hint="eastAsia"/>
              </w:rPr>
              <w:t>③）</w:t>
            </w:r>
          </w:p>
        </w:tc>
        <w:tc>
          <w:tcPr>
            <w:tcW w:w="1559" w:type="dxa"/>
            <w:shd w:val="clear" w:color="auto" w:fill="auto"/>
          </w:tcPr>
          <w:p w:rsidR="004B3AF2" w:rsidRDefault="004B3AF2" w:rsidP="0037293D">
            <w:pPr>
              <w:pStyle w:val="ac"/>
              <w:rPr>
                <w:rFonts w:hint="eastAsia"/>
              </w:rPr>
            </w:pPr>
            <w:r>
              <w:rPr>
                <w:rFonts w:hint="eastAsia"/>
              </w:rPr>
              <w:t>160.1.1.1</w:t>
            </w:r>
          </w:p>
        </w:tc>
        <w:tc>
          <w:tcPr>
            <w:tcW w:w="1134" w:type="dxa"/>
            <w:shd w:val="clear" w:color="auto" w:fill="auto"/>
          </w:tcPr>
          <w:p w:rsidR="004B3AF2" w:rsidRDefault="004B3AF2" w:rsidP="0037293D">
            <w:pPr>
              <w:pStyle w:val="ac"/>
              <w:rPr>
                <w:rFonts w:hint="eastAsia"/>
              </w:rPr>
            </w:pPr>
            <w:r>
              <w:rPr>
                <w:rFonts w:hint="eastAsia"/>
              </w:rPr>
              <w:t>4178</w:t>
            </w:r>
          </w:p>
        </w:tc>
        <w:tc>
          <w:tcPr>
            <w:tcW w:w="1559" w:type="dxa"/>
            <w:shd w:val="clear" w:color="auto" w:fill="auto"/>
          </w:tcPr>
          <w:p w:rsidR="004B3AF2" w:rsidRDefault="004B3AF2" w:rsidP="0037293D">
            <w:pPr>
              <w:pStyle w:val="ac"/>
              <w:rPr>
                <w:rFonts w:hint="eastAsia"/>
              </w:rPr>
            </w:pPr>
            <w:r>
              <w:rPr>
                <w:rFonts w:hint="eastAsia"/>
              </w:rPr>
              <w:t>100.1.1.1</w:t>
            </w:r>
          </w:p>
        </w:tc>
        <w:tc>
          <w:tcPr>
            <w:tcW w:w="1043" w:type="dxa"/>
            <w:shd w:val="clear" w:color="auto" w:fill="auto"/>
          </w:tcPr>
          <w:p w:rsidR="004B3AF2" w:rsidRDefault="004B3AF2" w:rsidP="0037293D">
            <w:pPr>
              <w:pStyle w:val="ac"/>
              <w:rPr>
                <w:rFonts w:hint="eastAsia"/>
              </w:rPr>
            </w:pPr>
            <w:r>
              <w:rPr>
                <w:rFonts w:hint="eastAsia"/>
              </w:rPr>
              <w:t>23</w:t>
            </w:r>
          </w:p>
        </w:tc>
      </w:tr>
      <w:tr w:rsidR="004B3AF2" w:rsidTr="0037293D">
        <w:tc>
          <w:tcPr>
            <w:tcW w:w="3227" w:type="dxa"/>
            <w:shd w:val="clear" w:color="auto" w:fill="auto"/>
          </w:tcPr>
          <w:p w:rsidR="004B3AF2" w:rsidRDefault="004B3AF2" w:rsidP="0037293D">
            <w:pPr>
              <w:pStyle w:val="ac"/>
              <w:rPr>
                <w:rFonts w:hint="eastAsia"/>
              </w:rPr>
            </w:pPr>
            <w:r>
              <w:rPr>
                <w:rFonts w:hint="eastAsia"/>
              </w:rPr>
              <w:t>服务器发往客户</w:t>
            </w:r>
            <w:r>
              <w:rPr>
                <w:rFonts w:hint="eastAsia"/>
              </w:rPr>
              <w:t>B</w:t>
            </w:r>
            <w:r>
              <w:rPr>
                <w:rFonts w:hint="eastAsia"/>
              </w:rPr>
              <w:t>（见</w:t>
            </w:r>
            <w:r>
              <w:fldChar w:fldCharType="begin"/>
            </w:r>
            <w:r>
              <w:instrText xml:space="preserve"> </w:instrText>
            </w:r>
            <w:r>
              <w:rPr>
                <w:rFonts w:hint="eastAsia"/>
              </w:rPr>
              <w:instrText>REF _Ref270194012 \h</w:instrText>
            </w:r>
            <w:r>
              <w:instrText xml:space="preserve"> </w:instrText>
            </w:r>
            <w:r>
              <w:fldChar w:fldCharType="separate"/>
            </w:r>
            <w:r>
              <w:rPr>
                <w:rFonts w:hint="eastAsia"/>
              </w:rPr>
              <w:t>图</w:t>
            </w:r>
            <w:r>
              <w:rPr>
                <w:noProof/>
              </w:rPr>
              <w:t>10</w:t>
            </w:r>
            <w:r>
              <w:noBreakHyphen/>
            </w:r>
            <w:r>
              <w:rPr>
                <w:noProof/>
              </w:rPr>
              <w:t>2</w:t>
            </w:r>
            <w:r>
              <w:fldChar w:fldCharType="end"/>
            </w:r>
            <w:r>
              <w:rPr>
                <w:rFonts w:hint="eastAsia"/>
              </w:rPr>
              <w:t>④）</w:t>
            </w:r>
          </w:p>
        </w:tc>
        <w:tc>
          <w:tcPr>
            <w:tcW w:w="1559" w:type="dxa"/>
            <w:shd w:val="clear" w:color="auto" w:fill="auto"/>
          </w:tcPr>
          <w:p w:rsidR="004B3AF2" w:rsidRDefault="004B3AF2" w:rsidP="0037293D">
            <w:pPr>
              <w:pStyle w:val="ac"/>
              <w:rPr>
                <w:rFonts w:hint="eastAsia"/>
              </w:rPr>
            </w:pPr>
            <w:r>
              <w:rPr>
                <w:rFonts w:hint="eastAsia"/>
              </w:rPr>
              <w:t>100.1.1.1</w:t>
            </w:r>
          </w:p>
        </w:tc>
        <w:tc>
          <w:tcPr>
            <w:tcW w:w="1134" w:type="dxa"/>
            <w:shd w:val="clear" w:color="auto" w:fill="auto"/>
          </w:tcPr>
          <w:p w:rsidR="004B3AF2" w:rsidRDefault="004B3AF2" w:rsidP="0037293D">
            <w:pPr>
              <w:pStyle w:val="ac"/>
              <w:rPr>
                <w:rFonts w:hint="eastAsia"/>
              </w:rPr>
            </w:pPr>
            <w:r>
              <w:rPr>
                <w:rFonts w:hint="eastAsia"/>
              </w:rPr>
              <w:t>23</w:t>
            </w:r>
          </w:p>
        </w:tc>
        <w:tc>
          <w:tcPr>
            <w:tcW w:w="1559" w:type="dxa"/>
            <w:shd w:val="clear" w:color="auto" w:fill="auto"/>
          </w:tcPr>
          <w:p w:rsidR="004B3AF2" w:rsidRDefault="004B3AF2" w:rsidP="0037293D">
            <w:pPr>
              <w:pStyle w:val="ac"/>
              <w:rPr>
                <w:rFonts w:hint="eastAsia"/>
              </w:rPr>
            </w:pPr>
            <w:r>
              <w:rPr>
                <w:rFonts w:hint="eastAsia"/>
              </w:rPr>
              <w:t>160.1.1.1</w:t>
            </w:r>
          </w:p>
        </w:tc>
        <w:tc>
          <w:tcPr>
            <w:tcW w:w="1043" w:type="dxa"/>
            <w:shd w:val="clear" w:color="auto" w:fill="auto"/>
          </w:tcPr>
          <w:p w:rsidR="004B3AF2" w:rsidRDefault="004B3AF2" w:rsidP="0037293D">
            <w:pPr>
              <w:pStyle w:val="ac"/>
              <w:rPr>
                <w:rFonts w:hint="eastAsia"/>
              </w:rPr>
            </w:pPr>
            <w:r>
              <w:rPr>
                <w:rFonts w:hint="eastAsia"/>
              </w:rPr>
              <w:t>4178</w:t>
            </w:r>
          </w:p>
        </w:tc>
      </w:tr>
    </w:tbl>
    <w:p w:rsidR="004B3AF2" w:rsidRDefault="004B3AF2" w:rsidP="004B3AF2">
      <w:pPr>
        <w:pStyle w:val="a3"/>
        <w:rPr>
          <w:rFonts w:ascii="宋体" w:hAnsi="宋体" w:hint="eastAsia"/>
        </w:rPr>
      </w:pPr>
      <w:r>
        <w:rPr>
          <w:rFonts w:ascii="宋体" w:hAnsi="宋体" w:hint="eastAsia"/>
        </w:rPr>
        <w:t>通信是由客户端发起的，</w:t>
      </w:r>
      <w:r>
        <w:rPr>
          <w:rFonts w:ascii="宋体" w:hAnsi="宋体"/>
        </w:rPr>
        <w:fldChar w:fldCharType="begin"/>
      </w:r>
      <w:r>
        <w:rPr>
          <w:rFonts w:ascii="宋体" w:hAnsi="宋体"/>
        </w:rPr>
        <w:instrText xml:space="preserve"> </w:instrText>
      </w:r>
      <w:r>
        <w:rPr>
          <w:rFonts w:ascii="宋体" w:hAnsi="宋体" w:hint="eastAsia"/>
        </w:rPr>
        <w:instrText>REF _Ref270194844 \h</w:instrText>
      </w:r>
      <w:r>
        <w:rPr>
          <w:rFonts w:ascii="宋体" w:hAnsi="宋体"/>
        </w:rPr>
        <w:instrText xml:space="preserve"> </w:instrText>
      </w:r>
      <w:r w:rsidRPr="00DB753A">
        <w:rPr>
          <w:rFonts w:ascii="宋体" w:hAnsi="宋体"/>
        </w:rPr>
      </w:r>
      <w:r>
        <w:rPr>
          <w:rFonts w:ascii="宋体" w:hAnsi="宋体"/>
        </w:rPr>
        <w:fldChar w:fldCharType="separate"/>
      </w:r>
      <w:r>
        <w:rPr>
          <w:rFonts w:hint="eastAsia"/>
        </w:rPr>
        <w:t>表</w:t>
      </w:r>
      <w:r>
        <w:rPr>
          <w:noProof/>
        </w:rPr>
        <w:t>10</w:t>
      </w:r>
      <w:r>
        <w:noBreakHyphen/>
      </w:r>
      <w:r>
        <w:rPr>
          <w:noProof/>
        </w:rPr>
        <w:t>2</w:t>
      </w:r>
      <w:r>
        <w:rPr>
          <w:rFonts w:ascii="宋体" w:hAnsi="宋体"/>
        </w:rPr>
        <w:fldChar w:fldCharType="end"/>
      </w:r>
      <w:r>
        <w:rPr>
          <w:rFonts w:ascii="宋体" w:hAnsi="宋体" w:hint="eastAsia"/>
        </w:rPr>
        <w:t>中的二个端口号80和23是服务器上二种服务的默认端口号，其他二个端口号2035和4178分别是客户A和客户B的网络程序在发起通信时随机分配的。服务器接收到端口号为80的报文，将交由Web服务程序进行处理，接收到端口号为23的报文则由Telnet服务</w:t>
      </w:r>
      <w:r w:rsidRPr="00103C35">
        <w:rPr>
          <w:rFonts w:ascii="宋体" w:hAnsi="宋体" w:hint="eastAsia"/>
        </w:rPr>
        <w:t>程序</w:t>
      </w:r>
      <w:r>
        <w:rPr>
          <w:rFonts w:ascii="宋体" w:hAnsi="宋体" w:hint="eastAsia"/>
        </w:rPr>
        <w:t>进行处理。这二种服务的响应报文发往对应客户机的相应端口。</w:t>
      </w:r>
    </w:p>
    <w:p w:rsidR="004B3AF2" w:rsidRPr="00C8322B" w:rsidRDefault="004B3AF2" w:rsidP="004B3AF2">
      <w:pPr>
        <w:pStyle w:val="a3"/>
        <w:rPr>
          <w:rFonts w:hint="eastAsia"/>
        </w:rPr>
      </w:pPr>
      <w:r w:rsidRPr="00E4234B">
        <w:rPr>
          <w:rFonts w:hint="eastAsia"/>
        </w:rPr>
        <w:t xml:space="preserve">TCP </w:t>
      </w:r>
      <w:r w:rsidRPr="00E4234B">
        <w:rPr>
          <w:rFonts w:hint="eastAsia"/>
        </w:rPr>
        <w:t>和</w:t>
      </w:r>
      <w:r w:rsidRPr="00E4234B">
        <w:rPr>
          <w:rFonts w:hint="eastAsia"/>
        </w:rPr>
        <w:t xml:space="preserve">UDP </w:t>
      </w:r>
      <w:r w:rsidRPr="00E4234B">
        <w:rPr>
          <w:rFonts w:hint="eastAsia"/>
        </w:rPr>
        <w:t>都用端口来标识进程</w:t>
      </w:r>
      <w:r>
        <w:rPr>
          <w:rFonts w:hint="eastAsia"/>
        </w:rPr>
        <w:t>，二者之间是独立的，因此</w:t>
      </w:r>
      <w:r w:rsidRPr="00E4234B">
        <w:rPr>
          <w:rFonts w:hint="eastAsia"/>
        </w:rPr>
        <w:t>允许存在取值相同的</w:t>
      </w:r>
      <w:r w:rsidRPr="00E4234B">
        <w:rPr>
          <w:rFonts w:hint="eastAsia"/>
        </w:rPr>
        <w:t>TCP</w:t>
      </w:r>
      <w:r w:rsidRPr="00E4234B">
        <w:rPr>
          <w:rFonts w:hint="eastAsia"/>
        </w:rPr>
        <w:t>端口与</w:t>
      </w:r>
      <w:r w:rsidRPr="00E4234B">
        <w:rPr>
          <w:rFonts w:hint="eastAsia"/>
        </w:rPr>
        <w:t>UDP</w:t>
      </w:r>
      <w:r w:rsidRPr="00E4234B">
        <w:rPr>
          <w:rFonts w:hint="eastAsia"/>
        </w:rPr>
        <w:t>端口。</w:t>
      </w:r>
    </w:p>
    <w:p w:rsidR="004B3AF2" w:rsidRDefault="004B3AF2" w:rsidP="004B3AF2">
      <w:pPr>
        <w:pStyle w:val="4"/>
        <w:rPr>
          <w:rFonts w:hint="eastAsia"/>
        </w:rPr>
      </w:pPr>
      <w:r w:rsidRPr="00271B25">
        <w:rPr>
          <w:rFonts w:hint="eastAsia"/>
        </w:rPr>
        <w:t>套接字</w:t>
      </w:r>
    </w:p>
    <w:p w:rsidR="004B3AF2" w:rsidRDefault="004B3AF2" w:rsidP="004B3AF2">
      <w:pPr>
        <w:pStyle w:val="a3"/>
        <w:rPr>
          <w:rFonts w:hint="eastAsia"/>
        </w:rPr>
      </w:pPr>
      <w:r>
        <w:rPr>
          <w:rFonts w:hint="eastAsia"/>
        </w:rPr>
        <w:t>套接字（</w:t>
      </w:r>
      <w:r>
        <w:rPr>
          <w:rFonts w:hint="eastAsia"/>
        </w:rPr>
        <w:t>Socket</w:t>
      </w:r>
      <w:r>
        <w:rPr>
          <w:rFonts w:hint="eastAsia"/>
        </w:rPr>
        <w:t>）由</w:t>
      </w:r>
      <w:r w:rsidRPr="008A35F8">
        <w:rPr>
          <w:rFonts w:hint="eastAsia"/>
        </w:rPr>
        <w:t>IP</w:t>
      </w:r>
      <w:r>
        <w:rPr>
          <w:rFonts w:hint="eastAsia"/>
        </w:rPr>
        <w:t>地址和</w:t>
      </w:r>
      <w:r w:rsidRPr="008A35F8">
        <w:rPr>
          <w:rFonts w:hint="eastAsia"/>
        </w:rPr>
        <w:t>端口号</w:t>
      </w:r>
      <w:r>
        <w:rPr>
          <w:rFonts w:hint="eastAsia"/>
        </w:rPr>
        <w:t>组成，它唯一标识了网络上运行的通信进程。因此定义了网络上运行的两个不同主机的进程间进行双向通信的端点，用于建立两个不同应用程序之间通过网络进行通信的信道。</w:t>
      </w:r>
    </w:p>
    <w:p w:rsidR="004B3AF2" w:rsidRPr="0019319F" w:rsidRDefault="004B3AF2" w:rsidP="004B3AF2">
      <w:pPr>
        <w:pStyle w:val="a3"/>
        <w:rPr>
          <w:rFonts w:hint="eastAsia"/>
        </w:rPr>
      </w:pPr>
      <w:r>
        <w:rPr>
          <w:rFonts w:hint="eastAsia"/>
        </w:rPr>
        <w:t>根据传输</w:t>
      </w:r>
      <w:proofErr w:type="gramStart"/>
      <w:r>
        <w:rPr>
          <w:rFonts w:hint="eastAsia"/>
        </w:rPr>
        <w:t>层协议</w:t>
      </w:r>
      <w:proofErr w:type="gramEnd"/>
      <w:r>
        <w:rPr>
          <w:rFonts w:hint="eastAsia"/>
        </w:rPr>
        <w:t>的不同，</w:t>
      </w:r>
      <w:r w:rsidRPr="0019319F">
        <w:t>Socket</w:t>
      </w:r>
      <w:r>
        <w:rPr>
          <w:rFonts w:hint="eastAsia"/>
        </w:rPr>
        <w:t>分为二种：</w:t>
      </w:r>
      <w:r>
        <w:rPr>
          <w:rFonts w:hint="eastAsia"/>
        </w:rPr>
        <w:t xml:space="preserve">TCP </w:t>
      </w:r>
      <w:r w:rsidRPr="0019319F">
        <w:t>Socket</w:t>
      </w:r>
      <w:r>
        <w:rPr>
          <w:rFonts w:hint="eastAsia"/>
        </w:rPr>
        <w:t>和</w:t>
      </w:r>
      <w:r>
        <w:rPr>
          <w:rFonts w:hint="eastAsia"/>
        </w:rPr>
        <w:t xml:space="preserve">UDP </w:t>
      </w:r>
      <w:r w:rsidRPr="0019319F">
        <w:t>Socket</w:t>
      </w:r>
      <w:r>
        <w:rPr>
          <w:rFonts w:hint="eastAsia"/>
        </w:rPr>
        <w:t>。</w:t>
      </w:r>
    </w:p>
    <w:p w:rsidR="004B3AF2" w:rsidRDefault="004B3AF2" w:rsidP="004B3AF2">
      <w:pPr>
        <w:pStyle w:val="3"/>
        <w:rPr>
          <w:rFonts w:hint="eastAsia"/>
        </w:rPr>
      </w:pPr>
      <w:bookmarkStart w:id="9" w:name="_Toc300217071"/>
      <w:r>
        <w:rPr>
          <w:rFonts w:hint="eastAsia"/>
        </w:rPr>
        <w:t>应用层协议</w:t>
      </w:r>
      <w:bookmarkEnd w:id="9"/>
    </w:p>
    <w:p w:rsidR="004B3AF2" w:rsidRDefault="004B3AF2" w:rsidP="004B3AF2">
      <w:pPr>
        <w:pStyle w:val="a3"/>
        <w:rPr>
          <w:rFonts w:hint="eastAsia"/>
        </w:rPr>
      </w:pPr>
      <w:r>
        <w:rPr>
          <w:rFonts w:hint="eastAsia"/>
        </w:rPr>
        <w:t>应用层协议的种类有非常多，常见的如</w:t>
      </w:r>
      <w:r>
        <w:fldChar w:fldCharType="begin"/>
      </w:r>
      <w:r>
        <w:instrText xml:space="preserve"> </w:instrText>
      </w:r>
      <w:r>
        <w:rPr>
          <w:rFonts w:hint="eastAsia"/>
        </w:rPr>
        <w:instrText>REF _Ref269370097 \h</w:instrText>
      </w:r>
      <w:r>
        <w:instrText xml:space="preserve"> </w:instrText>
      </w:r>
      <w:r>
        <w:fldChar w:fldCharType="separate"/>
      </w:r>
      <w:r>
        <w:rPr>
          <w:rFonts w:hint="eastAsia"/>
        </w:rPr>
        <w:t>表</w:t>
      </w:r>
      <w:r>
        <w:rPr>
          <w:noProof/>
        </w:rPr>
        <w:t>10</w:t>
      </w:r>
      <w:r>
        <w:noBreakHyphen/>
      </w:r>
      <w:r>
        <w:rPr>
          <w:noProof/>
        </w:rPr>
        <w:t>1</w:t>
      </w:r>
      <w:r>
        <w:fldChar w:fldCharType="end"/>
      </w:r>
      <w:r>
        <w:rPr>
          <w:rFonts w:hint="eastAsia"/>
        </w:rPr>
        <w:t>所示。</w:t>
      </w:r>
    </w:p>
    <w:p w:rsidR="004B3AF2" w:rsidRPr="009F7939" w:rsidRDefault="004B3AF2" w:rsidP="004B3AF2">
      <w:pPr>
        <w:pStyle w:val="a3"/>
        <w:rPr>
          <w:rFonts w:hint="eastAsia"/>
        </w:rPr>
      </w:pPr>
      <w:r>
        <w:rPr>
          <w:rFonts w:hint="eastAsia"/>
        </w:rPr>
        <w:t>本章编写的</w:t>
      </w:r>
      <w:r>
        <w:rPr>
          <w:rFonts w:hint="eastAsia"/>
        </w:rPr>
        <w:t>Java</w:t>
      </w:r>
      <w:r>
        <w:rPr>
          <w:rFonts w:hint="eastAsia"/>
        </w:rPr>
        <w:t>网络程序就是应用层的应用程序，只是没有被标准化，不能称之为应用层协议。</w:t>
      </w:r>
    </w:p>
    <w:p w:rsidR="004B3AF2" w:rsidRDefault="004B3AF2" w:rsidP="004B3AF2">
      <w:pPr>
        <w:pStyle w:val="3"/>
        <w:rPr>
          <w:rFonts w:hint="eastAsia"/>
        </w:rPr>
      </w:pPr>
      <w:bookmarkStart w:id="10" w:name="_Toc300217072"/>
      <w:r>
        <w:rPr>
          <w:rFonts w:hint="eastAsia"/>
        </w:rPr>
        <w:t>域名</w:t>
      </w:r>
      <w:bookmarkEnd w:id="10"/>
    </w:p>
    <w:p w:rsidR="004B3AF2" w:rsidRDefault="004B3AF2" w:rsidP="004B3AF2">
      <w:pPr>
        <w:pStyle w:val="4"/>
        <w:rPr>
          <w:rFonts w:hint="eastAsia"/>
        </w:rPr>
      </w:pPr>
      <w:r>
        <w:rPr>
          <w:rFonts w:hint="eastAsia"/>
        </w:rPr>
        <w:t>域名</w:t>
      </w:r>
    </w:p>
    <w:p w:rsidR="004B3AF2" w:rsidRDefault="004B3AF2" w:rsidP="004B3AF2">
      <w:pPr>
        <w:pStyle w:val="a3"/>
        <w:rPr>
          <w:rFonts w:hint="eastAsia"/>
        </w:rPr>
      </w:pPr>
      <w:r>
        <w:rPr>
          <w:rFonts w:hint="eastAsia"/>
        </w:rPr>
        <w:t>由于数字形式的</w:t>
      </w:r>
      <w:r>
        <w:rPr>
          <w:rFonts w:hint="eastAsia"/>
        </w:rPr>
        <w:t>IP</w:t>
      </w:r>
      <w:r>
        <w:rPr>
          <w:rFonts w:hint="eastAsia"/>
        </w:rPr>
        <w:t>地址难于记忆，因此，主机地址常用域名表示，例如本书</w:t>
      </w:r>
      <w:proofErr w:type="gramStart"/>
      <w:r>
        <w:rPr>
          <w:rFonts w:hint="eastAsia"/>
        </w:rPr>
        <w:t>作者博客的</w:t>
      </w:r>
      <w:proofErr w:type="gramEnd"/>
      <w:r>
        <w:rPr>
          <w:rFonts w:hint="eastAsia"/>
        </w:rPr>
        <w:t>地址是</w:t>
      </w:r>
      <w:r>
        <w:rPr>
          <w:rFonts w:hint="eastAsia"/>
        </w:rPr>
        <w:t>www.ngweb.org</w:t>
      </w:r>
      <w:r>
        <w:rPr>
          <w:rFonts w:hint="eastAsia"/>
        </w:rPr>
        <w:t>。域名与</w:t>
      </w:r>
      <w:r>
        <w:rPr>
          <w:rFonts w:hint="eastAsia"/>
        </w:rPr>
        <w:t>IP</w:t>
      </w:r>
      <w:r>
        <w:rPr>
          <w:rFonts w:hint="eastAsia"/>
        </w:rPr>
        <w:t>地址的转换由域名系统（</w:t>
      </w:r>
      <w:r>
        <w:rPr>
          <w:rFonts w:hint="eastAsia"/>
        </w:rPr>
        <w:t>DNS</w:t>
      </w:r>
      <w:r>
        <w:rPr>
          <w:rFonts w:hint="eastAsia"/>
        </w:rPr>
        <w:t>）来完成，只要正确地设置了</w:t>
      </w:r>
      <w:r>
        <w:rPr>
          <w:rFonts w:hint="eastAsia"/>
        </w:rPr>
        <w:t>DNS</w:t>
      </w:r>
      <w:r>
        <w:rPr>
          <w:rFonts w:hint="eastAsia"/>
        </w:rPr>
        <w:t>服务器的地址，主机就能使用域名，而不需</w:t>
      </w:r>
      <w:proofErr w:type="gramStart"/>
      <w:r>
        <w:rPr>
          <w:rFonts w:hint="eastAsia"/>
        </w:rPr>
        <w:t>使用难</w:t>
      </w:r>
      <w:proofErr w:type="gramEnd"/>
      <w:r>
        <w:rPr>
          <w:rFonts w:hint="eastAsia"/>
        </w:rPr>
        <w:t>记的</w:t>
      </w:r>
      <w:r>
        <w:rPr>
          <w:rFonts w:hint="eastAsia"/>
        </w:rPr>
        <w:t>IP</w:t>
      </w:r>
      <w:r>
        <w:rPr>
          <w:rFonts w:hint="eastAsia"/>
        </w:rPr>
        <w:t>地址来访问网络。</w:t>
      </w:r>
    </w:p>
    <w:p w:rsidR="004B3AF2" w:rsidRPr="00237C11" w:rsidRDefault="004B3AF2" w:rsidP="004B3AF2">
      <w:pPr>
        <w:pStyle w:val="a3"/>
        <w:rPr>
          <w:rFonts w:hint="eastAsia"/>
        </w:rPr>
      </w:pPr>
      <w:r w:rsidRPr="00A12A26">
        <w:rPr>
          <w:rFonts w:hint="eastAsia"/>
        </w:rPr>
        <w:t>域名</w:t>
      </w:r>
      <w:r>
        <w:rPr>
          <w:rFonts w:hint="eastAsia"/>
        </w:rPr>
        <w:t>必须注册后才能使用，从而保证</w:t>
      </w:r>
      <w:r w:rsidRPr="00A12A26">
        <w:rPr>
          <w:rFonts w:hint="eastAsia"/>
        </w:rPr>
        <w:t>域名</w:t>
      </w:r>
      <w:r>
        <w:rPr>
          <w:rFonts w:hint="eastAsia"/>
        </w:rPr>
        <w:t>的全球唯一性。每台主机都预置了一个名字</w:t>
      </w:r>
      <w:r>
        <w:rPr>
          <w:rFonts w:hint="eastAsia"/>
        </w:rPr>
        <w:t>localhost</w:t>
      </w:r>
      <w:r>
        <w:rPr>
          <w:rFonts w:hint="eastAsia"/>
        </w:rPr>
        <w:t>，它指向</w:t>
      </w:r>
      <w:r>
        <w:rPr>
          <w:rFonts w:hint="eastAsia"/>
        </w:rPr>
        <w:t>127.0.0.1</w:t>
      </w:r>
      <w:r>
        <w:rPr>
          <w:rFonts w:hint="eastAsia"/>
        </w:rPr>
        <w:t>，也就是主机本身。与回环地址</w:t>
      </w:r>
      <w:r w:rsidRPr="000D7129">
        <w:t>127.0.0.1</w:t>
      </w:r>
      <w:r>
        <w:rPr>
          <w:rFonts w:hint="eastAsia"/>
        </w:rPr>
        <w:t>的作用一样，</w:t>
      </w:r>
      <w:r w:rsidRPr="00237C11">
        <w:t>localhost</w:t>
      </w:r>
      <w:r>
        <w:rPr>
          <w:rFonts w:hint="eastAsia"/>
        </w:rPr>
        <w:t>常常用于测试。</w:t>
      </w:r>
    </w:p>
    <w:p w:rsidR="004B3AF2" w:rsidRDefault="004B3AF2" w:rsidP="004B3AF2">
      <w:pPr>
        <w:pStyle w:val="4"/>
        <w:rPr>
          <w:rFonts w:hint="eastAsia"/>
        </w:rPr>
      </w:pPr>
      <w:r>
        <w:rPr>
          <w:rFonts w:hint="eastAsia"/>
        </w:rPr>
        <w:t>URL</w:t>
      </w:r>
    </w:p>
    <w:p w:rsidR="004B3AF2" w:rsidRDefault="004B3AF2" w:rsidP="004B3AF2">
      <w:pPr>
        <w:pStyle w:val="a3"/>
        <w:rPr>
          <w:rFonts w:hint="eastAsia"/>
        </w:rPr>
      </w:pPr>
      <w:r>
        <w:rPr>
          <w:rFonts w:hint="eastAsia"/>
        </w:rPr>
        <w:t>统一资源定位符（</w:t>
      </w:r>
      <w:r w:rsidRPr="00DB1A6D">
        <w:t xml:space="preserve">(Uniform </w:t>
      </w:r>
      <w:r>
        <w:rPr>
          <w:rFonts w:hint="eastAsia"/>
        </w:rPr>
        <w:t>Resource Location</w:t>
      </w:r>
      <w:r>
        <w:rPr>
          <w:rFonts w:hint="eastAsia"/>
        </w:rPr>
        <w:t>，</w:t>
      </w:r>
      <w:r>
        <w:rPr>
          <w:rFonts w:hint="eastAsia"/>
        </w:rPr>
        <w:t>URL</w:t>
      </w:r>
      <w:r>
        <w:rPr>
          <w:rFonts w:hint="eastAsia"/>
        </w:rPr>
        <w:t>）表示网络上资源的位置，通常所说的网址就是一种</w:t>
      </w:r>
      <w:r>
        <w:rPr>
          <w:rFonts w:hint="eastAsia"/>
        </w:rPr>
        <w:t>URL</w:t>
      </w:r>
      <w:r>
        <w:rPr>
          <w:rFonts w:hint="eastAsia"/>
        </w:rPr>
        <w:t>，由协议名称、</w:t>
      </w:r>
      <w:r>
        <w:rPr>
          <w:rFonts w:hint="eastAsia"/>
        </w:rPr>
        <w:t>IP</w:t>
      </w:r>
      <w:r>
        <w:rPr>
          <w:rFonts w:hint="eastAsia"/>
        </w:rPr>
        <w:t>地址或域名等组成，形式如下：</w:t>
      </w:r>
    </w:p>
    <w:p w:rsidR="004B3AF2" w:rsidRPr="00600E39" w:rsidRDefault="004B3AF2" w:rsidP="004B3AF2">
      <w:pPr>
        <w:pStyle w:val="ab"/>
        <w:rPr>
          <w:rFonts w:hint="eastAsia"/>
        </w:rPr>
      </w:pPr>
      <w:r w:rsidRPr="00600E39">
        <w:rPr>
          <w:rFonts w:hint="eastAsia"/>
        </w:rPr>
        <w:t>协议名称</w:t>
      </w:r>
      <w:r>
        <w:rPr>
          <w:rFonts w:hint="eastAsia"/>
        </w:rPr>
        <w:t>://主机地址:端口号/文件名[#引用]</w:t>
      </w:r>
    </w:p>
    <w:p w:rsidR="004B3AF2" w:rsidRDefault="004B3AF2" w:rsidP="004B3AF2">
      <w:pPr>
        <w:pStyle w:val="a1"/>
        <w:rPr>
          <w:rFonts w:hint="eastAsia"/>
        </w:rPr>
      </w:pPr>
      <w:r w:rsidRPr="00600E39">
        <w:rPr>
          <w:rFonts w:hint="eastAsia"/>
        </w:rPr>
        <w:t>协议名称</w:t>
      </w:r>
      <w:r>
        <w:rPr>
          <w:rFonts w:hint="eastAsia"/>
        </w:rPr>
        <w:t>：这是一个应用层协议的名称，如</w:t>
      </w:r>
      <w:r>
        <w:rPr>
          <w:rFonts w:hint="eastAsia"/>
        </w:rPr>
        <w:t>HTTP</w:t>
      </w:r>
      <w:r>
        <w:rPr>
          <w:rFonts w:hint="eastAsia"/>
        </w:rPr>
        <w:t>、</w:t>
      </w:r>
      <w:r>
        <w:rPr>
          <w:rFonts w:hint="eastAsia"/>
        </w:rPr>
        <w:t>FTP</w:t>
      </w:r>
      <w:r>
        <w:rPr>
          <w:rFonts w:hint="eastAsia"/>
        </w:rPr>
        <w:t>等。</w:t>
      </w:r>
    </w:p>
    <w:p w:rsidR="004B3AF2" w:rsidRDefault="004B3AF2" w:rsidP="004B3AF2">
      <w:pPr>
        <w:pStyle w:val="a1"/>
        <w:rPr>
          <w:rFonts w:hint="eastAsia"/>
        </w:rPr>
      </w:pPr>
      <w:r w:rsidRPr="00600E39">
        <w:rPr>
          <w:rFonts w:hint="eastAsia"/>
        </w:rPr>
        <w:t>主机地址</w:t>
      </w:r>
      <w:r>
        <w:rPr>
          <w:rFonts w:hint="eastAsia"/>
        </w:rPr>
        <w:t>：可以是主机的</w:t>
      </w:r>
      <w:r>
        <w:rPr>
          <w:rFonts w:hint="eastAsia"/>
        </w:rPr>
        <w:t>IP</w:t>
      </w:r>
      <w:r>
        <w:rPr>
          <w:rFonts w:hint="eastAsia"/>
        </w:rPr>
        <w:t>地址，也可以是域名。</w:t>
      </w:r>
    </w:p>
    <w:p w:rsidR="004B3AF2" w:rsidRDefault="004B3AF2" w:rsidP="004B3AF2">
      <w:pPr>
        <w:pStyle w:val="a1"/>
        <w:rPr>
          <w:rFonts w:hint="eastAsia"/>
        </w:rPr>
      </w:pPr>
      <w:r>
        <w:rPr>
          <w:rFonts w:hint="eastAsia"/>
        </w:rPr>
        <w:t>端口号</w:t>
      </w:r>
      <w:r>
        <w:rPr>
          <w:rFonts w:hint="eastAsia"/>
        </w:rPr>
        <w:t>[</w:t>
      </w:r>
      <w:r>
        <w:rPr>
          <w:rFonts w:hint="eastAsia"/>
        </w:rPr>
        <w:t>可选</w:t>
      </w:r>
      <w:r>
        <w:rPr>
          <w:rFonts w:hint="eastAsia"/>
        </w:rPr>
        <w:t>]</w:t>
      </w:r>
      <w:r>
        <w:rPr>
          <w:rFonts w:hint="eastAsia"/>
        </w:rPr>
        <w:t>：如果省略，则使用协议的默认端口号，如</w:t>
      </w:r>
      <w:r>
        <w:rPr>
          <w:rFonts w:hint="eastAsia"/>
        </w:rPr>
        <w:t>HTTP</w:t>
      </w:r>
      <w:r>
        <w:rPr>
          <w:rFonts w:hint="eastAsia"/>
        </w:rPr>
        <w:t>协议使用</w:t>
      </w:r>
      <w:r>
        <w:rPr>
          <w:rFonts w:hint="eastAsia"/>
        </w:rPr>
        <w:t>80</w:t>
      </w:r>
      <w:r>
        <w:rPr>
          <w:rFonts w:hint="eastAsia"/>
        </w:rPr>
        <w:t>。</w:t>
      </w:r>
    </w:p>
    <w:p w:rsidR="004B3AF2" w:rsidRDefault="004B3AF2" w:rsidP="004B3AF2">
      <w:pPr>
        <w:pStyle w:val="a1"/>
        <w:rPr>
          <w:rFonts w:hint="eastAsia"/>
        </w:rPr>
      </w:pPr>
      <w:r>
        <w:rPr>
          <w:rFonts w:hint="eastAsia"/>
        </w:rPr>
        <w:t>文件名</w:t>
      </w:r>
      <w:r>
        <w:rPr>
          <w:rFonts w:hint="eastAsia"/>
        </w:rPr>
        <w:t>[</w:t>
      </w:r>
      <w:r>
        <w:rPr>
          <w:rFonts w:hint="eastAsia"/>
        </w:rPr>
        <w:t>可选</w:t>
      </w:r>
      <w:r>
        <w:rPr>
          <w:rFonts w:hint="eastAsia"/>
        </w:rPr>
        <w:t>]</w:t>
      </w:r>
      <w:r>
        <w:rPr>
          <w:rFonts w:hint="eastAsia"/>
        </w:rPr>
        <w:t>：资源的文件名，由路径和查询字符串二部分组成。</w:t>
      </w:r>
    </w:p>
    <w:p w:rsidR="004B3AF2" w:rsidRPr="00600E39" w:rsidRDefault="004B3AF2" w:rsidP="004B3AF2">
      <w:pPr>
        <w:pStyle w:val="a1"/>
        <w:rPr>
          <w:rFonts w:hint="eastAsia"/>
        </w:rPr>
      </w:pPr>
      <w:r>
        <w:rPr>
          <w:rFonts w:hint="eastAsia"/>
        </w:rPr>
        <w:t>引用</w:t>
      </w:r>
      <w:r>
        <w:rPr>
          <w:rFonts w:hint="eastAsia"/>
        </w:rPr>
        <w:t>[</w:t>
      </w:r>
      <w:r>
        <w:rPr>
          <w:rFonts w:hint="eastAsia"/>
        </w:rPr>
        <w:t>可选</w:t>
      </w:r>
      <w:r>
        <w:rPr>
          <w:rFonts w:hint="eastAsia"/>
        </w:rPr>
        <w:t>]</w:t>
      </w:r>
      <w:r>
        <w:rPr>
          <w:rFonts w:hint="eastAsia"/>
        </w:rPr>
        <w:t>：即锚点。</w:t>
      </w:r>
    </w:p>
    <w:p w:rsidR="004B3AF2" w:rsidRDefault="004B3AF2" w:rsidP="004B3AF2">
      <w:pPr>
        <w:pStyle w:val="a3"/>
        <w:rPr>
          <w:rFonts w:hint="eastAsia"/>
        </w:rPr>
      </w:pPr>
      <w:r>
        <w:rPr>
          <w:rFonts w:hint="eastAsia"/>
        </w:rPr>
        <w:t>例如</w:t>
      </w:r>
      <w:r>
        <w:rPr>
          <w:rFonts w:hint="eastAsia"/>
        </w:rPr>
        <w:t>http://www.ngweb.org/wp?id=4</w:t>
      </w:r>
      <w:r>
        <w:rPr>
          <w:rFonts w:hint="eastAsia"/>
        </w:rPr>
        <w:t>表示该资源使用</w:t>
      </w:r>
      <w:r>
        <w:rPr>
          <w:rFonts w:hint="eastAsia"/>
        </w:rPr>
        <w:t>HTTP</w:t>
      </w:r>
      <w:r>
        <w:rPr>
          <w:rFonts w:hint="eastAsia"/>
        </w:rPr>
        <w:t>协议，主机地址是</w:t>
      </w:r>
      <w:r w:rsidRPr="00B34A32">
        <w:t>www.ngweb.org</w:t>
      </w:r>
      <w:r>
        <w:rPr>
          <w:rFonts w:hint="eastAsia"/>
        </w:rPr>
        <w:t>，端口号是</w:t>
      </w:r>
      <w:r>
        <w:rPr>
          <w:rFonts w:hint="eastAsia"/>
        </w:rPr>
        <w:t>80</w:t>
      </w:r>
      <w:r>
        <w:rPr>
          <w:rFonts w:hint="eastAsia"/>
        </w:rPr>
        <w:t>（</w:t>
      </w:r>
      <w:r>
        <w:rPr>
          <w:rFonts w:hint="eastAsia"/>
        </w:rPr>
        <w:t>HTTP</w:t>
      </w:r>
      <w:r>
        <w:rPr>
          <w:rFonts w:hint="eastAsia"/>
        </w:rPr>
        <w:t>的默认端口号，省略），文件名是</w:t>
      </w:r>
      <w:r w:rsidRPr="007E4E4A">
        <w:t>wp?id=4</w:t>
      </w:r>
      <w:r>
        <w:rPr>
          <w:rFonts w:hint="eastAsia"/>
        </w:rPr>
        <w:t>，缺少引用</w:t>
      </w:r>
      <w:r>
        <w:rPr>
          <w:rFonts w:hint="eastAsia"/>
        </w:rPr>
        <w:lastRenderedPageBreak/>
        <w:t>一项。</w:t>
      </w:r>
    </w:p>
    <w:p w:rsidR="004B3AF2" w:rsidRDefault="004B3AF2" w:rsidP="004B3AF2">
      <w:pPr>
        <w:pStyle w:val="3"/>
        <w:rPr>
          <w:rFonts w:hint="eastAsia"/>
        </w:rPr>
      </w:pPr>
      <w:bookmarkStart w:id="11" w:name="_Toc300217073"/>
      <w:r>
        <w:rPr>
          <w:rFonts w:hint="eastAsia"/>
        </w:rPr>
        <w:t>C/S</w:t>
      </w:r>
      <w:r>
        <w:rPr>
          <w:rFonts w:hint="eastAsia"/>
        </w:rPr>
        <w:t>模式与</w:t>
      </w:r>
      <w:r>
        <w:rPr>
          <w:rFonts w:hint="eastAsia"/>
        </w:rPr>
        <w:t>B/S</w:t>
      </w:r>
      <w:r>
        <w:rPr>
          <w:rFonts w:hint="eastAsia"/>
        </w:rPr>
        <w:t>模式</w:t>
      </w:r>
      <w:bookmarkEnd w:id="11"/>
    </w:p>
    <w:p w:rsidR="004B3AF2" w:rsidRDefault="004B3AF2" w:rsidP="004B3AF2">
      <w:pPr>
        <w:pStyle w:val="4"/>
        <w:rPr>
          <w:rFonts w:hint="eastAsia"/>
        </w:rPr>
      </w:pPr>
      <w:r w:rsidRPr="00961FDD">
        <w:rPr>
          <w:rFonts w:hint="eastAsia"/>
        </w:rPr>
        <w:t>C/S</w:t>
      </w:r>
      <w:r w:rsidRPr="00961FDD">
        <w:rPr>
          <w:rFonts w:hint="eastAsia"/>
        </w:rPr>
        <w:t>模式</w:t>
      </w:r>
    </w:p>
    <w:p w:rsidR="004B3AF2" w:rsidRDefault="004B3AF2" w:rsidP="004B3AF2">
      <w:pPr>
        <w:pStyle w:val="a3"/>
        <w:rPr>
          <w:rFonts w:hint="eastAsia"/>
        </w:rPr>
      </w:pPr>
      <w:r>
        <w:rPr>
          <w:rFonts w:hint="eastAsia"/>
        </w:rPr>
        <w:t>C/S</w:t>
      </w:r>
      <w:r>
        <w:rPr>
          <w:rFonts w:hint="eastAsia"/>
        </w:rPr>
        <w:t>（客户机</w:t>
      </w:r>
      <w:r>
        <w:rPr>
          <w:rFonts w:hint="eastAsia"/>
        </w:rPr>
        <w:t>/</w:t>
      </w:r>
      <w:r>
        <w:rPr>
          <w:rFonts w:hint="eastAsia"/>
        </w:rPr>
        <w:t>服务器，</w:t>
      </w:r>
      <w:r>
        <w:rPr>
          <w:rFonts w:hint="eastAsia"/>
        </w:rPr>
        <w:t>Client/Server</w:t>
      </w:r>
      <w:r>
        <w:rPr>
          <w:rFonts w:hint="eastAsia"/>
        </w:rPr>
        <w:t>）是一种网络</w:t>
      </w:r>
      <w:r w:rsidRPr="00A823D0">
        <w:rPr>
          <w:rFonts w:hint="eastAsia"/>
        </w:rPr>
        <w:t>应用</w:t>
      </w:r>
      <w:r>
        <w:rPr>
          <w:rFonts w:hint="eastAsia"/>
        </w:rPr>
        <w:t>模式。</w:t>
      </w:r>
      <w:r w:rsidRPr="00D93B2A">
        <w:rPr>
          <w:rFonts w:hint="eastAsia"/>
        </w:rPr>
        <w:t>客户进程向服务器进程发出要求某种服务的请求，服务器进程响应该请求。</w:t>
      </w:r>
    </w:p>
    <w:p w:rsidR="004B3AF2" w:rsidRPr="00D93B2A" w:rsidRDefault="004B3AF2" w:rsidP="004B3AF2">
      <w:pPr>
        <w:pStyle w:val="a3"/>
        <w:rPr>
          <w:rFonts w:hint="eastAsia"/>
        </w:rPr>
      </w:pPr>
      <w:r>
        <w:rPr>
          <w:rFonts w:hint="eastAsia"/>
        </w:rPr>
        <w:t>在这种模式下，需要分别编写客户机程序和服务器程序，每台客户机都需要安装客户端程序。本章讨论的程序属于</w:t>
      </w:r>
      <w:r>
        <w:rPr>
          <w:rFonts w:hint="eastAsia"/>
        </w:rPr>
        <w:t>C/S</w:t>
      </w:r>
      <w:r>
        <w:rPr>
          <w:rFonts w:hint="eastAsia"/>
        </w:rPr>
        <w:t>模式。</w:t>
      </w:r>
    </w:p>
    <w:p w:rsidR="004B3AF2" w:rsidRDefault="004B3AF2" w:rsidP="004B3AF2">
      <w:pPr>
        <w:pStyle w:val="4"/>
        <w:rPr>
          <w:rFonts w:hint="eastAsia"/>
        </w:rPr>
      </w:pPr>
      <w:r w:rsidRPr="00961FDD">
        <w:rPr>
          <w:rFonts w:hint="eastAsia"/>
        </w:rPr>
        <w:t>B/S</w:t>
      </w:r>
      <w:r w:rsidRPr="00961FDD">
        <w:rPr>
          <w:rFonts w:hint="eastAsia"/>
        </w:rPr>
        <w:t>模式</w:t>
      </w:r>
    </w:p>
    <w:p w:rsidR="004B3AF2" w:rsidRDefault="004B3AF2" w:rsidP="004B3AF2">
      <w:pPr>
        <w:pStyle w:val="a3"/>
        <w:rPr>
          <w:rFonts w:hint="eastAsia"/>
        </w:rPr>
      </w:pPr>
      <w:r>
        <w:rPr>
          <w:rFonts w:hint="eastAsia"/>
        </w:rPr>
        <w:t>B/S</w:t>
      </w:r>
      <w:r>
        <w:rPr>
          <w:rFonts w:hint="eastAsia"/>
        </w:rPr>
        <w:t>（浏览器</w:t>
      </w:r>
      <w:r>
        <w:rPr>
          <w:rFonts w:hint="eastAsia"/>
        </w:rPr>
        <w:t>/</w:t>
      </w:r>
      <w:r>
        <w:rPr>
          <w:rFonts w:hint="eastAsia"/>
        </w:rPr>
        <w:t>服务器，</w:t>
      </w:r>
      <w:r>
        <w:rPr>
          <w:rFonts w:hint="eastAsia"/>
        </w:rPr>
        <w:t>Browser/Server</w:t>
      </w:r>
      <w:r>
        <w:rPr>
          <w:rFonts w:hint="eastAsia"/>
        </w:rPr>
        <w:t>）是另一种网络应用模式。客户利用浏览器向服务器进程发出要求某种服务的请求，服务器进程响应该请求。</w:t>
      </w:r>
    </w:p>
    <w:p w:rsidR="004B3AF2" w:rsidRPr="00961FDD" w:rsidRDefault="004B3AF2" w:rsidP="004B3AF2">
      <w:pPr>
        <w:pStyle w:val="a3"/>
        <w:rPr>
          <w:rFonts w:hint="eastAsia"/>
        </w:rPr>
      </w:pPr>
      <w:r>
        <w:rPr>
          <w:rFonts w:hint="eastAsia"/>
        </w:rPr>
        <w:t>在这种模式下，只需编写服务器程序，任何客户机都不需安装客户端程序，客户机通过浏览器访问服务器。</w:t>
      </w:r>
      <w:r>
        <w:rPr>
          <w:rFonts w:hint="eastAsia"/>
        </w:rPr>
        <w:t>B/S</w:t>
      </w:r>
      <w:r>
        <w:rPr>
          <w:rFonts w:hint="eastAsia"/>
        </w:rPr>
        <w:t>模式的应用程序开发属于</w:t>
      </w:r>
      <w:r>
        <w:rPr>
          <w:rFonts w:hint="eastAsia"/>
        </w:rPr>
        <w:t>Java EE</w:t>
      </w:r>
      <w:r>
        <w:rPr>
          <w:rFonts w:hint="eastAsia"/>
        </w:rPr>
        <w:t>的范畴，如</w:t>
      </w:r>
      <w:r>
        <w:rPr>
          <w:rFonts w:hint="eastAsia"/>
        </w:rPr>
        <w:t>JSP</w:t>
      </w:r>
      <w:r>
        <w:rPr>
          <w:rFonts w:hint="eastAsia"/>
        </w:rPr>
        <w:t>、</w:t>
      </w:r>
      <w:r>
        <w:rPr>
          <w:rFonts w:hint="eastAsia"/>
        </w:rPr>
        <w:t>Servlet</w:t>
      </w:r>
      <w:r>
        <w:rPr>
          <w:rFonts w:hint="eastAsia"/>
        </w:rPr>
        <w:t>等。</w:t>
      </w:r>
    </w:p>
    <w:sectPr w:rsidR="004B3AF2" w:rsidRPr="00961F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宋体-方正超大字符集"/>
    <w:charset w:val="86"/>
    <w:family w:val="script"/>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83273"/>
    <w:multiLevelType w:val="hybridMultilevel"/>
    <w:tmpl w:val="59021D1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nsid w:val="0B77041B"/>
    <w:multiLevelType w:val="hybridMultilevel"/>
    <w:tmpl w:val="7BE09D1C"/>
    <w:lvl w:ilvl="0" w:tplc="15ACABB8">
      <w:start w:val="1"/>
      <w:numFmt w:val="bullet"/>
      <w:pStyle w:val="a"/>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1365337C"/>
    <w:multiLevelType w:val="hybridMultilevel"/>
    <w:tmpl w:val="BB30C7A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nsid w:val="1DD23596"/>
    <w:multiLevelType w:val="hybridMultilevel"/>
    <w:tmpl w:val="D94E38E4"/>
    <w:lvl w:ilvl="0" w:tplc="373A3AA6">
      <w:start w:val="1"/>
      <w:numFmt w:val="bullet"/>
      <w:pStyle w:val="a0"/>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23786179"/>
    <w:multiLevelType w:val="hybridMultilevel"/>
    <w:tmpl w:val="0DE2001E"/>
    <w:lvl w:ilvl="0" w:tplc="BAD6206C">
      <w:start w:val="1"/>
      <w:numFmt w:val="bullet"/>
      <w:pStyle w:val="a1"/>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43B20E3"/>
    <w:multiLevelType w:val="multilevel"/>
    <w:tmpl w:val="4A925200"/>
    <w:lvl w:ilvl="0">
      <w:start w:val="1"/>
      <w:numFmt w:val="decimal"/>
      <w:suff w:val="space"/>
      <w:lvlText w:val="第%1章"/>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4."/>
      <w:lvlJc w:val="left"/>
      <w:pPr>
        <w:ind w:left="0" w:firstLine="0"/>
      </w:pPr>
      <w:rPr>
        <w:rFonts w:hint="eastAsia"/>
      </w:rPr>
    </w:lvl>
    <w:lvl w:ilvl="4">
      <w:start w:val="1"/>
      <w:numFmt w:val="decimal"/>
      <w:suff w:val="space"/>
      <w:lvlText w:val="%5)"/>
      <w:lvlJc w:val="left"/>
      <w:pPr>
        <w:ind w:left="0" w:firstLine="0"/>
      </w:pPr>
      <w:rPr>
        <w:rFonts w:hint="eastAsia"/>
      </w:rPr>
    </w:lvl>
    <w:lvl w:ilvl="5">
      <w:start w:val="1"/>
      <w:numFmt w:val="chineseCountingThousand"/>
      <w:suff w:val="space"/>
      <w:lvlText w:val="%6."/>
      <w:lvlJc w:val="left"/>
      <w:pPr>
        <w:ind w:left="0" w:firstLine="0"/>
      </w:pPr>
      <w:rPr>
        <w:rFonts w:hint="eastAsia"/>
        <w:lang w:val="en-US"/>
      </w:rPr>
    </w:lvl>
    <w:lvl w:ilvl="6">
      <w:start w:val="1"/>
      <w:numFmt w:val="decimal"/>
      <w:suff w:val="space"/>
      <w:lvlText w:val="%7."/>
      <w:lvlJc w:val="left"/>
      <w:pPr>
        <w:ind w:left="0" w:firstLine="0"/>
      </w:pPr>
      <w:rPr>
        <w:rFonts w:hint="eastAsia"/>
      </w:rPr>
    </w:lvl>
    <w:lvl w:ilvl="7">
      <w:start w:val="1"/>
      <w:numFmt w:val="decimal"/>
      <w:lvlText w:val="%1.%2.%3.%4.%5.%6.%7.%8"/>
      <w:lvlJc w:val="left"/>
      <w:pPr>
        <w:tabs>
          <w:tab w:val="num" w:pos="2494"/>
        </w:tabs>
        <w:ind w:left="0" w:firstLine="1076"/>
      </w:pPr>
      <w:rPr>
        <w:rFonts w:hint="eastAsia"/>
      </w:rPr>
    </w:lvl>
    <w:lvl w:ilvl="8">
      <w:start w:val="1"/>
      <w:numFmt w:val="decimal"/>
      <w:lvlText w:val="%1.%2.%3.%4.%5.%6.%7.%8.%9"/>
      <w:lvlJc w:val="left"/>
      <w:pPr>
        <w:tabs>
          <w:tab w:val="num" w:pos="3202"/>
        </w:tabs>
        <w:ind w:left="3202" w:hanging="1700"/>
      </w:pPr>
      <w:rPr>
        <w:rFonts w:hint="eastAsia"/>
      </w:rPr>
    </w:lvl>
  </w:abstractNum>
  <w:abstractNum w:abstractNumId="6">
    <w:nsid w:val="411325CB"/>
    <w:multiLevelType w:val="multilevel"/>
    <w:tmpl w:val="0DE2001E"/>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473A30EC"/>
    <w:multiLevelType w:val="hybridMultilevel"/>
    <w:tmpl w:val="C99852BA"/>
    <w:lvl w:ilvl="0" w:tplc="466E6B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8FB1C37"/>
    <w:multiLevelType w:val="multilevel"/>
    <w:tmpl w:val="4A925200"/>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chineseCountingThousand"/>
      <w:pStyle w:val="6"/>
      <w:suff w:val="space"/>
      <w:lvlText w:val="%6."/>
      <w:lvlJc w:val="left"/>
      <w:pPr>
        <w:ind w:left="0" w:firstLine="0"/>
      </w:pPr>
      <w:rPr>
        <w:rFonts w:hint="eastAsia"/>
        <w:lang w:val="en-US"/>
      </w:rPr>
    </w:lvl>
    <w:lvl w:ilvl="6">
      <w:start w:val="1"/>
      <w:numFmt w:val="decimal"/>
      <w:pStyle w:val="7"/>
      <w:suff w:val="space"/>
      <w:lvlText w:val="%7."/>
      <w:lvlJc w:val="left"/>
      <w:pPr>
        <w:ind w:left="0" w:firstLine="0"/>
      </w:pPr>
      <w:rPr>
        <w:rFonts w:hint="eastAsia"/>
      </w:rPr>
    </w:lvl>
    <w:lvl w:ilvl="7">
      <w:start w:val="1"/>
      <w:numFmt w:val="decimal"/>
      <w:lvlText w:val="%1.%2.%3.%4.%5.%6.%7.%8"/>
      <w:lvlJc w:val="left"/>
      <w:pPr>
        <w:tabs>
          <w:tab w:val="num" w:pos="2494"/>
        </w:tabs>
        <w:ind w:left="0" w:firstLine="1076"/>
      </w:pPr>
      <w:rPr>
        <w:rFonts w:hint="eastAsia"/>
      </w:rPr>
    </w:lvl>
    <w:lvl w:ilvl="8">
      <w:start w:val="1"/>
      <w:numFmt w:val="decimal"/>
      <w:lvlText w:val="%1.%2.%3.%4.%5.%6.%7.%8.%9"/>
      <w:lvlJc w:val="left"/>
      <w:pPr>
        <w:tabs>
          <w:tab w:val="num" w:pos="3202"/>
        </w:tabs>
        <w:ind w:left="3202" w:hanging="1700"/>
      </w:pPr>
      <w:rPr>
        <w:rFonts w:hint="eastAsia"/>
      </w:rPr>
    </w:lvl>
  </w:abstractNum>
  <w:abstractNum w:abstractNumId="9">
    <w:nsid w:val="569F6707"/>
    <w:multiLevelType w:val="hybridMultilevel"/>
    <w:tmpl w:val="7CB0EF9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3"/>
  </w:num>
  <w:num w:numId="2">
    <w:abstractNumId w:val="4"/>
  </w:num>
  <w:num w:numId="3">
    <w:abstractNumId w:val="8"/>
  </w:num>
  <w:num w:numId="4">
    <w:abstractNumId w:val="0"/>
  </w:num>
  <w:num w:numId="5">
    <w:abstractNumId w:val="9"/>
  </w:num>
  <w:num w:numId="6">
    <w:abstractNumId w:val="6"/>
  </w:num>
  <w:num w:numId="7">
    <w:abstractNumId w:val="1"/>
  </w:num>
  <w:num w:numId="8">
    <w:abstractNumId w:val="5"/>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F2"/>
    <w:rsid w:val="004B3AF2"/>
    <w:rsid w:val="00D621CF"/>
    <w:rsid w:val="00E54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4B3AF2"/>
    <w:pPr>
      <w:widowControl w:val="0"/>
      <w:jc w:val="both"/>
    </w:pPr>
    <w:rPr>
      <w:rFonts w:ascii="Times New Roman" w:eastAsia="宋体" w:hAnsi="Times New Roman" w:cs="Times New Roman"/>
      <w:szCs w:val="24"/>
    </w:rPr>
  </w:style>
  <w:style w:type="paragraph" w:styleId="1">
    <w:name w:val="heading 1"/>
    <w:basedOn w:val="a2"/>
    <w:next w:val="a3"/>
    <w:link w:val="1Char"/>
    <w:qFormat/>
    <w:rsid w:val="004B3AF2"/>
    <w:pPr>
      <w:keepNext/>
      <w:keepLines/>
      <w:pageBreakBefore/>
      <w:numPr>
        <w:numId w:val="3"/>
      </w:numPr>
      <w:spacing w:before="624" w:line="720" w:lineRule="auto"/>
      <w:jc w:val="center"/>
      <w:outlineLvl w:val="0"/>
    </w:pPr>
    <w:rPr>
      <w:rFonts w:eastAsia="方正小标宋简体"/>
      <w:b/>
      <w:bCs/>
      <w:kern w:val="44"/>
      <w:sz w:val="36"/>
      <w:szCs w:val="44"/>
    </w:rPr>
  </w:style>
  <w:style w:type="paragraph" w:styleId="2">
    <w:name w:val="heading 2"/>
    <w:basedOn w:val="a2"/>
    <w:next w:val="a3"/>
    <w:link w:val="2Char"/>
    <w:qFormat/>
    <w:rsid w:val="004B3AF2"/>
    <w:pPr>
      <w:keepNext/>
      <w:keepLines/>
      <w:numPr>
        <w:ilvl w:val="1"/>
        <w:numId w:val="3"/>
      </w:numPr>
      <w:spacing w:beforeLines="50" w:before="156"/>
      <w:jc w:val="left"/>
      <w:outlineLvl w:val="1"/>
    </w:pPr>
    <w:rPr>
      <w:rFonts w:ascii="Arial" w:eastAsia="黑体" w:hAnsi="Arial"/>
      <w:b/>
      <w:bCs/>
      <w:sz w:val="28"/>
      <w:szCs w:val="32"/>
    </w:rPr>
  </w:style>
  <w:style w:type="paragraph" w:styleId="3">
    <w:name w:val="heading 3"/>
    <w:basedOn w:val="a2"/>
    <w:next w:val="a3"/>
    <w:link w:val="3Char"/>
    <w:qFormat/>
    <w:rsid w:val="004B3AF2"/>
    <w:pPr>
      <w:keepNext/>
      <w:keepLines/>
      <w:numPr>
        <w:ilvl w:val="2"/>
        <w:numId w:val="3"/>
      </w:numPr>
      <w:outlineLvl w:val="2"/>
    </w:pPr>
    <w:rPr>
      <w:rFonts w:eastAsia="方正小标宋简体"/>
      <w:b/>
      <w:bCs/>
      <w:sz w:val="24"/>
      <w:szCs w:val="32"/>
    </w:rPr>
  </w:style>
  <w:style w:type="paragraph" w:styleId="4">
    <w:name w:val="heading 4"/>
    <w:basedOn w:val="a2"/>
    <w:next w:val="a3"/>
    <w:link w:val="4Char"/>
    <w:qFormat/>
    <w:rsid w:val="004B3AF2"/>
    <w:pPr>
      <w:keepNext/>
      <w:keepLines/>
      <w:numPr>
        <w:ilvl w:val="3"/>
        <w:numId w:val="3"/>
      </w:numPr>
      <w:spacing w:beforeLines="50" w:before="156"/>
      <w:outlineLvl w:val="3"/>
    </w:pPr>
    <w:rPr>
      <w:rFonts w:ascii="Arial" w:eastAsia="黑体" w:hAnsi="Arial"/>
      <w:b/>
      <w:bCs/>
      <w:szCs w:val="28"/>
    </w:rPr>
  </w:style>
  <w:style w:type="paragraph" w:styleId="5">
    <w:name w:val="heading 5"/>
    <w:basedOn w:val="a2"/>
    <w:next w:val="a3"/>
    <w:link w:val="5Char"/>
    <w:qFormat/>
    <w:rsid w:val="004B3AF2"/>
    <w:pPr>
      <w:numPr>
        <w:ilvl w:val="4"/>
        <w:numId w:val="3"/>
      </w:numPr>
      <w:ind w:firstLine="422"/>
      <w:outlineLvl w:val="4"/>
    </w:pPr>
    <w:rPr>
      <w:rFonts w:eastAsia="楷体"/>
      <w:b/>
      <w:bCs/>
      <w:szCs w:val="28"/>
    </w:rPr>
  </w:style>
  <w:style w:type="paragraph" w:styleId="6">
    <w:name w:val="heading 6"/>
    <w:aliases w:val="习题分类"/>
    <w:basedOn w:val="a2"/>
    <w:next w:val="7"/>
    <w:link w:val="6Char"/>
    <w:qFormat/>
    <w:rsid w:val="004B3AF2"/>
    <w:pPr>
      <w:keepNext/>
      <w:keepLines/>
      <w:numPr>
        <w:ilvl w:val="5"/>
        <w:numId w:val="3"/>
      </w:numPr>
      <w:spacing w:before="120"/>
      <w:outlineLvl w:val="5"/>
    </w:pPr>
    <w:rPr>
      <w:rFonts w:ascii="Arial" w:hAnsi="Arial"/>
      <w:b/>
      <w:bCs/>
    </w:rPr>
  </w:style>
  <w:style w:type="paragraph" w:styleId="7">
    <w:name w:val="heading 7"/>
    <w:aliases w:val="习题内容"/>
    <w:basedOn w:val="a3"/>
    <w:link w:val="7Char"/>
    <w:qFormat/>
    <w:rsid w:val="004B3AF2"/>
    <w:pPr>
      <w:numPr>
        <w:ilvl w:val="6"/>
        <w:numId w:val="3"/>
      </w:numPr>
      <w:ind w:firstLineChars="0" w:firstLine="420"/>
      <w:outlineLvl w:val="6"/>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semiHidden/>
    <w:unhideWhenUsed/>
  </w:style>
  <w:style w:type="character" w:customStyle="1" w:styleId="1Char">
    <w:name w:val="标题 1 Char"/>
    <w:basedOn w:val="a4"/>
    <w:link w:val="1"/>
    <w:rsid w:val="004B3AF2"/>
    <w:rPr>
      <w:rFonts w:ascii="Times New Roman" w:eastAsia="方正小标宋简体" w:hAnsi="Times New Roman" w:cs="Times New Roman"/>
      <w:b/>
      <w:bCs/>
      <w:kern w:val="44"/>
      <w:sz w:val="36"/>
      <w:szCs w:val="44"/>
    </w:rPr>
  </w:style>
  <w:style w:type="character" w:customStyle="1" w:styleId="2Char">
    <w:name w:val="标题 2 Char"/>
    <w:basedOn w:val="a4"/>
    <w:link w:val="2"/>
    <w:rsid w:val="004B3AF2"/>
    <w:rPr>
      <w:rFonts w:ascii="Arial" w:eastAsia="黑体" w:hAnsi="Arial" w:cs="Times New Roman"/>
      <w:b/>
      <w:bCs/>
      <w:sz w:val="28"/>
      <w:szCs w:val="32"/>
    </w:rPr>
  </w:style>
  <w:style w:type="character" w:customStyle="1" w:styleId="3Char">
    <w:name w:val="标题 3 Char"/>
    <w:basedOn w:val="a4"/>
    <w:link w:val="3"/>
    <w:rsid w:val="004B3AF2"/>
    <w:rPr>
      <w:rFonts w:ascii="Times New Roman" w:eastAsia="方正小标宋简体" w:hAnsi="Times New Roman" w:cs="Times New Roman"/>
      <w:b/>
      <w:bCs/>
      <w:sz w:val="24"/>
      <w:szCs w:val="32"/>
    </w:rPr>
  </w:style>
  <w:style w:type="character" w:customStyle="1" w:styleId="4Char">
    <w:name w:val="标题 4 Char"/>
    <w:basedOn w:val="a4"/>
    <w:link w:val="4"/>
    <w:rsid w:val="004B3AF2"/>
    <w:rPr>
      <w:rFonts w:ascii="Arial" w:eastAsia="黑体" w:hAnsi="Arial" w:cs="Times New Roman"/>
      <w:b/>
      <w:bCs/>
      <w:szCs w:val="28"/>
    </w:rPr>
  </w:style>
  <w:style w:type="character" w:customStyle="1" w:styleId="5Char">
    <w:name w:val="标题 5 Char"/>
    <w:basedOn w:val="a4"/>
    <w:link w:val="5"/>
    <w:rsid w:val="004B3AF2"/>
    <w:rPr>
      <w:rFonts w:ascii="Times New Roman" w:eastAsia="楷体" w:hAnsi="Times New Roman" w:cs="Times New Roman"/>
      <w:b/>
      <w:bCs/>
      <w:szCs w:val="28"/>
    </w:rPr>
  </w:style>
  <w:style w:type="character" w:customStyle="1" w:styleId="6Char">
    <w:name w:val="标题 6 Char"/>
    <w:basedOn w:val="a4"/>
    <w:link w:val="6"/>
    <w:rsid w:val="004B3AF2"/>
    <w:rPr>
      <w:rFonts w:ascii="Arial" w:eastAsia="宋体" w:hAnsi="Arial" w:cs="Times New Roman"/>
      <w:b/>
      <w:bCs/>
      <w:szCs w:val="24"/>
    </w:rPr>
  </w:style>
  <w:style w:type="character" w:customStyle="1" w:styleId="7Char">
    <w:name w:val="标题 7 Char"/>
    <w:basedOn w:val="a4"/>
    <w:link w:val="7"/>
    <w:rsid w:val="004B3AF2"/>
    <w:rPr>
      <w:rFonts w:ascii="Times New Roman" w:eastAsia="宋体" w:hAnsi="Times New Roman" w:cs="Times New Roman"/>
      <w:szCs w:val="24"/>
    </w:rPr>
  </w:style>
  <w:style w:type="paragraph" w:styleId="a3">
    <w:name w:val="Normal Indent"/>
    <w:basedOn w:val="a2"/>
    <w:rsid w:val="004B3AF2"/>
    <w:pPr>
      <w:ind w:firstLineChars="200" w:firstLine="420"/>
    </w:pPr>
  </w:style>
  <w:style w:type="paragraph" w:styleId="a7">
    <w:name w:val="footer"/>
    <w:basedOn w:val="a2"/>
    <w:link w:val="Char"/>
    <w:rsid w:val="004B3AF2"/>
    <w:pPr>
      <w:tabs>
        <w:tab w:val="center" w:pos="4153"/>
        <w:tab w:val="right" w:pos="8306"/>
      </w:tabs>
      <w:snapToGrid w:val="0"/>
      <w:jc w:val="left"/>
    </w:pPr>
    <w:rPr>
      <w:sz w:val="18"/>
      <w:szCs w:val="18"/>
    </w:rPr>
  </w:style>
  <w:style w:type="character" w:customStyle="1" w:styleId="Char">
    <w:name w:val="页脚 Char"/>
    <w:basedOn w:val="a4"/>
    <w:link w:val="a7"/>
    <w:rsid w:val="004B3AF2"/>
    <w:rPr>
      <w:rFonts w:ascii="Times New Roman" w:eastAsia="宋体" w:hAnsi="Times New Roman" w:cs="Times New Roman"/>
      <w:sz w:val="18"/>
      <w:szCs w:val="18"/>
    </w:rPr>
  </w:style>
  <w:style w:type="character" w:styleId="a8">
    <w:name w:val="page number"/>
    <w:basedOn w:val="a4"/>
    <w:rsid w:val="004B3AF2"/>
  </w:style>
  <w:style w:type="paragraph" w:customStyle="1" w:styleId="a9">
    <w:name w:val="题注（表格）"/>
    <w:basedOn w:val="aa"/>
    <w:next w:val="a3"/>
    <w:rsid w:val="004B3AF2"/>
    <w:pPr>
      <w:keepNext/>
      <w:spacing w:before="120" w:after="0"/>
      <w:jc w:val="center"/>
    </w:pPr>
    <w:rPr>
      <w:rFonts w:cs="宋体"/>
      <w:sz w:val="18"/>
    </w:rPr>
  </w:style>
  <w:style w:type="paragraph" w:styleId="aa">
    <w:name w:val="caption"/>
    <w:basedOn w:val="a2"/>
    <w:next w:val="a2"/>
    <w:qFormat/>
    <w:rsid w:val="004B3AF2"/>
    <w:pPr>
      <w:spacing w:before="152" w:after="160"/>
    </w:pPr>
    <w:rPr>
      <w:rFonts w:ascii="Arial" w:eastAsia="黑体" w:hAnsi="Arial" w:cs="Arial"/>
      <w:sz w:val="20"/>
      <w:szCs w:val="20"/>
    </w:rPr>
  </w:style>
  <w:style w:type="paragraph" w:customStyle="1" w:styleId="ab">
    <w:name w:val="代码"/>
    <w:basedOn w:val="a2"/>
    <w:link w:val="Char1"/>
    <w:rsid w:val="004B3AF2"/>
    <w:pPr>
      <w:shd w:val="clear" w:color="auto" w:fill="CCCCCC"/>
      <w:spacing w:line="200" w:lineRule="exact"/>
      <w:jc w:val="left"/>
    </w:pPr>
    <w:rPr>
      <w:rFonts w:ascii="宋体" w:hAnsi="Courier New"/>
      <w:sz w:val="18"/>
    </w:rPr>
  </w:style>
  <w:style w:type="character" w:customStyle="1" w:styleId="Char1">
    <w:name w:val="代码 Char1"/>
    <w:basedOn w:val="a4"/>
    <w:link w:val="ab"/>
    <w:rsid w:val="004B3AF2"/>
    <w:rPr>
      <w:rFonts w:ascii="宋体" w:eastAsia="宋体" w:hAnsi="Courier New" w:cs="Times New Roman"/>
      <w:sz w:val="18"/>
      <w:szCs w:val="24"/>
      <w:shd w:val="clear" w:color="auto" w:fill="CCCCCC"/>
    </w:rPr>
  </w:style>
  <w:style w:type="paragraph" w:customStyle="1" w:styleId="10">
    <w:name w:val="封面1"/>
    <w:basedOn w:val="a2"/>
    <w:rsid w:val="004B3AF2"/>
    <w:pPr>
      <w:jc w:val="center"/>
    </w:pPr>
    <w:rPr>
      <w:rFonts w:ascii="黑体" w:eastAsia="黑体" w:hAnsi="黑体" w:cs="宋体"/>
      <w:sz w:val="44"/>
      <w:szCs w:val="20"/>
    </w:rPr>
  </w:style>
  <w:style w:type="paragraph" w:customStyle="1" w:styleId="ac">
    <w:name w:val="表格"/>
    <w:basedOn w:val="a2"/>
    <w:rsid w:val="004B3AF2"/>
    <w:pPr>
      <w:spacing w:line="240" w:lineRule="exact"/>
      <w:jc w:val="left"/>
    </w:pPr>
    <w:rPr>
      <w:sz w:val="15"/>
    </w:rPr>
  </w:style>
  <w:style w:type="paragraph" w:customStyle="1" w:styleId="a0">
    <w:name w:val="无级标题"/>
    <w:basedOn w:val="a3"/>
    <w:rsid w:val="004B3AF2"/>
    <w:pPr>
      <w:numPr>
        <w:numId w:val="1"/>
      </w:numPr>
      <w:ind w:firstLineChars="0"/>
    </w:pPr>
  </w:style>
  <w:style w:type="paragraph" w:customStyle="1" w:styleId="a1">
    <w:name w:val="无级小标题"/>
    <w:basedOn w:val="a3"/>
    <w:rsid w:val="004B3AF2"/>
    <w:pPr>
      <w:numPr>
        <w:numId w:val="2"/>
      </w:numPr>
      <w:ind w:firstLineChars="0"/>
    </w:pPr>
  </w:style>
  <w:style w:type="paragraph" w:customStyle="1" w:styleId="20">
    <w:name w:val="封面2"/>
    <w:basedOn w:val="a2"/>
    <w:rsid w:val="004B3AF2"/>
    <w:pPr>
      <w:jc w:val="center"/>
    </w:pPr>
    <w:rPr>
      <w:rFonts w:ascii="楷体" w:eastAsia="楷体" w:hAnsi="楷体" w:cs="宋体"/>
      <w:b/>
      <w:bCs/>
      <w:sz w:val="30"/>
      <w:szCs w:val="30"/>
    </w:rPr>
  </w:style>
  <w:style w:type="paragraph" w:styleId="11">
    <w:name w:val="toc 1"/>
    <w:basedOn w:val="a2"/>
    <w:next w:val="a2"/>
    <w:autoRedefine/>
    <w:semiHidden/>
    <w:rsid w:val="004B3AF2"/>
    <w:pPr>
      <w:spacing w:before="120" w:after="120"/>
      <w:jc w:val="left"/>
    </w:pPr>
    <w:rPr>
      <w:b/>
      <w:bCs/>
      <w:caps/>
    </w:rPr>
  </w:style>
  <w:style w:type="paragraph" w:styleId="21">
    <w:name w:val="toc 2"/>
    <w:basedOn w:val="a2"/>
    <w:next w:val="a2"/>
    <w:autoRedefine/>
    <w:semiHidden/>
    <w:rsid w:val="004B3AF2"/>
    <w:pPr>
      <w:ind w:left="210"/>
      <w:jc w:val="left"/>
    </w:pPr>
    <w:rPr>
      <w:smallCaps/>
    </w:rPr>
  </w:style>
  <w:style w:type="paragraph" w:styleId="ad">
    <w:name w:val="footnote text"/>
    <w:basedOn w:val="a2"/>
    <w:link w:val="Char0"/>
    <w:semiHidden/>
    <w:rsid w:val="004B3AF2"/>
    <w:pPr>
      <w:snapToGrid w:val="0"/>
      <w:jc w:val="left"/>
    </w:pPr>
    <w:rPr>
      <w:sz w:val="18"/>
      <w:szCs w:val="18"/>
    </w:rPr>
  </w:style>
  <w:style w:type="character" w:customStyle="1" w:styleId="Char0">
    <w:name w:val="脚注文本 Char"/>
    <w:basedOn w:val="a4"/>
    <w:link w:val="ad"/>
    <w:semiHidden/>
    <w:rsid w:val="004B3AF2"/>
    <w:rPr>
      <w:rFonts w:ascii="Times New Roman" w:eastAsia="宋体" w:hAnsi="Times New Roman" w:cs="Times New Roman"/>
      <w:sz w:val="18"/>
      <w:szCs w:val="18"/>
    </w:rPr>
  </w:style>
  <w:style w:type="paragraph" w:styleId="30">
    <w:name w:val="toc 3"/>
    <w:basedOn w:val="a2"/>
    <w:next w:val="a2"/>
    <w:autoRedefine/>
    <w:semiHidden/>
    <w:rsid w:val="004B3AF2"/>
    <w:pPr>
      <w:tabs>
        <w:tab w:val="right" w:leader="dot" w:pos="4001"/>
      </w:tabs>
      <w:ind w:leftChars="171" w:left="359"/>
    </w:pPr>
  </w:style>
  <w:style w:type="paragraph" w:customStyle="1" w:styleId="-">
    <w:name w:val="正文缩进-独立段落"/>
    <w:basedOn w:val="a3"/>
    <w:rsid w:val="004B3AF2"/>
    <w:pPr>
      <w:spacing w:before="312"/>
    </w:pPr>
    <w:rPr>
      <w:rFonts w:cs="宋体"/>
      <w:szCs w:val="20"/>
    </w:rPr>
  </w:style>
  <w:style w:type="paragraph" w:customStyle="1" w:styleId="ae">
    <w:name w:val="题注（图片）"/>
    <w:basedOn w:val="aa"/>
    <w:next w:val="a3"/>
    <w:rsid w:val="004B3AF2"/>
    <w:pPr>
      <w:spacing w:before="0" w:after="120"/>
      <w:jc w:val="center"/>
    </w:pPr>
    <w:rPr>
      <w:sz w:val="18"/>
    </w:rPr>
  </w:style>
  <w:style w:type="character" w:styleId="af">
    <w:name w:val="Hyperlink"/>
    <w:basedOn w:val="a4"/>
    <w:rsid w:val="004B3AF2"/>
    <w:rPr>
      <w:color w:val="0000FF"/>
      <w:u w:val="single"/>
    </w:rPr>
  </w:style>
  <w:style w:type="paragraph" w:customStyle="1" w:styleId="12">
    <w:name w:val="标题 1（文献）"/>
    <w:basedOn w:val="1"/>
    <w:next w:val="a3"/>
    <w:rsid w:val="004B3AF2"/>
    <w:pPr>
      <w:numPr>
        <w:numId w:val="0"/>
      </w:numPr>
      <w:jc w:val="both"/>
    </w:pPr>
    <w:rPr>
      <w:rFonts w:cs="宋体"/>
      <w:szCs w:val="20"/>
    </w:rPr>
  </w:style>
  <w:style w:type="paragraph" w:customStyle="1" w:styleId="af0">
    <w:name w:val="本章要点"/>
    <w:basedOn w:val="a3"/>
    <w:rsid w:val="004B3AF2"/>
    <w:pPr>
      <w:ind w:firstLineChars="0" w:firstLine="0"/>
    </w:pPr>
    <w:rPr>
      <w:rFonts w:ascii="黑体" w:eastAsia="黑体" w:hAnsi="黑体" w:cs="宋体"/>
      <w:sz w:val="28"/>
      <w:szCs w:val="20"/>
    </w:rPr>
  </w:style>
  <w:style w:type="paragraph" w:customStyle="1" w:styleId="af1">
    <w:name w:val="题注（代码）"/>
    <w:basedOn w:val="aa"/>
    <w:next w:val="ab"/>
    <w:rsid w:val="004B3AF2"/>
    <w:pPr>
      <w:keepNext/>
      <w:spacing w:before="120" w:after="0"/>
    </w:pPr>
    <w:rPr>
      <w:sz w:val="18"/>
    </w:rPr>
  </w:style>
  <w:style w:type="paragraph" w:customStyle="1" w:styleId="af2">
    <w:name w:val="图片本身(与下段同页)"/>
    <w:basedOn w:val="a2"/>
    <w:link w:val="Char2"/>
    <w:rsid w:val="004B3AF2"/>
    <w:pPr>
      <w:keepNext/>
      <w:jc w:val="center"/>
    </w:pPr>
  </w:style>
  <w:style w:type="character" w:customStyle="1" w:styleId="Char2">
    <w:name w:val="图片本身(与下段同页) Char"/>
    <w:basedOn w:val="a4"/>
    <w:link w:val="af2"/>
    <w:rsid w:val="004B3AF2"/>
    <w:rPr>
      <w:rFonts w:ascii="Times New Roman" w:eastAsia="宋体" w:hAnsi="Times New Roman" w:cs="Times New Roman"/>
      <w:szCs w:val="24"/>
    </w:rPr>
  </w:style>
  <w:style w:type="paragraph" w:customStyle="1" w:styleId="af3">
    <w:name w:val="实训表格标题"/>
    <w:basedOn w:val="ac"/>
    <w:rsid w:val="004B3AF2"/>
    <w:rPr>
      <w:rFonts w:ascii="黑体" w:eastAsia="黑体" w:hAnsi="黑体"/>
      <w:b/>
      <w:bCs/>
      <w:sz w:val="18"/>
    </w:rPr>
  </w:style>
  <w:style w:type="paragraph" w:customStyle="1" w:styleId="af4">
    <w:name w:val="实训表格缩格"/>
    <w:basedOn w:val="ac"/>
    <w:rsid w:val="004B3AF2"/>
    <w:pPr>
      <w:ind w:firstLineChars="200" w:firstLine="300"/>
    </w:pPr>
    <w:rPr>
      <w:sz w:val="18"/>
    </w:rPr>
  </w:style>
  <w:style w:type="paragraph" w:customStyle="1" w:styleId="af5">
    <w:name w:val="表格居中粗体(表头)"/>
    <w:basedOn w:val="af6"/>
    <w:rsid w:val="004B3AF2"/>
    <w:pPr>
      <w:keepNext/>
    </w:pPr>
    <w:rPr>
      <w:b/>
    </w:rPr>
  </w:style>
  <w:style w:type="paragraph" w:customStyle="1" w:styleId="af6">
    <w:name w:val="表格居中"/>
    <w:basedOn w:val="ac"/>
    <w:rsid w:val="004B3AF2"/>
    <w:pPr>
      <w:jc w:val="center"/>
    </w:pPr>
    <w:rPr>
      <w:rFonts w:cs="宋体"/>
      <w:szCs w:val="20"/>
    </w:rPr>
  </w:style>
  <w:style w:type="paragraph" w:customStyle="1" w:styleId="a">
    <w:name w:val="无级小标题（缩格）"/>
    <w:basedOn w:val="a1"/>
    <w:rsid w:val="004B3AF2"/>
    <w:pPr>
      <w:numPr>
        <w:numId w:val="7"/>
      </w:numPr>
      <w:ind w:left="1271"/>
    </w:pPr>
  </w:style>
  <w:style w:type="character" w:styleId="af7">
    <w:name w:val="footnote reference"/>
    <w:basedOn w:val="a4"/>
    <w:semiHidden/>
    <w:rsid w:val="004B3AF2"/>
    <w:rPr>
      <w:vertAlign w:val="superscript"/>
    </w:rPr>
  </w:style>
  <w:style w:type="paragraph" w:customStyle="1" w:styleId="af8">
    <w:name w:val="表格右对齐"/>
    <w:basedOn w:val="ac"/>
    <w:rsid w:val="004B3AF2"/>
    <w:pPr>
      <w:jc w:val="right"/>
    </w:pPr>
    <w:rPr>
      <w:rFonts w:cs="宋体"/>
      <w:szCs w:val="20"/>
    </w:rPr>
  </w:style>
  <w:style w:type="paragraph" w:customStyle="1" w:styleId="af9">
    <w:name w:val="代码（表中）"/>
    <w:basedOn w:val="ab"/>
    <w:rsid w:val="004B3AF2"/>
    <w:pPr>
      <w:spacing w:line="160" w:lineRule="exact"/>
    </w:pPr>
    <w:rPr>
      <w:sz w:val="15"/>
    </w:rPr>
  </w:style>
  <w:style w:type="table" w:styleId="afa">
    <w:name w:val="Table Grid"/>
    <w:basedOn w:val="a5"/>
    <w:rsid w:val="004B3AF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2"/>
    <w:next w:val="a2"/>
    <w:autoRedefine/>
    <w:semiHidden/>
    <w:rsid w:val="004B3AF2"/>
    <w:pPr>
      <w:ind w:leftChars="600" w:left="1260"/>
    </w:pPr>
  </w:style>
  <w:style w:type="paragraph" w:customStyle="1" w:styleId="afb">
    <w:name w:val="插图"/>
    <w:basedOn w:val="a2"/>
    <w:next w:val="aa"/>
    <w:rsid w:val="004B3AF2"/>
    <w:pPr>
      <w:keepNext/>
      <w:jc w:val="center"/>
    </w:pPr>
  </w:style>
  <w:style w:type="character" w:customStyle="1" w:styleId="Char3">
    <w:name w:val="代码（输入） Char"/>
    <w:basedOn w:val="a4"/>
    <w:rsid w:val="004B3AF2"/>
    <w:rPr>
      <w:rFonts w:ascii="宋体" w:eastAsia="宋体" w:hAnsi="Courier New"/>
      <w:b/>
      <w:bCs/>
      <w:kern w:val="2"/>
      <w:sz w:val="18"/>
      <w:szCs w:val="24"/>
      <w:u w:val="single"/>
      <w:lang w:val="en-US" w:eastAsia="zh-CN" w:bidi="ar-SA"/>
    </w:rPr>
  </w:style>
  <w:style w:type="paragraph" w:styleId="afc">
    <w:name w:val="Date"/>
    <w:basedOn w:val="a2"/>
    <w:next w:val="a2"/>
    <w:link w:val="Char4"/>
    <w:rsid w:val="004B3AF2"/>
    <w:pPr>
      <w:ind w:leftChars="2500" w:left="100"/>
    </w:pPr>
  </w:style>
  <w:style w:type="character" w:customStyle="1" w:styleId="Char4">
    <w:name w:val="日期 Char"/>
    <w:basedOn w:val="a4"/>
    <w:link w:val="afc"/>
    <w:rsid w:val="004B3AF2"/>
    <w:rPr>
      <w:rFonts w:ascii="Times New Roman" w:eastAsia="宋体" w:hAnsi="Times New Roman" w:cs="Times New Roman"/>
      <w:szCs w:val="24"/>
    </w:rPr>
  </w:style>
  <w:style w:type="paragraph" w:customStyle="1" w:styleId="afd">
    <w:name w:val="正文作业答案"/>
    <w:basedOn w:val="a3"/>
    <w:rsid w:val="004B3AF2"/>
    <w:rPr>
      <w:color w:val="FF0000"/>
    </w:rPr>
  </w:style>
  <w:style w:type="paragraph" w:customStyle="1" w:styleId="afe">
    <w:name w:val="代码红色的答案"/>
    <w:basedOn w:val="ab"/>
    <w:rsid w:val="004B3AF2"/>
    <w:rPr>
      <w:color w:val="FF0000"/>
    </w:rPr>
  </w:style>
  <w:style w:type="paragraph" w:styleId="50">
    <w:name w:val="toc 5"/>
    <w:basedOn w:val="a2"/>
    <w:next w:val="a2"/>
    <w:autoRedefine/>
    <w:semiHidden/>
    <w:rsid w:val="004B3AF2"/>
    <w:pPr>
      <w:ind w:leftChars="800" w:left="1680"/>
    </w:pPr>
  </w:style>
  <w:style w:type="paragraph" w:styleId="60">
    <w:name w:val="toc 6"/>
    <w:basedOn w:val="a2"/>
    <w:next w:val="a2"/>
    <w:autoRedefine/>
    <w:semiHidden/>
    <w:rsid w:val="004B3AF2"/>
    <w:pPr>
      <w:ind w:leftChars="1000" w:left="2100"/>
    </w:pPr>
  </w:style>
  <w:style w:type="paragraph" w:styleId="70">
    <w:name w:val="toc 7"/>
    <w:basedOn w:val="a2"/>
    <w:next w:val="a2"/>
    <w:autoRedefine/>
    <w:semiHidden/>
    <w:rsid w:val="004B3AF2"/>
    <w:pPr>
      <w:ind w:leftChars="1200" w:left="2520"/>
    </w:pPr>
  </w:style>
  <w:style w:type="paragraph" w:styleId="8">
    <w:name w:val="toc 8"/>
    <w:basedOn w:val="a2"/>
    <w:next w:val="a2"/>
    <w:autoRedefine/>
    <w:semiHidden/>
    <w:rsid w:val="004B3AF2"/>
    <w:pPr>
      <w:ind w:leftChars="1400" w:left="2940"/>
    </w:pPr>
  </w:style>
  <w:style w:type="paragraph" w:styleId="9">
    <w:name w:val="toc 9"/>
    <w:basedOn w:val="a2"/>
    <w:next w:val="a2"/>
    <w:autoRedefine/>
    <w:semiHidden/>
    <w:rsid w:val="004B3AF2"/>
    <w:pPr>
      <w:ind w:leftChars="1600" w:left="3360"/>
    </w:pPr>
  </w:style>
  <w:style w:type="paragraph" w:styleId="aff">
    <w:name w:val="Balloon Text"/>
    <w:basedOn w:val="a2"/>
    <w:link w:val="Char5"/>
    <w:uiPriority w:val="99"/>
    <w:semiHidden/>
    <w:unhideWhenUsed/>
    <w:rsid w:val="004B3AF2"/>
    <w:rPr>
      <w:sz w:val="18"/>
      <w:szCs w:val="18"/>
    </w:rPr>
  </w:style>
  <w:style w:type="character" w:customStyle="1" w:styleId="Char5">
    <w:name w:val="批注框文本 Char"/>
    <w:basedOn w:val="a4"/>
    <w:link w:val="aff"/>
    <w:uiPriority w:val="99"/>
    <w:semiHidden/>
    <w:rsid w:val="004B3AF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4B3AF2"/>
    <w:pPr>
      <w:widowControl w:val="0"/>
      <w:jc w:val="both"/>
    </w:pPr>
    <w:rPr>
      <w:rFonts w:ascii="Times New Roman" w:eastAsia="宋体" w:hAnsi="Times New Roman" w:cs="Times New Roman"/>
      <w:szCs w:val="24"/>
    </w:rPr>
  </w:style>
  <w:style w:type="paragraph" w:styleId="1">
    <w:name w:val="heading 1"/>
    <w:basedOn w:val="a2"/>
    <w:next w:val="a3"/>
    <w:link w:val="1Char"/>
    <w:qFormat/>
    <w:rsid w:val="004B3AF2"/>
    <w:pPr>
      <w:keepNext/>
      <w:keepLines/>
      <w:pageBreakBefore/>
      <w:numPr>
        <w:numId w:val="3"/>
      </w:numPr>
      <w:spacing w:before="624" w:line="720" w:lineRule="auto"/>
      <w:jc w:val="center"/>
      <w:outlineLvl w:val="0"/>
    </w:pPr>
    <w:rPr>
      <w:rFonts w:eastAsia="方正小标宋简体"/>
      <w:b/>
      <w:bCs/>
      <w:kern w:val="44"/>
      <w:sz w:val="36"/>
      <w:szCs w:val="44"/>
    </w:rPr>
  </w:style>
  <w:style w:type="paragraph" w:styleId="2">
    <w:name w:val="heading 2"/>
    <w:basedOn w:val="a2"/>
    <w:next w:val="a3"/>
    <w:link w:val="2Char"/>
    <w:qFormat/>
    <w:rsid w:val="004B3AF2"/>
    <w:pPr>
      <w:keepNext/>
      <w:keepLines/>
      <w:numPr>
        <w:ilvl w:val="1"/>
        <w:numId w:val="3"/>
      </w:numPr>
      <w:spacing w:beforeLines="50" w:before="156"/>
      <w:jc w:val="left"/>
      <w:outlineLvl w:val="1"/>
    </w:pPr>
    <w:rPr>
      <w:rFonts w:ascii="Arial" w:eastAsia="黑体" w:hAnsi="Arial"/>
      <w:b/>
      <w:bCs/>
      <w:sz w:val="28"/>
      <w:szCs w:val="32"/>
    </w:rPr>
  </w:style>
  <w:style w:type="paragraph" w:styleId="3">
    <w:name w:val="heading 3"/>
    <w:basedOn w:val="a2"/>
    <w:next w:val="a3"/>
    <w:link w:val="3Char"/>
    <w:qFormat/>
    <w:rsid w:val="004B3AF2"/>
    <w:pPr>
      <w:keepNext/>
      <w:keepLines/>
      <w:numPr>
        <w:ilvl w:val="2"/>
        <w:numId w:val="3"/>
      </w:numPr>
      <w:outlineLvl w:val="2"/>
    </w:pPr>
    <w:rPr>
      <w:rFonts w:eastAsia="方正小标宋简体"/>
      <w:b/>
      <w:bCs/>
      <w:sz w:val="24"/>
      <w:szCs w:val="32"/>
    </w:rPr>
  </w:style>
  <w:style w:type="paragraph" w:styleId="4">
    <w:name w:val="heading 4"/>
    <w:basedOn w:val="a2"/>
    <w:next w:val="a3"/>
    <w:link w:val="4Char"/>
    <w:qFormat/>
    <w:rsid w:val="004B3AF2"/>
    <w:pPr>
      <w:keepNext/>
      <w:keepLines/>
      <w:numPr>
        <w:ilvl w:val="3"/>
        <w:numId w:val="3"/>
      </w:numPr>
      <w:spacing w:beforeLines="50" w:before="156"/>
      <w:outlineLvl w:val="3"/>
    </w:pPr>
    <w:rPr>
      <w:rFonts w:ascii="Arial" w:eastAsia="黑体" w:hAnsi="Arial"/>
      <w:b/>
      <w:bCs/>
      <w:szCs w:val="28"/>
    </w:rPr>
  </w:style>
  <w:style w:type="paragraph" w:styleId="5">
    <w:name w:val="heading 5"/>
    <w:basedOn w:val="a2"/>
    <w:next w:val="a3"/>
    <w:link w:val="5Char"/>
    <w:qFormat/>
    <w:rsid w:val="004B3AF2"/>
    <w:pPr>
      <w:numPr>
        <w:ilvl w:val="4"/>
        <w:numId w:val="3"/>
      </w:numPr>
      <w:ind w:firstLine="422"/>
      <w:outlineLvl w:val="4"/>
    </w:pPr>
    <w:rPr>
      <w:rFonts w:eastAsia="楷体"/>
      <w:b/>
      <w:bCs/>
      <w:szCs w:val="28"/>
    </w:rPr>
  </w:style>
  <w:style w:type="paragraph" w:styleId="6">
    <w:name w:val="heading 6"/>
    <w:aliases w:val="习题分类"/>
    <w:basedOn w:val="a2"/>
    <w:next w:val="7"/>
    <w:link w:val="6Char"/>
    <w:qFormat/>
    <w:rsid w:val="004B3AF2"/>
    <w:pPr>
      <w:keepNext/>
      <w:keepLines/>
      <w:numPr>
        <w:ilvl w:val="5"/>
        <w:numId w:val="3"/>
      </w:numPr>
      <w:spacing w:before="120"/>
      <w:outlineLvl w:val="5"/>
    </w:pPr>
    <w:rPr>
      <w:rFonts w:ascii="Arial" w:hAnsi="Arial"/>
      <w:b/>
      <w:bCs/>
    </w:rPr>
  </w:style>
  <w:style w:type="paragraph" w:styleId="7">
    <w:name w:val="heading 7"/>
    <w:aliases w:val="习题内容"/>
    <w:basedOn w:val="a3"/>
    <w:link w:val="7Char"/>
    <w:qFormat/>
    <w:rsid w:val="004B3AF2"/>
    <w:pPr>
      <w:numPr>
        <w:ilvl w:val="6"/>
        <w:numId w:val="3"/>
      </w:numPr>
      <w:ind w:firstLineChars="0" w:firstLine="420"/>
      <w:outlineLvl w:val="6"/>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semiHidden/>
    <w:unhideWhenUsed/>
  </w:style>
  <w:style w:type="character" w:customStyle="1" w:styleId="1Char">
    <w:name w:val="标题 1 Char"/>
    <w:basedOn w:val="a4"/>
    <w:link w:val="1"/>
    <w:rsid w:val="004B3AF2"/>
    <w:rPr>
      <w:rFonts w:ascii="Times New Roman" w:eastAsia="方正小标宋简体" w:hAnsi="Times New Roman" w:cs="Times New Roman"/>
      <w:b/>
      <w:bCs/>
      <w:kern w:val="44"/>
      <w:sz w:val="36"/>
      <w:szCs w:val="44"/>
    </w:rPr>
  </w:style>
  <w:style w:type="character" w:customStyle="1" w:styleId="2Char">
    <w:name w:val="标题 2 Char"/>
    <w:basedOn w:val="a4"/>
    <w:link w:val="2"/>
    <w:rsid w:val="004B3AF2"/>
    <w:rPr>
      <w:rFonts w:ascii="Arial" w:eastAsia="黑体" w:hAnsi="Arial" w:cs="Times New Roman"/>
      <w:b/>
      <w:bCs/>
      <w:sz w:val="28"/>
      <w:szCs w:val="32"/>
    </w:rPr>
  </w:style>
  <w:style w:type="character" w:customStyle="1" w:styleId="3Char">
    <w:name w:val="标题 3 Char"/>
    <w:basedOn w:val="a4"/>
    <w:link w:val="3"/>
    <w:rsid w:val="004B3AF2"/>
    <w:rPr>
      <w:rFonts w:ascii="Times New Roman" w:eastAsia="方正小标宋简体" w:hAnsi="Times New Roman" w:cs="Times New Roman"/>
      <w:b/>
      <w:bCs/>
      <w:sz w:val="24"/>
      <w:szCs w:val="32"/>
    </w:rPr>
  </w:style>
  <w:style w:type="character" w:customStyle="1" w:styleId="4Char">
    <w:name w:val="标题 4 Char"/>
    <w:basedOn w:val="a4"/>
    <w:link w:val="4"/>
    <w:rsid w:val="004B3AF2"/>
    <w:rPr>
      <w:rFonts w:ascii="Arial" w:eastAsia="黑体" w:hAnsi="Arial" w:cs="Times New Roman"/>
      <w:b/>
      <w:bCs/>
      <w:szCs w:val="28"/>
    </w:rPr>
  </w:style>
  <w:style w:type="character" w:customStyle="1" w:styleId="5Char">
    <w:name w:val="标题 5 Char"/>
    <w:basedOn w:val="a4"/>
    <w:link w:val="5"/>
    <w:rsid w:val="004B3AF2"/>
    <w:rPr>
      <w:rFonts w:ascii="Times New Roman" w:eastAsia="楷体" w:hAnsi="Times New Roman" w:cs="Times New Roman"/>
      <w:b/>
      <w:bCs/>
      <w:szCs w:val="28"/>
    </w:rPr>
  </w:style>
  <w:style w:type="character" w:customStyle="1" w:styleId="6Char">
    <w:name w:val="标题 6 Char"/>
    <w:basedOn w:val="a4"/>
    <w:link w:val="6"/>
    <w:rsid w:val="004B3AF2"/>
    <w:rPr>
      <w:rFonts w:ascii="Arial" w:eastAsia="宋体" w:hAnsi="Arial" w:cs="Times New Roman"/>
      <w:b/>
      <w:bCs/>
      <w:szCs w:val="24"/>
    </w:rPr>
  </w:style>
  <w:style w:type="character" w:customStyle="1" w:styleId="7Char">
    <w:name w:val="标题 7 Char"/>
    <w:basedOn w:val="a4"/>
    <w:link w:val="7"/>
    <w:rsid w:val="004B3AF2"/>
    <w:rPr>
      <w:rFonts w:ascii="Times New Roman" w:eastAsia="宋体" w:hAnsi="Times New Roman" w:cs="Times New Roman"/>
      <w:szCs w:val="24"/>
    </w:rPr>
  </w:style>
  <w:style w:type="paragraph" w:styleId="a3">
    <w:name w:val="Normal Indent"/>
    <w:basedOn w:val="a2"/>
    <w:rsid w:val="004B3AF2"/>
    <w:pPr>
      <w:ind w:firstLineChars="200" w:firstLine="420"/>
    </w:pPr>
  </w:style>
  <w:style w:type="paragraph" w:styleId="a7">
    <w:name w:val="footer"/>
    <w:basedOn w:val="a2"/>
    <w:link w:val="Char"/>
    <w:rsid w:val="004B3AF2"/>
    <w:pPr>
      <w:tabs>
        <w:tab w:val="center" w:pos="4153"/>
        <w:tab w:val="right" w:pos="8306"/>
      </w:tabs>
      <w:snapToGrid w:val="0"/>
      <w:jc w:val="left"/>
    </w:pPr>
    <w:rPr>
      <w:sz w:val="18"/>
      <w:szCs w:val="18"/>
    </w:rPr>
  </w:style>
  <w:style w:type="character" w:customStyle="1" w:styleId="Char">
    <w:name w:val="页脚 Char"/>
    <w:basedOn w:val="a4"/>
    <w:link w:val="a7"/>
    <w:rsid w:val="004B3AF2"/>
    <w:rPr>
      <w:rFonts w:ascii="Times New Roman" w:eastAsia="宋体" w:hAnsi="Times New Roman" w:cs="Times New Roman"/>
      <w:sz w:val="18"/>
      <w:szCs w:val="18"/>
    </w:rPr>
  </w:style>
  <w:style w:type="character" w:styleId="a8">
    <w:name w:val="page number"/>
    <w:basedOn w:val="a4"/>
    <w:rsid w:val="004B3AF2"/>
  </w:style>
  <w:style w:type="paragraph" w:customStyle="1" w:styleId="a9">
    <w:name w:val="题注（表格）"/>
    <w:basedOn w:val="aa"/>
    <w:next w:val="a3"/>
    <w:rsid w:val="004B3AF2"/>
    <w:pPr>
      <w:keepNext/>
      <w:spacing w:before="120" w:after="0"/>
      <w:jc w:val="center"/>
    </w:pPr>
    <w:rPr>
      <w:rFonts w:cs="宋体"/>
      <w:sz w:val="18"/>
    </w:rPr>
  </w:style>
  <w:style w:type="paragraph" w:styleId="aa">
    <w:name w:val="caption"/>
    <w:basedOn w:val="a2"/>
    <w:next w:val="a2"/>
    <w:qFormat/>
    <w:rsid w:val="004B3AF2"/>
    <w:pPr>
      <w:spacing w:before="152" w:after="160"/>
    </w:pPr>
    <w:rPr>
      <w:rFonts w:ascii="Arial" w:eastAsia="黑体" w:hAnsi="Arial" w:cs="Arial"/>
      <w:sz w:val="20"/>
      <w:szCs w:val="20"/>
    </w:rPr>
  </w:style>
  <w:style w:type="paragraph" w:customStyle="1" w:styleId="ab">
    <w:name w:val="代码"/>
    <w:basedOn w:val="a2"/>
    <w:link w:val="Char1"/>
    <w:rsid w:val="004B3AF2"/>
    <w:pPr>
      <w:shd w:val="clear" w:color="auto" w:fill="CCCCCC"/>
      <w:spacing w:line="200" w:lineRule="exact"/>
      <w:jc w:val="left"/>
    </w:pPr>
    <w:rPr>
      <w:rFonts w:ascii="宋体" w:hAnsi="Courier New"/>
      <w:sz w:val="18"/>
    </w:rPr>
  </w:style>
  <w:style w:type="character" w:customStyle="1" w:styleId="Char1">
    <w:name w:val="代码 Char1"/>
    <w:basedOn w:val="a4"/>
    <w:link w:val="ab"/>
    <w:rsid w:val="004B3AF2"/>
    <w:rPr>
      <w:rFonts w:ascii="宋体" w:eastAsia="宋体" w:hAnsi="Courier New" w:cs="Times New Roman"/>
      <w:sz w:val="18"/>
      <w:szCs w:val="24"/>
      <w:shd w:val="clear" w:color="auto" w:fill="CCCCCC"/>
    </w:rPr>
  </w:style>
  <w:style w:type="paragraph" w:customStyle="1" w:styleId="10">
    <w:name w:val="封面1"/>
    <w:basedOn w:val="a2"/>
    <w:rsid w:val="004B3AF2"/>
    <w:pPr>
      <w:jc w:val="center"/>
    </w:pPr>
    <w:rPr>
      <w:rFonts w:ascii="黑体" w:eastAsia="黑体" w:hAnsi="黑体" w:cs="宋体"/>
      <w:sz w:val="44"/>
      <w:szCs w:val="20"/>
    </w:rPr>
  </w:style>
  <w:style w:type="paragraph" w:customStyle="1" w:styleId="ac">
    <w:name w:val="表格"/>
    <w:basedOn w:val="a2"/>
    <w:rsid w:val="004B3AF2"/>
    <w:pPr>
      <w:spacing w:line="240" w:lineRule="exact"/>
      <w:jc w:val="left"/>
    </w:pPr>
    <w:rPr>
      <w:sz w:val="15"/>
    </w:rPr>
  </w:style>
  <w:style w:type="paragraph" w:customStyle="1" w:styleId="a0">
    <w:name w:val="无级标题"/>
    <w:basedOn w:val="a3"/>
    <w:rsid w:val="004B3AF2"/>
    <w:pPr>
      <w:numPr>
        <w:numId w:val="1"/>
      </w:numPr>
      <w:ind w:firstLineChars="0"/>
    </w:pPr>
  </w:style>
  <w:style w:type="paragraph" w:customStyle="1" w:styleId="a1">
    <w:name w:val="无级小标题"/>
    <w:basedOn w:val="a3"/>
    <w:rsid w:val="004B3AF2"/>
    <w:pPr>
      <w:numPr>
        <w:numId w:val="2"/>
      </w:numPr>
      <w:ind w:firstLineChars="0"/>
    </w:pPr>
  </w:style>
  <w:style w:type="paragraph" w:customStyle="1" w:styleId="20">
    <w:name w:val="封面2"/>
    <w:basedOn w:val="a2"/>
    <w:rsid w:val="004B3AF2"/>
    <w:pPr>
      <w:jc w:val="center"/>
    </w:pPr>
    <w:rPr>
      <w:rFonts w:ascii="楷体" w:eastAsia="楷体" w:hAnsi="楷体" w:cs="宋体"/>
      <w:b/>
      <w:bCs/>
      <w:sz w:val="30"/>
      <w:szCs w:val="30"/>
    </w:rPr>
  </w:style>
  <w:style w:type="paragraph" w:styleId="11">
    <w:name w:val="toc 1"/>
    <w:basedOn w:val="a2"/>
    <w:next w:val="a2"/>
    <w:autoRedefine/>
    <w:semiHidden/>
    <w:rsid w:val="004B3AF2"/>
    <w:pPr>
      <w:spacing w:before="120" w:after="120"/>
      <w:jc w:val="left"/>
    </w:pPr>
    <w:rPr>
      <w:b/>
      <w:bCs/>
      <w:caps/>
    </w:rPr>
  </w:style>
  <w:style w:type="paragraph" w:styleId="21">
    <w:name w:val="toc 2"/>
    <w:basedOn w:val="a2"/>
    <w:next w:val="a2"/>
    <w:autoRedefine/>
    <w:semiHidden/>
    <w:rsid w:val="004B3AF2"/>
    <w:pPr>
      <w:ind w:left="210"/>
      <w:jc w:val="left"/>
    </w:pPr>
    <w:rPr>
      <w:smallCaps/>
    </w:rPr>
  </w:style>
  <w:style w:type="paragraph" w:styleId="ad">
    <w:name w:val="footnote text"/>
    <w:basedOn w:val="a2"/>
    <w:link w:val="Char0"/>
    <w:semiHidden/>
    <w:rsid w:val="004B3AF2"/>
    <w:pPr>
      <w:snapToGrid w:val="0"/>
      <w:jc w:val="left"/>
    </w:pPr>
    <w:rPr>
      <w:sz w:val="18"/>
      <w:szCs w:val="18"/>
    </w:rPr>
  </w:style>
  <w:style w:type="character" w:customStyle="1" w:styleId="Char0">
    <w:name w:val="脚注文本 Char"/>
    <w:basedOn w:val="a4"/>
    <w:link w:val="ad"/>
    <w:semiHidden/>
    <w:rsid w:val="004B3AF2"/>
    <w:rPr>
      <w:rFonts w:ascii="Times New Roman" w:eastAsia="宋体" w:hAnsi="Times New Roman" w:cs="Times New Roman"/>
      <w:sz w:val="18"/>
      <w:szCs w:val="18"/>
    </w:rPr>
  </w:style>
  <w:style w:type="paragraph" w:styleId="30">
    <w:name w:val="toc 3"/>
    <w:basedOn w:val="a2"/>
    <w:next w:val="a2"/>
    <w:autoRedefine/>
    <w:semiHidden/>
    <w:rsid w:val="004B3AF2"/>
    <w:pPr>
      <w:tabs>
        <w:tab w:val="right" w:leader="dot" w:pos="4001"/>
      </w:tabs>
      <w:ind w:leftChars="171" w:left="359"/>
    </w:pPr>
  </w:style>
  <w:style w:type="paragraph" w:customStyle="1" w:styleId="-">
    <w:name w:val="正文缩进-独立段落"/>
    <w:basedOn w:val="a3"/>
    <w:rsid w:val="004B3AF2"/>
    <w:pPr>
      <w:spacing w:before="312"/>
    </w:pPr>
    <w:rPr>
      <w:rFonts w:cs="宋体"/>
      <w:szCs w:val="20"/>
    </w:rPr>
  </w:style>
  <w:style w:type="paragraph" w:customStyle="1" w:styleId="ae">
    <w:name w:val="题注（图片）"/>
    <w:basedOn w:val="aa"/>
    <w:next w:val="a3"/>
    <w:rsid w:val="004B3AF2"/>
    <w:pPr>
      <w:spacing w:before="0" w:after="120"/>
      <w:jc w:val="center"/>
    </w:pPr>
    <w:rPr>
      <w:sz w:val="18"/>
    </w:rPr>
  </w:style>
  <w:style w:type="character" w:styleId="af">
    <w:name w:val="Hyperlink"/>
    <w:basedOn w:val="a4"/>
    <w:rsid w:val="004B3AF2"/>
    <w:rPr>
      <w:color w:val="0000FF"/>
      <w:u w:val="single"/>
    </w:rPr>
  </w:style>
  <w:style w:type="paragraph" w:customStyle="1" w:styleId="12">
    <w:name w:val="标题 1（文献）"/>
    <w:basedOn w:val="1"/>
    <w:next w:val="a3"/>
    <w:rsid w:val="004B3AF2"/>
    <w:pPr>
      <w:numPr>
        <w:numId w:val="0"/>
      </w:numPr>
      <w:jc w:val="both"/>
    </w:pPr>
    <w:rPr>
      <w:rFonts w:cs="宋体"/>
      <w:szCs w:val="20"/>
    </w:rPr>
  </w:style>
  <w:style w:type="paragraph" w:customStyle="1" w:styleId="af0">
    <w:name w:val="本章要点"/>
    <w:basedOn w:val="a3"/>
    <w:rsid w:val="004B3AF2"/>
    <w:pPr>
      <w:ind w:firstLineChars="0" w:firstLine="0"/>
    </w:pPr>
    <w:rPr>
      <w:rFonts w:ascii="黑体" w:eastAsia="黑体" w:hAnsi="黑体" w:cs="宋体"/>
      <w:sz w:val="28"/>
      <w:szCs w:val="20"/>
    </w:rPr>
  </w:style>
  <w:style w:type="paragraph" w:customStyle="1" w:styleId="af1">
    <w:name w:val="题注（代码）"/>
    <w:basedOn w:val="aa"/>
    <w:next w:val="ab"/>
    <w:rsid w:val="004B3AF2"/>
    <w:pPr>
      <w:keepNext/>
      <w:spacing w:before="120" w:after="0"/>
    </w:pPr>
    <w:rPr>
      <w:sz w:val="18"/>
    </w:rPr>
  </w:style>
  <w:style w:type="paragraph" w:customStyle="1" w:styleId="af2">
    <w:name w:val="图片本身(与下段同页)"/>
    <w:basedOn w:val="a2"/>
    <w:link w:val="Char2"/>
    <w:rsid w:val="004B3AF2"/>
    <w:pPr>
      <w:keepNext/>
      <w:jc w:val="center"/>
    </w:pPr>
  </w:style>
  <w:style w:type="character" w:customStyle="1" w:styleId="Char2">
    <w:name w:val="图片本身(与下段同页) Char"/>
    <w:basedOn w:val="a4"/>
    <w:link w:val="af2"/>
    <w:rsid w:val="004B3AF2"/>
    <w:rPr>
      <w:rFonts w:ascii="Times New Roman" w:eastAsia="宋体" w:hAnsi="Times New Roman" w:cs="Times New Roman"/>
      <w:szCs w:val="24"/>
    </w:rPr>
  </w:style>
  <w:style w:type="paragraph" w:customStyle="1" w:styleId="af3">
    <w:name w:val="实训表格标题"/>
    <w:basedOn w:val="ac"/>
    <w:rsid w:val="004B3AF2"/>
    <w:rPr>
      <w:rFonts w:ascii="黑体" w:eastAsia="黑体" w:hAnsi="黑体"/>
      <w:b/>
      <w:bCs/>
      <w:sz w:val="18"/>
    </w:rPr>
  </w:style>
  <w:style w:type="paragraph" w:customStyle="1" w:styleId="af4">
    <w:name w:val="实训表格缩格"/>
    <w:basedOn w:val="ac"/>
    <w:rsid w:val="004B3AF2"/>
    <w:pPr>
      <w:ind w:firstLineChars="200" w:firstLine="300"/>
    </w:pPr>
    <w:rPr>
      <w:sz w:val="18"/>
    </w:rPr>
  </w:style>
  <w:style w:type="paragraph" w:customStyle="1" w:styleId="af5">
    <w:name w:val="表格居中粗体(表头)"/>
    <w:basedOn w:val="af6"/>
    <w:rsid w:val="004B3AF2"/>
    <w:pPr>
      <w:keepNext/>
    </w:pPr>
    <w:rPr>
      <w:b/>
    </w:rPr>
  </w:style>
  <w:style w:type="paragraph" w:customStyle="1" w:styleId="af6">
    <w:name w:val="表格居中"/>
    <w:basedOn w:val="ac"/>
    <w:rsid w:val="004B3AF2"/>
    <w:pPr>
      <w:jc w:val="center"/>
    </w:pPr>
    <w:rPr>
      <w:rFonts w:cs="宋体"/>
      <w:szCs w:val="20"/>
    </w:rPr>
  </w:style>
  <w:style w:type="paragraph" w:customStyle="1" w:styleId="a">
    <w:name w:val="无级小标题（缩格）"/>
    <w:basedOn w:val="a1"/>
    <w:rsid w:val="004B3AF2"/>
    <w:pPr>
      <w:numPr>
        <w:numId w:val="7"/>
      </w:numPr>
      <w:ind w:left="1271"/>
    </w:pPr>
  </w:style>
  <w:style w:type="character" w:styleId="af7">
    <w:name w:val="footnote reference"/>
    <w:basedOn w:val="a4"/>
    <w:semiHidden/>
    <w:rsid w:val="004B3AF2"/>
    <w:rPr>
      <w:vertAlign w:val="superscript"/>
    </w:rPr>
  </w:style>
  <w:style w:type="paragraph" w:customStyle="1" w:styleId="af8">
    <w:name w:val="表格右对齐"/>
    <w:basedOn w:val="ac"/>
    <w:rsid w:val="004B3AF2"/>
    <w:pPr>
      <w:jc w:val="right"/>
    </w:pPr>
    <w:rPr>
      <w:rFonts w:cs="宋体"/>
      <w:szCs w:val="20"/>
    </w:rPr>
  </w:style>
  <w:style w:type="paragraph" w:customStyle="1" w:styleId="af9">
    <w:name w:val="代码（表中）"/>
    <w:basedOn w:val="ab"/>
    <w:rsid w:val="004B3AF2"/>
    <w:pPr>
      <w:spacing w:line="160" w:lineRule="exact"/>
    </w:pPr>
    <w:rPr>
      <w:sz w:val="15"/>
    </w:rPr>
  </w:style>
  <w:style w:type="table" w:styleId="afa">
    <w:name w:val="Table Grid"/>
    <w:basedOn w:val="a5"/>
    <w:rsid w:val="004B3AF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2"/>
    <w:next w:val="a2"/>
    <w:autoRedefine/>
    <w:semiHidden/>
    <w:rsid w:val="004B3AF2"/>
    <w:pPr>
      <w:ind w:leftChars="600" w:left="1260"/>
    </w:pPr>
  </w:style>
  <w:style w:type="paragraph" w:customStyle="1" w:styleId="afb">
    <w:name w:val="插图"/>
    <w:basedOn w:val="a2"/>
    <w:next w:val="aa"/>
    <w:rsid w:val="004B3AF2"/>
    <w:pPr>
      <w:keepNext/>
      <w:jc w:val="center"/>
    </w:pPr>
  </w:style>
  <w:style w:type="character" w:customStyle="1" w:styleId="Char3">
    <w:name w:val="代码（输入） Char"/>
    <w:basedOn w:val="a4"/>
    <w:rsid w:val="004B3AF2"/>
    <w:rPr>
      <w:rFonts w:ascii="宋体" w:eastAsia="宋体" w:hAnsi="Courier New"/>
      <w:b/>
      <w:bCs/>
      <w:kern w:val="2"/>
      <w:sz w:val="18"/>
      <w:szCs w:val="24"/>
      <w:u w:val="single"/>
      <w:lang w:val="en-US" w:eastAsia="zh-CN" w:bidi="ar-SA"/>
    </w:rPr>
  </w:style>
  <w:style w:type="paragraph" w:styleId="afc">
    <w:name w:val="Date"/>
    <w:basedOn w:val="a2"/>
    <w:next w:val="a2"/>
    <w:link w:val="Char4"/>
    <w:rsid w:val="004B3AF2"/>
    <w:pPr>
      <w:ind w:leftChars="2500" w:left="100"/>
    </w:pPr>
  </w:style>
  <w:style w:type="character" w:customStyle="1" w:styleId="Char4">
    <w:name w:val="日期 Char"/>
    <w:basedOn w:val="a4"/>
    <w:link w:val="afc"/>
    <w:rsid w:val="004B3AF2"/>
    <w:rPr>
      <w:rFonts w:ascii="Times New Roman" w:eastAsia="宋体" w:hAnsi="Times New Roman" w:cs="Times New Roman"/>
      <w:szCs w:val="24"/>
    </w:rPr>
  </w:style>
  <w:style w:type="paragraph" w:customStyle="1" w:styleId="afd">
    <w:name w:val="正文作业答案"/>
    <w:basedOn w:val="a3"/>
    <w:rsid w:val="004B3AF2"/>
    <w:rPr>
      <w:color w:val="FF0000"/>
    </w:rPr>
  </w:style>
  <w:style w:type="paragraph" w:customStyle="1" w:styleId="afe">
    <w:name w:val="代码红色的答案"/>
    <w:basedOn w:val="ab"/>
    <w:rsid w:val="004B3AF2"/>
    <w:rPr>
      <w:color w:val="FF0000"/>
    </w:rPr>
  </w:style>
  <w:style w:type="paragraph" w:styleId="50">
    <w:name w:val="toc 5"/>
    <w:basedOn w:val="a2"/>
    <w:next w:val="a2"/>
    <w:autoRedefine/>
    <w:semiHidden/>
    <w:rsid w:val="004B3AF2"/>
    <w:pPr>
      <w:ind w:leftChars="800" w:left="1680"/>
    </w:pPr>
  </w:style>
  <w:style w:type="paragraph" w:styleId="60">
    <w:name w:val="toc 6"/>
    <w:basedOn w:val="a2"/>
    <w:next w:val="a2"/>
    <w:autoRedefine/>
    <w:semiHidden/>
    <w:rsid w:val="004B3AF2"/>
    <w:pPr>
      <w:ind w:leftChars="1000" w:left="2100"/>
    </w:pPr>
  </w:style>
  <w:style w:type="paragraph" w:styleId="70">
    <w:name w:val="toc 7"/>
    <w:basedOn w:val="a2"/>
    <w:next w:val="a2"/>
    <w:autoRedefine/>
    <w:semiHidden/>
    <w:rsid w:val="004B3AF2"/>
    <w:pPr>
      <w:ind w:leftChars="1200" w:left="2520"/>
    </w:pPr>
  </w:style>
  <w:style w:type="paragraph" w:styleId="8">
    <w:name w:val="toc 8"/>
    <w:basedOn w:val="a2"/>
    <w:next w:val="a2"/>
    <w:autoRedefine/>
    <w:semiHidden/>
    <w:rsid w:val="004B3AF2"/>
    <w:pPr>
      <w:ind w:leftChars="1400" w:left="2940"/>
    </w:pPr>
  </w:style>
  <w:style w:type="paragraph" w:styleId="9">
    <w:name w:val="toc 9"/>
    <w:basedOn w:val="a2"/>
    <w:next w:val="a2"/>
    <w:autoRedefine/>
    <w:semiHidden/>
    <w:rsid w:val="004B3AF2"/>
    <w:pPr>
      <w:ind w:leftChars="1600" w:left="3360"/>
    </w:pPr>
  </w:style>
  <w:style w:type="paragraph" w:styleId="aff">
    <w:name w:val="Balloon Text"/>
    <w:basedOn w:val="a2"/>
    <w:link w:val="Char5"/>
    <w:uiPriority w:val="99"/>
    <w:semiHidden/>
    <w:unhideWhenUsed/>
    <w:rsid w:val="004B3AF2"/>
    <w:rPr>
      <w:sz w:val="18"/>
      <w:szCs w:val="18"/>
    </w:rPr>
  </w:style>
  <w:style w:type="character" w:customStyle="1" w:styleId="Char5">
    <w:name w:val="批注框文本 Char"/>
    <w:basedOn w:val="a4"/>
    <w:link w:val="aff"/>
    <w:uiPriority w:val="99"/>
    <w:semiHidden/>
    <w:rsid w:val="004B3AF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636</Words>
  <Characters>3631</Characters>
  <Application>Microsoft Office Word</Application>
  <DocSecurity>0</DocSecurity>
  <Lines>30</Lines>
  <Paragraphs>8</Paragraphs>
  <ScaleCrop>false</ScaleCrop>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qiuxiaorong</dc:creator>
  <cp:lastModifiedBy>qiuxiaorong</cp:lastModifiedBy>
  <cp:revision>2</cp:revision>
  <dcterms:created xsi:type="dcterms:W3CDTF">2014-06-08T07:04:00Z</dcterms:created>
  <dcterms:modified xsi:type="dcterms:W3CDTF">2014-06-08T07:09:00Z</dcterms:modified>
</cp:coreProperties>
</file>