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8BD18" w14:textId="77777777" w:rsidR="0050551D" w:rsidRDefault="00841923" w:rsidP="00841923">
      <w:pPr>
        <w:pStyle w:val="a3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 xml:space="preserve"> </w:t>
      </w:r>
      <w:r>
        <w:rPr>
          <w:rFonts w:hint="eastAsia"/>
        </w:rPr>
        <w:t>产生的背景</w:t>
      </w:r>
    </w:p>
    <w:p w14:paraId="3A8AF44C" w14:textId="15AC023B" w:rsidR="005D5CE6" w:rsidRDefault="005D5CE6" w:rsidP="005D5CE6">
      <w:pPr>
        <w:pStyle w:val="a3"/>
        <w:ind w:left="720" w:firstLineChars="0" w:firstLine="0"/>
        <w:rPr>
          <w:sz w:val="18"/>
          <w:szCs w:val="18"/>
        </w:rPr>
      </w:pPr>
      <w:r w:rsidRPr="00A40C34">
        <w:rPr>
          <w:rFonts w:hint="eastAsia"/>
          <w:sz w:val="18"/>
          <w:szCs w:val="18"/>
        </w:rPr>
        <w:t>分布式消息和订阅系统。</w:t>
      </w:r>
      <w:r w:rsidR="00A84567">
        <w:rPr>
          <w:rFonts w:hint="eastAsia"/>
          <w:sz w:val="18"/>
          <w:szCs w:val="18"/>
        </w:rPr>
        <w:t>高性能、高吞吐量</w:t>
      </w:r>
      <w:r w:rsidR="00D53A13">
        <w:rPr>
          <w:rFonts w:hint="eastAsia"/>
          <w:sz w:val="18"/>
          <w:szCs w:val="18"/>
        </w:rPr>
        <w:t>（每秒</w:t>
      </w:r>
      <w:r w:rsidR="00D6634A">
        <w:rPr>
          <w:rFonts w:hint="eastAsia"/>
          <w:sz w:val="18"/>
          <w:szCs w:val="18"/>
        </w:rPr>
        <w:t>请求</w:t>
      </w:r>
      <w:r w:rsidR="00524DF9">
        <w:rPr>
          <w:rFonts w:hint="eastAsia"/>
          <w:sz w:val="18"/>
          <w:szCs w:val="18"/>
        </w:rPr>
        <w:t>处理</w:t>
      </w:r>
      <w:r w:rsidR="00D53A13">
        <w:rPr>
          <w:rFonts w:hint="eastAsia"/>
          <w:sz w:val="18"/>
          <w:szCs w:val="18"/>
        </w:rPr>
        <w:t>几十万条数据）</w:t>
      </w:r>
      <w:r w:rsidR="00A84567">
        <w:rPr>
          <w:rFonts w:hint="eastAsia"/>
          <w:sz w:val="18"/>
          <w:szCs w:val="18"/>
        </w:rPr>
        <w:t>。</w:t>
      </w:r>
      <w:proofErr w:type="spellStart"/>
      <w:r w:rsidR="00B451AF">
        <w:rPr>
          <w:sz w:val="18"/>
          <w:szCs w:val="18"/>
        </w:rPr>
        <w:t>Scala</w:t>
      </w:r>
      <w:proofErr w:type="spellEnd"/>
      <w:r w:rsidR="00B451AF">
        <w:rPr>
          <w:rFonts w:hint="eastAsia"/>
          <w:sz w:val="18"/>
          <w:szCs w:val="18"/>
        </w:rPr>
        <w:t>语言编写，非</w:t>
      </w:r>
      <w:r w:rsidR="00B451AF">
        <w:rPr>
          <w:sz w:val="18"/>
          <w:szCs w:val="18"/>
        </w:rPr>
        <w:t>JMS</w:t>
      </w:r>
      <w:r w:rsidR="00B451AF">
        <w:rPr>
          <w:rFonts w:hint="eastAsia"/>
          <w:sz w:val="18"/>
          <w:szCs w:val="18"/>
        </w:rPr>
        <w:t>规范</w:t>
      </w:r>
      <w:r w:rsidR="00D5378E">
        <w:rPr>
          <w:rFonts w:hint="eastAsia"/>
          <w:sz w:val="18"/>
          <w:szCs w:val="18"/>
        </w:rPr>
        <w:t>。</w:t>
      </w:r>
    </w:p>
    <w:p w14:paraId="2F7105E0" w14:textId="22D3BBFE" w:rsidR="007379FD" w:rsidRPr="00A40C34" w:rsidRDefault="007379FD" w:rsidP="005D5CE6">
      <w:pPr>
        <w:pStyle w:val="a3"/>
        <w:ind w:left="7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内置分区、实现集群（容错、数据复制）</w:t>
      </w:r>
    </w:p>
    <w:p w14:paraId="7FCAD262" w14:textId="77777777" w:rsidR="00841923" w:rsidRDefault="00841923" w:rsidP="00841923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的架构</w:t>
      </w:r>
    </w:p>
    <w:p w14:paraId="354DD40C" w14:textId="1A918BC6" w:rsidR="00E90949" w:rsidRDefault="00E223BC" w:rsidP="00E90949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CABFBB3" wp14:editId="4344FB7E">
            <wp:extent cx="5270500" cy="3803015"/>
            <wp:effectExtent l="25400" t="25400" r="38100" b="323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ka图例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3015"/>
                    </a:xfrm>
                    <a:prstGeom prst="rect">
                      <a:avLst/>
                    </a:prstGeom>
                    <a:ln>
                      <a:solidFill>
                        <a:srgbClr val="3366FF"/>
                      </a:solidFill>
                    </a:ln>
                  </pic:spPr>
                </pic:pic>
              </a:graphicData>
            </a:graphic>
          </wp:inline>
        </w:drawing>
      </w:r>
    </w:p>
    <w:p w14:paraId="4870ECA3" w14:textId="42CF2B4C" w:rsidR="00E223BC" w:rsidRDefault="00E223BC" w:rsidP="00E90949">
      <w:pPr>
        <w:pStyle w:val="a3"/>
        <w:ind w:left="720" w:firstLineChars="0" w:firstLine="0"/>
        <w:rPr>
          <w:sz w:val="18"/>
          <w:szCs w:val="18"/>
        </w:rPr>
      </w:pPr>
      <w:r w:rsidRPr="009B0D37">
        <w:rPr>
          <w:rFonts w:hint="eastAsia"/>
          <w:sz w:val="18"/>
          <w:szCs w:val="18"/>
        </w:rPr>
        <w:t>多个</w:t>
      </w:r>
      <w:r w:rsidRPr="009B0D37">
        <w:rPr>
          <w:sz w:val="18"/>
          <w:szCs w:val="18"/>
        </w:rPr>
        <w:t>broker</w:t>
      </w:r>
      <w:r w:rsidR="00D94A8A">
        <w:rPr>
          <w:rFonts w:hint="eastAsia"/>
          <w:sz w:val="18"/>
          <w:szCs w:val="18"/>
        </w:rPr>
        <w:t>（消息提供者）</w:t>
      </w:r>
      <w:r w:rsidRPr="009B0D37">
        <w:rPr>
          <w:rFonts w:hint="eastAsia"/>
          <w:sz w:val="18"/>
          <w:szCs w:val="18"/>
        </w:rPr>
        <w:t>，采用</w:t>
      </w:r>
      <w:r w:rsidRPr="009B0D37">
        <w:rPr>
          <w:sz w:val="18"/>
          <w:szCs w:val="18"/>
        </w:rPr>
        <w:t>zookeeper</w:t>
      </w:r>
      <w:r w:rsidRPr="009B0D37">
        <w:rPr>
          <w:rFonts w:hint="eastAsia"/>
          <w:sz w:val="18"/>
          <w:szCs w:val="18"/>
        </w:rPr>
        <w:t>集群实现</w:t>
      </w:r>
      <w:r w:rsidRPr="009B0D37">
        <w:rPr>
          <w:sz w:val="18"/>
          <w:szCs w:val="18"/>
        </w:rPr>
        <w:t>broker</w:t>
      </w:r>
      <w:r w:rsidRPr="009B0D37">
        <w:rPr>
          <w:rFonts w:hint="eastAsia"/>
          <w:sz w:val="18"/>
          <w:szCs w:val="18"/>
        </w:rPr>
        <w:t>的</w:t>
      </w:r>
      <w:r w:rsidRPr="009B0D37">
        <w:rPr>
          <w:sz w:val="18"/>
          <w:szCs w:val="18"/>
        </w:rPr>
        <w:t>master-slave</w:t>
      </w:r>
      <w:r w:rsidRPr="009B0D37">
        <w:rPr>
          <w:rFonts w:hint="eastAsia"/>
          <w:sz w:val="18"/>
          <w:szCs w:val="18"/>
        </w:rPr>
        <w:t>集群。</w:t>
      </w:r>
      <w:r w:rsidR="002C174B" w:rsidRPr="009B0D37">
        <w:rPr>
          <w:sz w:val="18"/>
          <w:szCs w:val="18"/>
        </w:rPr>
        <w:t>Consumer</w:t>
      </w:r>
      <w:r w:rsidR="002C174B" w:rsidRPr="009B0D37">
        <w:rPr>
          <w:rFonts w:hint="eastAsia"/>
          <w:sz w:val="18"/>
          <w:szCs w:val="18"/>
        </w:rPr>
        <w:t>从</w:t>
      </w:r>
      <w:r w:rsidR="002C174B" w:rsidRPr="009B0D37">
        <w:rPr>
          <w:sz w:val="18"/>
          <w:szCs w:val="18"/>
        </w:rPr>
        <w:t>broker</w:t>
      </w:r>
      <w:r w:rsidR="002C174B" w:rsidRPr="009B0D37">
        <w:rPr>
          <w:rFonts w:hint="eastAsia"/>
          <w:sz w:val="18"/>
          <w:szCs w:val="18"/>
        </w:rPr>
        <w:t>中</w:t>
      </w:r>
      <w:r w:rsidR="002C174B" w:rsidRPr="009B0D37">
        <w:rPr>
          <w:sz w:val="18"/>
          <w:szCs w:val="18"/>
        </w:rPr>
        <w:t>pull</w:t>
      </w:r>
      <w:r w:rsidR="002C174B" w:rsidRPr="009B0D37">
        <w:rPr>
          <w:rFonts w:hint="eastAsia"/>
          <w:sz w:val="18"/>
          <w:szCs w:val="18"/>
        </w:rPr>
        <w:t>（拉取）消息。</w:t>
      </w:r>
      <w:bookmarkStart w:id="0" w:name="OLE_LINK7"/>
      <w:bookmarkStart w:id="1" w:name="OLE_LINK8"/>
    </w:p>
    <w:p w14:paraId="18C98CF7" w14:textId="1C057D31" w:rsidR="00461E11" w:rsidRDefault="00372052" w:rsidP="00E90949">
      <w:pPr>
        <w:pStyle w:val="a3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>Topic</w:t>
      </w:r>
      <w:r>
        <w:rPr>
          <w:rFonts w:hint="eastAsia"/>
          <w:sz w:val="18"/>
          <w:szCs w:val="18"/>
        </w:rPr>
        <w:t>：主题。</w:t>
      </w:r>
    </w:p>
    <w:p w14:paraId="62250A31" w14:textId="5EA5DC68" w:rsidR="00372052" w:rsidRDefault="00372052" w:rsidP="00E90949">
      <w:pPr>
        <w:pStyle w:val="a3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>Partition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opic</w:t>
      </w:r>
      <w:r>
        <w:rPr>
          <w:rFonts w:hint="eastAsia"/>
          <w:sz w:val="18"/>
          <w:szCs w:val="18"/>
        </w:rPr>
        <w:t>中的分区。</w:t>
      </w:r>
    </w:p>
    <w:p w14:paraId="1BE905FE" w14:textId="15A1A14B" w:rsidR="00372052" w:rsidRPr="009B0D37" w:rsidRDefault="00372052" w:rsidP="00E90949">
      <w:pPr>
        <w:pStyle w:val="a3"/>
        <w:ind w:left="720" w:firstLineChars="0" w:firstLine="0"/>
        <w:rPr>
          <w:sz w:val="18"/>
          <w:szCs w:val="18"/>
        </w:rPr>
      </w:pPr>
      <w:r>
        <w:rPr>
          <w:sz w:val="18"/>
          <w:szCs w:val="18"/>
        </w:rPr>
        <w:t>Group</w:t>
      </w:r>
      <w:r>
        <w:rPr>
          <w:rFonts w:hint="eastAsia"/>
          <w:sz w:val="18"/>
          <w:szCs w:val="18"/>
        </w:rPr>
        <w:t>：消费端的所属。</w:t>
      </w:r>
    </w:p>
    <w:bookmarkEnd w:id="0"/>
    <w:bookmarkEnd w:id="1"/>
    <w:p w14:paraId="22F60472" w14:textId="77777777" w:rsidR="00841923" w:rsidRDefault="00841923" w:rsidP="00841923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安装部署及集群部署</w:t>
      </w:r>
    </w:p>
    <w:p w14:paraId="287BA22F" w14:textId="18A15D37" w:rsidR="00DC1FA8" w:rsidRPr="00DC1FA8" w:rsidRDefault="00DC1FA8" w:rsidP="00DC1FA8">
      <w:pPr>
        <w:pStyle w:val="a3"/>
        <w:ind w:left="720" w:firstLineChars="0" w:firstLine="0"/>
        <w:rPr>
          <w:sz w:val="18"/>
          <w:szCs w:val="18"/>
        </w:rPr>
      </w:pPr>
      <w:r w:rsidRPr="00DC1FA8">
        <w:rPr>
          <w:rFonts w:hint="eastAsia"/>
          <w:sz w:val="18"/>
          <w:szCs w:val="18"/>
        </w:rPr>
        <w:t>安装部署</w:t>
      </w:r>
    </w:p>
    <w:p w14:paraId="107E2111" w14:textId="397A17D3" w:rsidR="00C379AB" w:rsidRPr="00C379AB" w:rsidRDefault="00C379AB" w:rsidP="00C379AB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C379AB">
        <w:rPr>
          <w:rFonts w:hint="eastAsia"/>
          <w:sz w:val="18"/>
          <w:szCs w:val="18"/>
        </w:rPr>
        <w:t>下载</w:t>
      </w:r>
      <w:proofErr w:type="spellStart"/>
      <w:r w:rsidRPr="00C379AB">
        <w:rPr>
          <w:sz w:val="18"/>
          <w:szCs w:val="18"/>
        </w:rPr>
        <w:t>kafka</w:t>
      </w:r>
      <w:proofErr w:type="spellEnd"/>
      <w:r w:rsidRPr="00C379AB">
        <w:rPr>
          <w:rFonts w:hint="eastAsia"/>
          <w:sz w:val="18"/>
          <w:szCs w:val="18"/>
        </w:rPr>
        <w:t>解压：</w:t>
      </w:r>
    </w:p>
    <w:p w14:paraId="6E017F23" w14:textId="51C7512E" w:rsidR="00C379AB" w:rsidRDefault="00C379AB" w:rsidP="00C379AB">
      <w:pPr>
        <w:pStyle w:val="a3"/>
        <w:ind w:left="1080" w:firstLineChars="0" w:firstLine="180"/>
        <w:rPr>
          <w:sz w:val="18"/>
          <w:szCs w:val="18"/>
        </w:rPr>
      </w:pPr>
      <w:proofErr w:type="gramStart"/>
      <w:r w:rsidRPr="00C379AB">
        <w:rPr>
          <w:sz w:val="18"/>
          <w:szCs w:val="18"/>
        </w:rPr>
        <w:t>tar</w:t>
      </w:r>
      <w:proofErr w:type="gramEnd"/>
      <w:r w:rsidRPr="00C379AB">
        <w:rPr>
          <w:sz w:val="18"/>
          <w:szCs w:val="18"/>
        </w:rPr>
        <w:t xml:space="preserve"> -</w:t>
      </w:r>
      <w:proofErr w:type="spellStart"/>
      <w:r w:rsidRPr="00C379AB">
        <w:rPr>
          <w:sz w:val="18"/>
          <w:szCs w:val="18"/>
        </w:rPr>
        <w:t>xzf</w:t>
      </w:r>
      <w:proofErr w:type="spellEnd"/>
      <w:r w:rsidRPr="00C379AB">
        <w:rPr>
          <w:sz w:val="18"/>
          <w:szCs w:val="18"/>
        </w:rPr>
        <w:t xml:space="preserve"> </w:t>
      </w:r>
      <w:bookmarkStart w:id="2" w:name="OLE_LINK9"/>
      <w:bookmarkStart w:id="3" w:name="OLE_LINK10"/>
      <w:r w:rsidRPr="00C379AB">
        <w:rPr>
          <w:sz w:val="18"/>
          <w:szCs w:val="18"/>
        </w:rPr>
        <w:t>kafka</w:t>
      </w:r>
      <w:bookmarkEnd w:id="2"/>
      <w:bookmarkEnd w:id="3"/>
      <w:r w:rsidRPr="00C379AB">
        <w:rPr>
          <w:sz w:val="18"/>
          <w:szCs w:val="18"/>
        </w:rPr>
        <w:t>_2.11-2.1.0.tgz</w:t>
      </w:r>
    </w:p>
    <w:p w14:paraId="135D4D51" w14:textId="34215388" w:rsidR="00C379AB" w:rsidRDefault="00C379AB" w:rsidP="00C379AB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proofErr w:type="spellStart"/>
      <w:r>
        <w:rPr>
          <w:sz w:val="18"/>
          <w:szCs w:val="18"/>
        </w:rPr>
        <w:t>kafka</w:t>
      </w:r>
      <w:proofErr w:type="spellEnd"/>
      <w:r w:rsidR="00434C68">
        <w:rPr>
          <w:rFonts w:hint="eastAsia"/>
          <w:sz w:val="18"/>
          <w:szCs w:val="18"/>
        </w:rPr>
        <w:t>，后台守护进程运行</w:t>
      </w:r>
      <w:r w:rsidR="00434C68">
        <w:rPr>
          <w:sz w:val="18"/>
          <w:szCs w:val="18"/>
        </w:rPr>
        <w:t>”-daemon”</w:t>
      </w:r>
      <w:r>
        <w:rPr>
          <w:rFonts w:hint="eastAsia"/>
          <w:sz w:val="18"/>
          <w:szCs w:val="18"/>
        </w:rPr>
        <w:t>：</w:t>
      </w:r>
    </w:p>
    <w:p w14:paraId="1B6B60BB" w14:textId="016A9DAF" w:rsidR="00C379AB" w:rsidRDefault="00C379AB" w:rsidP="00C379AB">
      <w:pPr>
        <w:pStyle w:val="a3"/>
        <w:ind w:left="1080" w:firstLineChars="0" w:firstLine="120"/>
        <w:rPr>
          <w:sz w:val="18"/>
          <w:szCs w:val="18"/>
        </w:rPr>
      </w:pPr>
      <w:proofErr w:type="gramStart"/>
      <w:r w:rsidRPr="00C379AB">
        <w:rPr>
          <w:sz w:val="18"/>
          <w:szCs w:val="18"/>
        </w:rPr>
        <w:t>bin</w:t>
      </w:r>
      <w:proofErr w:type="gramEnd"/>
      <w:r w:rsidRPr="00C379AB">
        <w:rPr>
          <w:sz w:val="18"/>
          <w:szCs w:val="18"/>
        </w:rPr>
        <w:t xml:space="preserve">/kafka-server-start.sh </w:t>
      </w:r>
      <w:proofErr w:type="spellStart"/>
      <w:r w:rsidRPr="00C379AB">
        <w:rPr>
          <w:sz w:val="18"/>
          <w:szCs w:val="18"/>
        </w:rPr>
        <w:t>config</w:t>
      </w:r>
      <w:proofErr w:type="spellEnd"/>
      <w:r w:rsidRPr="00C379AB">
        <w:rPr>
          <w:sz w:val="18"/>
          <w:szCs w:val="18"/>
        </w:rPr>
        <w:t>/</w:t>
      </w:r>
      <w:proofErr w:type="spellStart"/>
      <w:r w:rsidRPr="00C379AB">
        <w:rPr>
          <w:sz w:val="18"/>
          <w:szCs w:val="18"/>
        </w:rPr>
        <w:t>server.properties</w:t>
      </w:r>
      <w:proofErr w:type="spellEnd"/>
    </w:p>
    <w:p w14:paraId="4CD0B7DC" w14:textId="307880BA" w:rsidR="00C379AB" w:rsidRDefault="00A1229A" w:rsidP="00C379AB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>topic</w:t>
      </w:r>
      <w:r w:rsidR="00C379AB">
        <w:rPr>
          <w:rFonts w:hint="eastAsia"/>
          <w:sz w:val="18"/>
          <w:szCs w:val="18"/>
        </w:rPr>
        <w:t>：</w:t>
      </w:r>
    </w:p>
    <w:p w14:paraId="3674F96C" w14:textId="7CF14BBD" w:rsidR="00A1229A" w:rsidRDefault="00A1229A" w:rsidP="00A1229A">
      <w:pPr>
        <w:pStyle w:val="a3"/>
        <w:ind w:left="1080" w:firstLineChars="0" w:firstLine="120"/>
        <w:rPr>
          <w:sz w:val="18"/>
          <w:szCs w:val="18"/>
        </w:rPr>
      </w:pPr>
      <w:proofErr w:type="gramStart"/>
      <w:r w:rsidRPr="00A1229A">
        <w:rPr>
          <w:sz w:val="18"/>
          <w:szCs w:val="18"/>
        </w:rPr>
        <w:t>bin</w:t>
      </w:r>
      <w:proofErr w:type="gramEnd"/>
      <w:r w:rsidRPr="00A1229A">
        <w:rPr>
          <w:sz w:val="18"/>
          <w:szCs w:val="18"/>
        </w:rPr>
        <w:t xml:space="preserve">/kafka-topics.sh --create --zookeeper localhost:2181 --replication-factor 1 --partitions 1 </w:t>
      </w:r>
      <w:r>
        <w:rPr>
          <w:rFonts w:hint="eastAsia"/>
          <w:sz w:val="18"/>
          <w:szCs w:val="18"/>
        </w:rPr>
        <w:t xml:space="preserve">     </w:t>
      </w:r>
      <w:r w:rsidRPr="00A1229A">
        <w:rPr>
          <w:sz w:val="18"/>
          <w:szCs w:val="18"/>
        </w:rPr>
        <w:t>--topic test</w:t>
      </w:r>
    </w:p>
    <w:p w14:paraId="4FF382CD" w14:textId="4BEDD71A" w:rsidR="00A1229A" w:rsidRDefault="00A1229A" w:rsidP="00A1229A">
      <w:pPr>
        <w:pStyle w:val="a3"/>
        <w:ind w:left="1080" w:firstLineChars="0" w:firstLine="120"/>
        <w:rPr>
          <w:sz w:val="18"/>
          <w:szCs w:val="18"/>
        </w:rPr>
      </w:pPr>
      <w:proofErr w:type="gramStart"/>
      <w:r w:rsidRPr="00A1229A">
        <w:rPr>
          <w:sz w:val="18"/>
          <w:szCs w:val="18"/>
        </w:rPr>
        <w:t>bin</w:t>
      </w:r>
      <w:proofErr w:type="gramEnd"/>
      <w:r w:rsidRPr="00A1229A">
        <w:rPr>
          <w:sz w:val="18"/>
          <w:szCs w:val="18"/>
        </w:rPr>
        <w:t>/kafka-topics.sh --list --zookeeper localhost:2181</w:t>
      </w:r>
    </w:p>
    <w:p w14:paraId="19EF1F30" w14:textId="77E8BBAE" w:rsidR="00A1229A" w:rsidRDefault="00A1229A" w:rsidP="00C379AB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发送消息：</w:t>
      </w:r>
    </w:p>
    <w:p w14:paraId="5BA7AFA2" w14:textId="55484A15" w:rsidR="007E4561" w:rsidRDefault="00D31493" w:rsidP="00C379AB">
      <w:pPr>
        <w:pStyle w:val="a3"/>
        <w:ind w:left="1080" w:firstLineChars="0" w:firstLine="120"/>
        <w:rPr>
          <w:sz w:val="18"/>
          <w:szCs w:val="18"/>
        </w:rPr>
      </w:pPr>
      <w:proofErr w:type="gramStart"/>
      <w:r w:rsidRPr="00D31493">
        <w:rPr>
          <w:sz w:val="18"/>
          <w:szCs w:val="18"/>
        </w:rPr>
        <w:lastRenderedPageBreak/>
        <w:t>bin</w:t>
      </w:r>
      <w:proofErr w:type="gramEnd"/>
      <w:r w:rsidRPr="00D31493">
        <w:rPr>
          <w:sz w:val="18"/>
          <w:szCs w:val="18"/>
        </w:rPr>
        <w:t>/kafka-console-producer.sh --broker-list localhost:9092 --topic test</w:t>
      </w:r>
    </w:p>
    <w:p w14:paraId="2E0C225D" w14:textId="19390FAE" w:rsidR="007E4561" w:rsidRDefault="007E4561" w:rsidP="007E4561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开启消费</w:t>
      </w:r>
      <w:r w:rsidR="008363BD">
        <w:rPr>
          <w:rFonts w:hint="eastAsia"/>
          <w:sz w:val="18"/>
          <w:szCs w:val="18"/>
        </w:rPr>
        <w:t>者</w:t>
      </w:r>
      <w:r>
        <w:rPr>
          <w:rFonts w:hint="eastAsia"/>
          <w:sz w:val="18"/>
          <w:szCs w:val="18"/>
        </w:rPr>
        <w:t>：</w:t>
      </w:r>
    </w:p>
    <w:p w14:paraId="1508EBB4" w14:textId="77777777" w:rsidR="007E4561" w:rsidRDefault="007E4561" w:rsidP="00C379AB">
      <w:pPr>
        <w:pStyle w:val="a3"/>
        <w:ind w:left="1080" w:firstLineChars="0" w:firstLine="120"/>
        <w:rPr>
          <w:sz w:val="18"/>
          <w:szCs w:val="18"/>
        </w:rPr>
      </w:pPr>
    </w:p>
    <w:p w14:paraId="4B09C9B8" w14:textId="518C78F3" w:rsidR="007E4561" w:rsidRDefault="007E4561" w:rsidP="00C379AB">
      <w:pPr>
        <w:pStyle w:val="a3"/>
        <w:ind w:left="1080" w:firstLineChars="0" w:firstLine="120"/>
        <w:rPr>
          <w:sz w:val="18"/>
          <w:szCs w:val="18"/>
        </w:rPr>
      </w:pPr>
      <w:proofErr w:type="gramStart"/>
      <w:r w:rsidRPr="007E4561">
        <w:rPr>
          <w:sz w:val="18"/>
          <w:szCs w:val="18"/>
        </w:rPr>
        <w:t>bin</w:t>
      </w:r>
      <w:proofErr w:type="gramEnd"/>
      <w:r w:rsidRPr="007E4561">
        <w:rPr>
          <w:sz w:val="18"/>
          <w:szCs w:val="18"/>
        </w:rPr>
        <w:t>/kafka-console-consumer.sh --bootstrap-server localhost:9092 --topic test --from-beginning</w:t>
      </w:r>
    </w:p>
    <w:p w14:paraId="0181B5E4" w14:textId="77777777" w:rsidR="00DC1FA8" w:rsidRDefault="00DC1FA8" w:rsidP="00C379AB">
      <w:pPr>
        <w:pStyle w:val="a3"/>
        <w:ind w:left="1080" w:firstLineChars="0" w:firstLine="120"/>
        <w:rPr>
          <w:sz w:val="18"/>
          <w:szCs w:val="18"/>
        </w:rPr>
      </w:pPr>
    </w:p>
    <w:p w14:paraId="682B9410" w14:textId="7BC715EB" w:rsidR="00DC1FA8" w:rsidRDefault="00DC1FA8" w:rsidP="00C379AB">
      <w:pPr>
        <w:pStyle w:val="a3"/>
        <w:ind w:left="1080" w:firstLineChars="0" w:firstLine="120"/>
        <w:rPr>
          <w:sz w:val="18"/>
          <w:szCs w:val="18"/>
        </w:rPr>
      </w:pPr>
      <w:r>
        <w:rPr>
          <w:rFonts w:hint="eastAsia"/>
          <w:sz w:val="18"/>
          <w:szCs w:val="18"/>
        </w:rPr>
        <w:t>集群部署：</w:t>
      </w:r>
    </w:p>
    <w:p w14:paraId="1FA0D74D" w14:textId="40A7E8C4" w:rsidR="00DC1FA8" w:rsidRDefault="00286397" w:rsidP="0028639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修改各个节点中</w:t>
      </w:r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server.properties</w:t>
      </w:r>
      <w:proofErr w:type="spellEnd"/>
      <w:r>
        <w:rPr>
          <w:rFonts w:hint="eastAsia"/>
          <w:sz w:val="18"/>
          <w:szCs w:val="18"/>
        </w:rPr>
        <w:t>中的如下参数：</w:t>
      </w:r>
    </w:p>
    <w:tbl>
      <w:tblPr>
        <w:tblStyle w:val="a6"/>
        <w:tblW w:w="0" w:type="auto"/>
        <w:tblInd w:w="1756" w:type="dxa"/>
        <w:tblLook w:val="04A0" w:firstRow="1" w:lastRow="0" w:firstColumn="1" w:lastColumn="0" w:noHBand="0" w:noVBand="1"/>
      </w:tblPr>
      <w:tblGrid>
        <w:gridCol w:w="6760"/>
      </w:tblGrid>
      <w:tr w:rsidR="00286397" w14:paraId="599DD25D" w14:textId="77777777" w:rsidTr="00286397">
        <w:tc>
          <w:tcPr>
            <w:tcW w:w="8516" w:type="dxa"/>
          </w:tcPr>
          <w:p w14:paraId="7D0B6E65" w14:textId="0C415927" w:rsidR="00286397" w:rsidRDefault="00286397" w:rsidP="00286397">
            <w:pPr>
              <w:pStyle w:val="a3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broker.id=</w:t>
            </w:r>
            <w:r w:rsidR="00205029">
              <w:rPr>
                <w:sz w:val="18"/>
                <w:szCs w:val="18"/>
              </w:rPr>
              <w:t>0</w:t>
            </w:r>
            <w:r w:rsidR="00700F48">
              <w:rPr>
                <w:sz w:val="18"/>
                <w:szCs w:val="18"/>
              </w:rPr>
              <w:t xml:space="preserve"> </w:t>
            </w:r>
            <w:r w:rsidR="00700F48" w:rsidRPr="00700F48">
              <w:rPr>
                <w:color w:val="FF0000"/>
                <w:sz w:val="16"/>
                <w:szCs w:val="16"/>
              </w:rPr>
              <w:t>//</w:t>
            </w:r>
            <w:r w:rsidR="00700F48" w:rsidRPr="00700F48">
              <w:rPr>
                <w:rFonts w:hint="eastAsia"/>
                <w:color w:val="FF0000"/>
                <w:sz w:val="16"/>
                <w:szCs w:val="16"/>
              </w:rPr>
              <w:t>集群中唯一</w:t>
            </w:r>
          </w:p>
          <w:p w14:paraId="27AF753A" w14:textId="77777777" w:rsidR="00286397" w:rsidRDefault="00286397" w:rsidP="00286397">
            <w:pPr>
              <w:pStyle w:val="a3"/>
              <w:ind w:firstLineChars="0" w:firstLine="0"/>
              <w:rPr>
                <w:color w:val="FF0000"/>
                <w:sz w:val="16"/>
                <w:szCs w:val="16"/>
              </w:rPr>
            </w:pPr>
            <w:proofErr w:type="spellStart"/>
            <w:r w:rsidRPr="00286397">
              <w:rPr>
                <w:sz w:val="18"/>
                <w:szCs w:val="18"/>
              </w:rPr>
              <w:t>zookeeper.connect</w:t>
            </w:r>
            <w:proofErr w:type="spellEnd"/>
            <w:r w:rsidRPr="00286397">
              <w:rPr>
                <w:sz w:val="18"/>
                <w:szCs w:val="18"/>
              </w:rPr>
              <w:t>=localhost:2181</w:t>
            </w:r>
            <w:r w:rsidR="00700F48">
              <w:rPr>
                <w:rFonts w:hint="eastAsia"/>
                <w:sz w:val="18"/>
                <w:szCs w:val="18"/>
              </w:rPr>
              <w:t xml:space="preserve"> </w:t>
            </w:r>
            <w:r w:rsidR="00700F48" w:rsidRPr="00700F48">
              <w:rPr>
                <w:color w:val="FF0000"/>
                <w:sz w:val="16"/>
                <w:szCs w:val="16"/>
              </w:rPr>
              <w:t>//</w:t>
            </w:r>
            <w:r w:rsidR="00700F48" w:rsidRPr="00700F48">
              <w:rPr>
                <w:rFonts w:hint="eastAsia"/>
                <w:color w:val="FF0000"/>
                <w:sz w:val="16"/>
                <w:szCs w:val="16"/>
              </w:rPr>
              <w:t>z</w:t>
            </w:r>
            <w:r w:rsidR="00700F48" w:rsidRPr="00700F48">
              <w:rPr>
                <w:color w:val="FF0000"/>
                <w:sz w:val="16"/>
                <w:szCs w:val="16"/>
              </w:rPr>
              <w:t>ookeeper</w:t>
            </w:r>
            <w:r w:rsidR="00700F48" w:rsidRPr="00700F48">
              <w:rPr>
                <w:rFonts w:hint="eastAsia"/>
                <w:color w:val="FF0000"/>
                <w:sz w:val="16"/>
                <w:szCs w:val="16"/>
              </w:rPr>
              <w:t>连接地址，集群下地址逗号分割</w:t>
            </w:r>
          </w:p>
          <w:p w14:paraId="0B7D1BBD" w14:textId="1D034441" w:rsidR="009D0832" w:rsidRDefault="009D0832" w:rsidP="009D0832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9D0832">
              <w:rPr>
                <w:sz w:val="18"/>
                <w:szCs w:val="18"/>
              </w:rPr>
              <w:t>listeners=PLAINTEXT://</w:t>
            </w:r>
            <w:r w:rsidRPr="009D0832">
              <w:rPr>
                <w:color w:val="FF0000"/>
                <w:sz w:val="18"/>
                <w:szCs w:val="18"/>
              </w:rPr>
              <w:t>ip</w:t>
            </w:r>
            <w:r w:rsidRPr="009D0832">
              <w:rPr>
                <w:sz w:val="18"/>
                <w:szCs w:val="18"/>
              </w:rPr>
              <w:t>:9092</w:t>
            </w:r>
            <w:r>
              <w:rPr>
                <w:sz w:val="18"/>
                <w:szCs w:val="18"/>
              </w:rPr>
              <w:t xml:space="preserve"> //</w:t>
            </w:r>
            <w:proofErr w:type="spellStart"/>
            <w:r>
              <w:rPr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为本机</w:t>
            </w:r>
            <w:r>
              <w:rPr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</w:tbl>
    <w:p w14:paraId="04998A7D" w14:textId="77777777" w:rsidR="00286397" w:rsidRDefault="00286397" w:rsidP="00286397">
      <w:pPr>
        <w:pStyle w:val="a3"/>
        <w:ind w:left="1756" w:firstLineChars="0" w:firstLine="0"/>
        <w:rPr>
          <w:sz w:val="18"/>
          <w:szCs w:val="18"/>
        </w:rPr>
      </w:pPr>
    </w:p>
    <w:p w14:paraId="72EB1C41" w14:textId="039805C2" w:rsidR="00286397" w:rsidRPr="00C379AB" w:rsidRDefault="00C14CAA" w:rsidP="00286397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zookeeper</w:t>
      </w:r>
      <w:r>
        <w:rPr>
          <w:rFonts w:hint="eastAsia"/>
          <w:sz w:val="18"/>
          <w:szCs w:val="18"/>
        </w:rPr>
        <w:t>客户端上查看相关节点如：</w:t>
      </w:r>
      <w:r>
        <w:rPr>
          <w:sz w:val="18"/>
          <w:szCs w:val="18"/>
        </w:rPr>
        <w:t>/brokers/ids</w:t>
      </w:r>
      <w:r w:rsidR="00B8489D">
        <w:rPr>
          <w:rFonts w:hint="eastAsia"/>
          <w:sz w:val="18"/>
          <w:szCs w:val="18"/>
        </w:rPr>
        <w:t>、</w:t>
      </w:r>
      <w:r w:rsidR="00B8489D">
        <w:rPr>
          <w:rFonts w:hint="eastAsia"/>
          <w:sz w:val="18"/>
          <w:szCs w:val="18"/>
        </w:rPr>
        <w:t>/controller</w:t>
      </w:r>
    </w:p>
    <w:p w14:paraId="53155338" w14:textId="77777777" w:rsidR="00841923" w:rsidRDefault="00841923" w:rsidP="00841923">
      <w:pPr>
        <w:pStyle w:val="a3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>的基本操作</w:t>
      </w:r>
    </w:p>
    <w:p w14:paraId="2B186349" w14:textId="4D2C16F9" w:rsidR="00C40DFB" w:rsidRPr="0073620C" w:rsidRDefault="0073620C" w:rsidP="0073620C">
      <w:pPr>
        <w:ind w:left="30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生产者</w:t>
      </w:r>
      <w:r w:rsidR="00C40DFB" w:rsidRPr="0073620C">
        <w:rPr>
          <w:rFonts w:hint="eastAsia"/>
          <w:sz w:val="18"/>
          <w:szCs w:val="18"/>
        </w:rPr>
        <w:t>参数：</w:t>
      </w:r>
    </w:p>
    <w:p w14:paraId="2E7D467A" w14:textId="60C6DAE6" w:rsidR="00F55800" w:rsidRDefault="00F55800" w:rsidP="00F55800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18"/>
          <w:szCs w:val="18"/>
        </w:rPr>
      </w:pPr>
      <w:bookmarkStart w:id="4" w:name="OLE_LINK1"/>
      <w:bookmarkStart w:id="5" w:name="OLE_LINK2"/>
      <w:bookmarkStart w:id="6" w:name="OLE_LINK3"/>
      <w:proofErr w:type="spellStart"/>
      <w:r w:rsidRPr="00F55800">
        <w:rPr>
          <w:sz w:val="18"/>
          <w:szCs w:val="18"/>
        </w:rPr>
        <w:t>ProducerConfig</w:t>
      </w:r>
      <w:bookmarkEnd w:id="4"/>
      <w:bookmarkEnd w:id="5"/>
      <w:bookmarkEnd w:id="6"/>
      <w:r w:rsidRPr="00F55800">
        <w:rPr>
          <w:sz w:val="18"/>
          <w:szCs w:val="18"/>
        </w:rPr>
        <w:t>.ACKS_CONFIG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= </w:t>
      </w:r>
      <w:r w:rsidRPr="00F55800">
        <w:rPr>
          <w:sz w:val="18"/>
          <w:szCs w:val="18"/>
        </w:rPr>
        <w:t>"-1"</w:t>
      </w:r>
    </w:p>
    <w:p w14:paraId="12B6302F" w14:textId="0239A469" w:rsidR="00C1293B" w:rsidRDefault="00C1293B" w:rsidP="00C129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56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：消息发送给</w:t>
      </w:r>
      <w:r>
        <w:rPr>
          <w:sz w:val="18"/>
          <w:szCs w:val="18"/>
        </w:rPr>
        <w:t>broker</w:t>
      </w:r>
      <w:r>
        <w:rPr>
          <w:rFonts w:hint="eastAsia"/>
          <w:sz w:val="18"/>
          <w:szCs w:val="18"/>
        </w:rPr>
        <w:t>后，不需要确认（性能高，但是会出现数据丢失）。</w:t>
      </w:r>
    </w:p>
    <w:p w14:paraId="21DDC6C9" w14:textId="67F69A65" w:rsidR="00C1293B" w:rsidRDefault="00C1293B" w:rsidP="00C129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56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：只需要获得</w:t>
      </w:r>
      <w:proofErr w:type="spellStart"/>
      <w:r>
        <w:rPr>
          <w:sz w:val="18"/>
          <w:szCs w:val="18"/>
        </w:rPr>
        <w:t>kafka</w:t>
      </w:r>
      <w:proofErr w:type="spellEnd"/>
      <w:r>
        <w:rPr>
          <w:rFonts w:hint="eastAsia"/>
          <w:sz w:val="18"/>
          <w:szCs w:val="18"/>
        </w:rPr>
        <w:t>集群中</w:t>
      </w:r>
      <w:r>
        <w:rPr>
          <w:sz w:val="18"/>
          <w:szCs w:val="18"/>
        </w:rPr>
        <w:t>leader</w:t>
      </w:r>
      <w:r>
        <w:rPr>
          <w:rFonts w:hint="eastAsia"/>
          <w:sz w:val="18"/>
          <w:szCs w:val="18"/>
        </w:rPr>
        <w:t>节点的确认即可返回。（</w:t>
      </w:r>
      <w:r>
        <w:rPr>
          <w:rFonts w:hint="eastAsia"/>
          <w:sz w:val="18"/>
          <w:szCs w:val="18"/>
        </w:rPr>
        <w:t>le</w:t>
      </w:r>
      <w:r>
        <w:rPr>
          <w:sz w:val="18"/>
          <w:szCs w:val="18"/>
        </w:rPr>
        <w:t>ader</w:t>
      </w:r>
      <w:r>
        <w:rPr>
          <w:rFonts w:hint="eastAsia"/>
          <w:sz w:val="18"/>
          <w:szCs w:val="18"/>
        </w:rPr>
        <w:t>/fo</w:t>
      </w:r>
      <w:r>
        <w:rPr>
          <w:sz w:val="18"/>
          <w:szCs w:val="18"/>
        </w:rPr>
        <w:t>llo</w:t>
      </w:r>
      <w:r>
        <w:rPr>
          <w:rFonts w:hint="eastAsia"/>
          <w:sz w:val="18"/>
          <w:szCs w:val="18"/>
        </w:rPr>
        <w:t>wer</w:t>
      </w:r>
      <w:r>
        <w:rPr>
          <w:rFonts w:hint="eastAsia"/>
          <w:sz w:val="18"/>
          <w:szCs w:val="18"/>
        </w:rPr>
        <w:t>）</w:t>
      </w:r>
    </w:p>
    <w:p w14:paraId="3F0A12F2" w14:textId="77777777" w:rsidR="00C9502C" w:rsidRDefault="00C1293B" w:rsidP="00C1293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56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al</w:t>
      </w:r>
      <w:r w:rsidR="00C6421C">
        <w:rPr>
          <w:sz w:val="18"/>
          <w:szCs w:val="18"/>
        </w:rPr>
        <w:t>l</w:t>
      </w:r>
      <w:r w:rsidR="00C6421C">
        <w:rPr>
          <w:rFonts w:hint="eastAsia"/>
          <w:sz w:val="18"/>
          <w:szCs w:val="18"/>
        </w:rPr>
        <w:t>（</w:t>
      </w:r>
      <w:r w:rsidR="00C6421C">
        <w:rPr>
          <w:sz w:val="18"/>
          <w:szCs w:val="18"/>
        </w:rPr>
        <w:t>-1</w:t>
      </w:r>
      <w:r w:rsidR="00C6421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：</w:t>
      </w:r>
      <w:r w:rsidR="000A77A8">
        <w:rPr>
          <w:rFonts w:hint="eastAsia"/>
          <w:sz w:val="18"/>
          <w:szCs w:val="18"/>
        </w:rPr>
        <w:t>需要</w:t>
      </w:r>
      <w:r w:rsidR="000A77A8">
        <w:rPr>
          <w:sz w:val="18"/>
          <w:szCs w:val="18"/>
        </w:rPr>
        <w:t>ISR</w:t>
      </w:r>
      <w:r w:rsidR="000A77A8">
        <w:rPr>
          <w:rFonts w:hint="eastAsia"/>
          <w:sz w:val="18"/>
          <w:szCs w:val="18"/>
        </w:rPr>
        <w:t>中的所有副本进行确认（需要集群中的所有节点确认）</w:t>
      </w:r>
      <w:r w:rsidR="00C9502C">
        <w:rPr>
          <w:rFonts w:hint="eastAsia"/>
          <w:sz w:val="18"/>
          <w:szCs w:val="18"/>
        </w:rPr>
        <w:t>。性能低</w:t>
      </w:r>
    </w:p>
    <w:p w14:paraId="0655D7A5" w14:textId="227CCE88" w:rsidR="00927E3C" w:rsidRPr="00927E3C" w:rsidRDefault="00C9502C" w:rsidP="00927E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</w:t>
      </w:r>
      <w:r w:rsidRPr="00C9502C">
        <w:rPr>
          <w:rFonts w:hint="eastAsia"/>
          <w:sz w:val="18"/>
          <w:szCs w:val="18"/>
        </w:rPr>
        <w:t>但数据</w:t>
      </w:r>
      <w:r w:rsidR="000E47FE">
        <w:rPr>
          <w:rFonts w:hint="eastAsia"/>
          <w:sz w:val="18"/>
          <w:szCs w:val="18"/>
        </w:rPr>
        <w:t>最</w:t>
      </w:r>
      <w:r w:rsidRPr="00C9502C">
        <w:rPr>
          <w:rFonts w:hint="eastAsia"/>
          <w:sz w:val="18"/>
          <w:szCs w:val="18"/>
        </w:rPr>
        <w:t>安全</w:t>
      </w:r>
      <w:r w:rsidR="000E47FE">
        <w:rPr>
          <w:rFonts w:hint="eastAsia"/>
          <w:sz w:val="18"/>
          <w:szCs w:val="18"/>
        </w:rPr>
        <w:t>，</w:t>
      </w:r>
      <w:r w:rsidR="000E47FE">
        <w:rPr>
          <w:rFonts w:hint="eastAsia"/>
          <w:sz w:val="18"/>
          <w:szCs w:val="18"/>
        </w:rPr>
        <w:t xml:space="preserve"> </w:t>
      </w:r>
      <w:r w:rsidR="000E47FE">
        <w:rPr>
          <w:rFonts w:hint="eastAsia"/>
          <w:sz w:val="18"/>
          <w:szCs w:val="18"/>
        </w:rPr>
        <w:t>也可能会出现数据丢失（但</w:t>
      </w:r>
      <w:r w:rsidR="000E47FE">
        <w:rPr>
          <w:sz w:val="18"/>
          <w:szCs w:val="18"/>
        </w:rPr>
        <w:t>ISR</w:t>
      </w:r>
      <w:r w:rsidR="000E47FE">
        <w:rPr>
          <w:rFonts w:hint="eastAsia"/>
          <w:sz w:val="18"/>
          <w:szCs w:val="18"/>
        </w:rPr>
        <w:t>中的副本只有一个）</w:t>
      </w:r>
      <w:r w:rsidRPr="00C9502C">
        <w:rPr>
          <w:rFonts w:hint="eastAsia"/>
          <w:sz w:val="18"/>
          <w:szCs w:val="18"/>
        </w:rPr>
        <w:t>。</w:t>
      </w:r>
    </w:p>
    <w:p w14:paraId="081F7D8E" w14:textId="65319BF3" w:rsidR="00D56EF0" w:rsidRDefault="00927E3C" w:rsidP="00927E3C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bookmarkStart w:id="7" w:name="OLE_LINK4"/>
      <w:bookmarkStart w:id="8" w:name="OLE_LINK5"/>
      <w:bookmarkStart w:id="9" w:name="OLE_LINK6"/>
      <w:bookmarkStart w:id="10" w:name="OLE_LINK11"/>
      <w:bookmarkStart w:id="11" w:name="OLE_LINK12"/>
      <w:proofErr w:type="spellStart"/>
      <w:r w:rsidRPr="00F55800">
        <w:rPr>
          <w:sz w:val="18"/>
          <w:szCs w:val="18"/>
        </w:rPr>
        <w:t>ProducerConfig</w:t>
      </w:r>
      <w:bookmarkEnd w:id="7"/>
      <w:bookmarkEnd w:id="8"/>
      <w:bookmarkEnd w:id="9"/>
      <w:bookmarkEnd w:id="10"/>
      <w:bookmarkEnd w:id="11"/>
      <w:r>
        <w:rPr>
          <w:rFonts w:ascii="Menlo" w:hAnsi="Menlo"/>
          <w:color w:val="000000"/>
          <w:sz w:val="18"/>
          <w:szCs w:val="18"/>
        </w:rPr>
        <w:t>.BATCH_SIZE_</w:t>
      </w:r>
      <w:proofErr w:type="gramStart"/>
      <w:r>
        <w:rPr>
          <w:rFonts w:ascii="Menlo" w:hAnsi="Menlo"/>
          <w:color w:val="000000"/>
          <w:sz w:val="18"/>
          <w:szCs w:val="18"/>
        </w:rPr>
        <w:t>CONFIG</w:t>
      </w:r>
      <w:proofErr w:type="spellEnd"/>
      <w:r>
        <w:rPr>
          <w:sz w:val="18"/>
          <w:szCs w:val="18"/>
        </w:rPr>
        <w:t>(</w:t>
      </w:r>
      <w:bookmarkStart w:id="12" w:name="OLE_LINK13"/>
      <w:bookmarkStart w:id="13" w:name="OLE_LINK14"/>
      <w:proofErr w:type="spellStart"/>
      <w:proofErr w:type="gramEnd"/>
      <w:r w:rsidR="00D56EF0">
        <w:rPr>
          <w:sz w:val="18"/>
          <w:szCs w:val="18"/>
        </w:rPr>
        <w:t>batch.size</w:t>
      </w:r>
      <w:bookmarkEnd w:id="12"/>
      <w:bookmarkEnd w:id="13"/>
      <w:proofErr w:type="spellEnd"/>
      <w:r w:rsidR="0042776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</w:t>
      </w:r>
    </w:p>
    <w:p w14:paraId="28B3BCCF" w14:textId="61B76F2D" w:rsidR="00D56EF0" w:rsidRPr="00D56EF0" w:rsidRDefault="00D56EF0" w:rsidP="00D56EF0">
      <w:pPr>
        <w:pStyle w:val="a3"/>
        <w:ind w:left="1756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roducer</w:t>
      </w:r>
      <w:r>
        <w:rPr>
          <w:rFonts w:hint="eastAsia"/>
          <w:sz w:val="18"/>
          <w:szCs w:val="18"/>
        </w:rPr>
        <w:t>对于同一个分区来说，会按照</w:t>
      </w:r>
      <w:proofErr w:type="spellStart"/>
      <w:r>
        <w:rPr>
          <w:sz w:val="18"/>
          <w:szCs w:val="18"/>
        </w:rPr>
        <w:t>batch.size</w:t>
      </w:r>
      <w:proofErr w:type="spellEnd"/>
      <w:r>
        <w:rPr>
          <w:rFonts w:hint="eastAsia"/>
          <w:sz w:val="18"/>
          <w:szCs w:val="18"/>
        </w:rPr>
        <w:t>的大小进行统一收集进行批量发送。</w:t>
      </w:r>
      <w:r w:rsidR="00927E3C">
        <w:rPr>
          <w:rFonts w:hint="eastAsia"/>
          <w:sz w:val="18"/>
          <w:szCs w:val="18"/>
        </w:rPr>
        <w:t>默认</w:t>
      </w:r>
      <w:r w:rsidR="00927E3C">
        <w:rPr>
          <w:sz w:val="18"/>
          <w:szCs w:val="18"/>
        </w:rPr>
        <w:t>16KB</w:t>
      </w:r>
      <w:r w:rsidR="00744A30">
        <w:rPr>
          <w:rFonts w:hint="eastAsia"/>
          <w:sz w:val="18"/>
          <w:szCs w:val="18"/>
        </w:rPr>
        <w:t>。</w:t>
      </w:r>
    </w:p>
    <w:p w14:paraId="52111862" w14:textId="2DF92A51" w:rsidR="00427761" w:rsidRDefault="00427761" w:rsidP="00427761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bookmarkStart w:id="14" w:name="OLE_LINK17"/>
      <w:bookmarkStart w:id="15" w:name="OLE_LINK18"/>
      <w:proofErr w:type="spellStart"/>
      <w:r w:rsidRPr="00427761">
        <w:rPr>
          <w:sz w:val="18"/>
          <w:szCs w:val="18"/>
        </w:rPr>
        <w:t>ProducerConfig.LINGER_MS_</w:t>
      </w:r>
      <w:proofErr w:type="gramStart"/>
      <w:r w:rsidRPr="00427761">
        <w:rPr>
          <w:sz w:val="18"/>
          <w:szCs w:val="18"/>
        </w:rPr>
        <w:t>CONFIG</w:t>
      </w:r>
      <w:proofErr w:type="spellEnd"/>
      <w:r w:rsidRPr="00427761">
        <w:rPr>
          <w:sz w:val="18"/>
          <w:szCs w:val="18"/>
        </w:rPr>
        <w:t>(</w:t>
      </w:r>
      <w:bookmarkStart w:id="16" w:name="OLE_LINK15"/>
      <w:bookmarkStart w:id="17" w:name="OLE_LINK16"/>
      <w:proofErr w:type="gramEnd"/>
      <w:r>
        <w:rPr>
          <w:sz w:val="18"/>
          <w:szCs w:val="18"/>
        </w:rPr>
        <w:t>linger.ms</w:t>
      </w:r>
      <w:bookmarkEnd w:id="16"/>
      <w:bookmarkEnd w:id="17"/>
      <w:r w:rsidRPr="00427761">
        <w:rPr>
          <w:sz w:val="18"/>
          <w:szCs w:val="18"/>
        </w:rPr>
        <w:t>)</w:t>
      </w:r>
      <w:bookmarkEnd w:id="14"/>
      <w:bookmarkEnd w:id="15"/>
      <w:r>
        <w:rPr>
          <w:sz w:val="18"/>
          <w:szCs w:val="18"/>
        </w:rPr>
        <w:t xml:space="preserve"> </w:t>
      </w:r>
    </w:p>
    <w:p w14:paraId="3B7FD875" w14:textId="2DA6C121" w:rsidR="0070475B" w:rsidRDefault="0070475B" w:rsidP="0070475B">
      <w:pPr>
        <w:pStyle w:val="a3"/>
        <w:ind w:left="1756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每次发送间隔。</w:t>
      </w:r>
    </w:p>
    <w:p w14:paraId="58E799D7" w14:textId="4C4607D6" w:rsidR="00FE25D5" w:rsidRDefault="00FE25D5" w:rsidP="00FE25D5">
      <w:pPr>
        <w:pStyle w:val="a3"/>
        <w:ind w:left="1756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batch.size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配合使用在指定毫秒时间间隔中</w:t>
      </w:r>
      <w:r w:rsidR="00B135FC">
        <w:rPr>
          <w:rFonts w:hint="eastAsia"/>
          <w:sz w:val="18"/>
          <w:szCs w:val="18"/>
        </w:rPr>
        <w:t>延迟</w:t>
      </w:r>
      <w:r w:rsidR="00B135FC">
        <w:rPr>
          <w:sz w:val="18"/>
          <w:szCs w:val="18"/>
        </w:rPr>
        <w:t>(delay)</w:t>
      </w:r>
      <w:r w:rsidR="00B135FC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收集发送的消息，进行批量发送</w:t>
      </w:r>
      <w:r w:rsidR="009E5AA5">
        <w:rPr>
          <w:rFonts w:hint="eastAsia"/>
          <w:sz w:val="18"/>
          <w:szCs w:val="18"/>
        </w:rPr>
        <w:t>到</w:t>
      </w:r>
      <w:r w:rsidR="009E5AA5">
        <w:rPr>
          <w:sz w:val="18"/>
          <w:szCs w:val="18"/>
        </w:rPr>
        <w:t>broker</w:t>
      </w:r>
      <w:r>
        <w:rPr>
          <w:rFonts w:hint="eastAsia"/>
          <w:sz w:val="18"/>
          <w:szCs w:val="18"/>
        </w:rPr>
        <w:t>。</w:t>
      </w:r>
      <w:r w:rsidR="003902B0">
        <w:rPr>
          <w:rFonts w:hint="eastAsia"/>
          <w:sz w:val="18"/>
          <w:szCs w:val="18"/>
        </w:rPr>
        <w:t>默认为</w:t>
      </w:r>
      <w:r w:rsidR="003902B0">
        <w:rPr>
          <w:rFonts w:hint="eastAsia"/>
          <w:sz w:val="18"/>
          <w:szCs w:val="18"/>
        </w:rPr>
        <w:t>0</w:t>
      </w:r>
      <w:r w:rsidR="003902B0">
        <w:rPr>
          <w:rFonts w:hint="eastAsia"/>
          <w:sz w:val="18"/>
          <w:szCs w:val="18"/>
        </w:rPr>
        <w:t>。</w:t>
      </w:r>
    </w:p>
    <w:p w14:paraId="35A786B1" w14:textId="2CD929BA" w:rsidR="003902B0" w:rsidRPr="00427761" w:rsidRDefault="003902B0" w:rsidP="00FE25D5">
      <w:pPr>
        <w:pStyle w:val="a3"/>
        <w:ind w:left="1756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如</w:t>
      </w:r>
      <w:proofErr w:type="spellStart"/>
      <w:r>
        <w:rPr>
          <w:sz w:val="18"/>
          <w:szCs w:val="18"/>
        </w:rPr>
        <w:t>batch.size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linger.ms</w:t>
      </w:r>
      <w:r>
        <w:rPr>
          <w:rFonts w:hint="eastAsia"/>
          <w:sz w:val="18"/>
          <w:szCs w:val="18"/>
        </w:rPr>
        <w:t>都配置只要满足其一就会批量发送。</w:t>
      </w:r>
    </w:p>
    <w:p w14:paraId="0A08B426" w14:textId="215CE121" w:rsidR="00A47C3D" w:rsidRPr="00A47C3D" w:rsidRDefault="00A47C3D" w:rsidP="00A47C3D">
      <w:pPr>
        <w:pStyle w:val="HTML"/>
        <w:numPr>
          <w:ilvl w:val="0"/>
          <w:numId w:val="6"/>
        </w:numPr>
        <w:shd w:val="clear" w:color="auto" w:fill="FFFFFF"/>
        <w:rPr>
          <w:rFonts w:asciiTheme="minorHAnsi" w:hAnsiTheme="minorHAnsi" w:cstheme="minorBidi"/>
          <w:kern w:val="2"/>
          <w:sz w:val="18"/>
          <w:szCs w:val="18"/>
        </w:rPr>
      </w:pPr>
      <w:proofErr w:type="spellStart"/>
      <w:r w:rsidRPr="00A47C3D">
        <w:rPr>
          <w:rFonts w:asciiTheme="minorHAnsi" w:hAnsiTheme="minorHAnsi" w:cstheme="minorBidi"/>
          <w:kern w:val="2"/>
          <w:sz w:val="18"/>
          <w:szCs w:val="18"/>
        </w:rPr>
        <w:t>ProducerConfig</w:t>
      </w:r>
      <w:proofErr w:type="spellEnd"/>
      <w:r w:rsidRPr="00A47C3D">
        <w:rPr>
          <w:rFonts w:asciiTheme="minorHAnsi" w:hAnsiTheme="minorHAnsi" w:cstheme="minorBidi"/>
          <w:kern w:val="2"/>
          <w:sz w:val="18"/>
          <w:szCs w:val="18"/>
        </w:rPr>
        <w:t>. MAX_REQUEST_SIZE_CONFIG (</w:t>
      </w:r>
      <w:proofErr w:type="spellStart"/>
      <w:r w:rsidRPr="00A47C3D">
        <w:rPr>
          <w:rFonts w:asciiTheme="minorHAnsi" w:hAnsiTheme="minorHAnsi" w:cstheme="minorBidi"/>
          <w:kern w:val="2"/>
          <w:sz w:val="18"/>
          <w:szCs w:val="18"/>
        </w:rPr>
        <w:t>max.request.size</w:t>
      </w:r>
      <w:proofErr w:type="spellEnd"/>
      <w:r w:rsidRPr="00A47C3D">
        <w:rPr>
          <w:rFonts w:asciiTheme="minorHAnsi" w:hAnsiTheme="minorHAnsi" w:cstheme="minorBidi"/>
          <w:kern w:val="2"/>
          <w:sz w:val="18"/>
          <w:szCs w:val="18"/>
        </w:rPr>
        <w:t>)</w:t>
      </w:r>
      <w:r w:rsidRPr="00A47C3D">
        <w:rPr>
          <w:rFonts w:hint="eastAsia"/>
          <w:sz w:val="18"/>
          <w:szCs w:val="18"/>
        </w:rPr>
        <w:t xml:space="preserve">  </w:t>
      </w:r>
    </w:p>
    <w:p w14:paraId="435081D2" w14:textId="2650D934" w:rsidR="00A47C3D" w:rsidRDefault="00A47C3D" w:rsidP="00A47C3D">
      <w:pPr>
        <w:pStyle w:val="HTML"/>
        <w:shd w:val="clear" w:color="auto" w:fill="FFFFFF"/>
        <w:ind w:left="1756"/>
        <w:rPr>
          <w:sz w:val="18"/>
          <w:szCs w:val="18"/>
        </w:rPr>
      </w:pPr>
      <w:r>
        <w:rPr>
          <w:rFonts w:hint="eastAsia"/>
          <w:sz w:val="18"/>
          <w:szCs w:val="18"/>
        </w:rPr>
        <w:t>发送请求最大长度。</w:t>
      </w:r>
      <w:r w:rsidR="00EC1DA5">
        <w:rPr>
          <w:rFonts w:hint="eastAsia"/>
          <w:sz w:val="18"/>
          <w:szCs w:val="18"/>
        </w:rPr>
        <w:t>默认为：</w:t>
      </w:r>
      <w:r w:rsidR="00EC1DA5">
        <w:rPr>
          <w:rFonts w:hint="eastAsia"/>
          <w:sz w:val="18"/>
          <w:szCs w:val="18"/>
        </w:rPr>
        <w:t>1</w:t>
      </w:r>
      <w:r w:rsidR="00EC1DA5">
        <w:rPr>
          <w:sz w:val="18"/>
          <w:szCs w:val="18"/>
        </w:rPr>
        <w:t>MB</w:t>
      </w:r>
      <w:r w:rsidR="00EC1DA5">
        <w:rPr>
          <w:rFonts w:hint="eastAsia"/>
          <w:sz w:val="18"/>
          <w:szCs w:val="18"/>
        </w:rPr>
        <w:t>。</w:t>
      </w:r>
      <w:r w:rsidR="001637A6">
        <w:rPr>
          <w:rFonts w:hint="eastAsia"/>
          <w:sz w:val="18"/>
          <w:szCs w:val="18"/>
        </w:rPr>
        <w:t>设置合理提高发送和接送性能。</w:t>
      </w:r>
    </w:p>
    <w:p w14:paraId="2D55766D" w14:textId="5639BCE3" w:rsidR="00885D15" w:rsidRDefault="00885D15" w:rsidP="00885D15">
      <w:pPr>
        <w:pStyle w:val="HTML"/>
        <w:shd w:val="clear" w:color="auto" w:fill="FFFFFF"/>
        <w:ind w:firstLine="1260"/>
        <w:rPr>
          <w:sz w:val="18"/>
          <w:szCs w:val="18"/>
        </w:rPr>
      </w:pPr>
      <w:r>
        <w:rPr>
          <w:rFonts w:hint="eastAsia"/>
          <w:sz w:val="18"/>
          <w:szCs w:val="18"/>
        </w:rPr>
        <w:t>消息同步和异步发送：</w:t>
      </w:r>
    </w:p>
    <w:p w14:paraId="10F9B24C" w14:textId="466B0FA6" w:rsidR="00885D15" w:rsidRDefault="00970CBB" w:rsidP="00885D15">
      <w:pPr>
        <w:pStyle w:val="HTML"/>
        <w:shd w:val="clear" w:color="auto" w:fill="FFFFFF"/>
        <w:ind w:firstLine="1260"/>
        <w:rPr>
          <w:sz w:val="18"/>
          <w:szCs w:val="18"/>
        </w:rPr>
      </w:pPr>
      <w:r>
        <w:rPr>
          <w:sz w:val="18"/>
          <w:szCs w:val="18"/>
        </w:rPr>
        <w:t>Kafka</w:t>
      </w:r>
      <w:r>
        <w:rPr>
          <w:rFonts w:hint="eastAsia"/>
          <w:sz w:val="18"/>
          <w:szCs w:val="18"/>
        </w:rPr>
        <w:t>-1.0</w:t>
      </w:r>
      <w:r>
        <w:rPr>
          <w:rFonts w:hint="eastAsia"/>
          <w:sz w:val="18"/>
          <w:szCs w:val="18"/>
        </w:rPr>
        <w:t>版本以后默认为异步发送消息。</w:t>
      </w:r>
    </w:p>
    <w:p w14:paraId="12F93481" w14:textId="5FF20753" w:rsidR="00B52405" w:rsidRDefault="00B52405" w:rsidP="00885D15">
      <w:pPr>
        <w:pStyle w:val="HTML"/>
        <w:shd w:val="clear" w:color="auto" w:fill="FFFFFF"/>
        <w:ind w:firstLine="1260"/>
        <w:rPr>
          <w:rFonts w:hint="eastAsia"/>
          <w:sz w:val="18"/>
          <w:szCs w:val="18"/>
        </w:rPr>
      </w:pPr>
      <w:r>
        <w:rPr>
          <w:sz w:val="18"/>
          <w:szCs w:val="18"/>
        </w:rPr>
        <w:t>Kafka</w:t>
      </w:r>
      <w:r>
        <w:rPr>
          <w:rFonts w:hint="eastAsia"/>
          <w:sz w:val="18"/>
          <w:szCs w:val="18"/>
        </w:rPr>
        <w:t>持久化消息，即磁盘中。</w:t>
      </w:r>
    </w:p>
    <w:p w14:paraId="28030ACB" w14:textId="67291E0C" w:rsidR="00885D15" w:rsidRPr="00A47C3D" w:rsidRDefault="00885D15" w:rsidP="00885D15">
      <w:pPr>
        <w:pStyle w:val="HTML"/>
        <w:shd w:val="clear" w:color="auto" w:fill="FFFFFF"/>
        <w:rPr>
          <w:rFonts w:asciiTheme="minorHAnsi" w:hAnsiTheme="minorHAnsi" w:cstheme="minorBidi"/>
          <w:kern w:val="2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接收者参数：</w:t>
      </w:r>
    </w:p>
    <w:p w14:paraId="60A9E3D9" w14:textId="23967E04" w:rsidR="00786E39" w:rsidRDefault="00786E39" w:rsidP="00786E39">
      <w:pPr>
        <w:pStyle w:val="HTML"/>
        <w:numPr>
          <w:ilvl w:val="0"/>
          <w:numId w:val="8"/>
        </w:numPr>
        <w:shd w:val="clear" w:color="auto" w:fill="FFFFFF"/>
        <w:rPr>
          <w:rFonts w:hint="eastAsia"/>
          <w:sz w:val="18"/>
          <w:szCs w:val="18"/>
        </w:rPr>
      </w:pPr>
      <w:proofErr w:type="spellStart"/>
      <w:r w:rsidRPr="00786E39">
        <w:rPr>
          <w:sz w:val="18"/>
          <w:szCs w:val="18"/>
        </w:rPr>
        <w:t>ConsumerConfig</w:t>
      </w:r>
      <w:r>
        <w:rPr>
          <w:sz w:val="18"/>
          <w:szCs w:val="18"/>
        </w:rPr>
        <w:t>.GROUP_ID_</w:t>
      </w:r>
      <w:proofErr w:type="gramStart"/>
      <w:r>
        <w:rPr>
          <w:sz w:val="18"/>
          <w:szCs w:val="18"/>
        </w:rPr>
        <w:t>CONFIG</w:t>
      </w:r>
      <w:proofErr w:type="spellEnd"/>
      <w:r w:rsidR="00D01DAD">
        <w:rPr>
          <w:sz w:val="18"/>
          <w:szCs w:val="18"/>
        </w:rPr>
        <w:t>(</w:t>
      </w:r>
      <w:proofErr w:type="gramEnd"/>
      <w:r w:rsidR="00D01DAD">
        <w:rPr>
          <w:sz w:val="18"/>
          <w:szCs w:val="18"/>
        </w:rPr>
        <w:t>group.id)</w:t>
      </w:r>
    </w:p>
    <w:p w14:paraId="7FBF668D" w14:textId="3BBC48D4" w:rsidR="00850C5E" w:rsidRDefault="00850C5E" w:rsidP="00850C5E">
      <w:pPr>
        <w:pStyle w:val="HTML"/>
        <w:shd w:val="clear" w:color="auto" w:fill="FFFFFF"/>
        <w:ind w:left="1756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142CEA6" wp14:editId="7F9C1004">
            <wp:extent cx="5270500" cy="1772285"/>
            <wp:effectExtent l="25400" t="25400" r="38100" b="311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ID 示意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F3E2BF9" w14:textId="5A3368AF" w:rsidR="00DA36C0" w:rsidRDefault="00DA36C0" w:rsidP="00DA36C0">
      <w:pPr>
        <w:pStyle w:val="HTML"/>
        <w:shd w:val="clear" w:color="auto" w:fill="FFFFFF"/>
        <w:ind w:left="175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不同的</w:t>
      </w:r>
      <w:proofErr w:type="spellStart"/>
      <w:r>
        <w:rPr>
          <w:sz w:val="18"/>
          <w:szCs w:val="18"/>
        </w:rPr>
        <w:t>groupId</w:t>
      </w:r>
      <w:proofErr w:type="spellEnd"/>
      <w:r>
        <w:rPr>
          <w:rFonts w:hint="eastAsia"/>
          <w:sz w:val="18"/>
          <w:szCs w:val="18"/>
        </w:rPr>
        <w:t>分组的消费者都可以接受到消息，但同一组中的消费者只有其中一个可以接受到消息。</w:t>
      </w:r>
    </w:p>
    <w:p w14:paraId="557FEA3F" w14:textId="274A6873" w:rsidR="00420B1C" w:rsidRPr="00420B1C" w:rsidRDefault="00786E39" w:rsidP="00420B1C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" w:hAnsi="Courier" w:cs="Courier"/>
          <w:kern w:val="0"/>
          <w:sz w:val="18"/>
          <w:szCs w:val="18"/>
        </w:rPr>
      </w:pPr>
      <w:proofErr w:type="spellStart"/>
      <w:r w:rsidRPr="00786E39">
        <w:rPr>
          <w:sz w:val="18"/>
          <w:szCs w:val="18"/>
        </w:rPr>
        <w:t>ConsumerConfig</w:t>
      </w:r>
      <w:proofErr w:type="spellEnd"/>
      <w:r w:rsidR="000A7213">
        <w:rPr>
          <w:sz w:val="18"/>
          <w:szCs w:val="18"/>
        </w:rPr>
        <w:t>.</w:t>
      </w:r>
      <w:r w:rsidR="00420B1C" w:rsidRPr="00420B1C">
        <w:rPr>
          <w:rFonts w:ascii="Courier" w:hAnsi="Courier" w:cs="Courier"/>
          <w:kern w:val="0"/>
          <w:sz w:val="18"/>
          <w:szCs w:val="18"/>
        </w:rPr>
        <w:t xml:space="preserve"> AUTO_OFFSET_RESET_CONFIG</w:t>
      </w:r>
    </w:p>
    <w:p w14:paraId="4683D90B" w14:textId="73FF0E74" w:rsidR="00786E39" w:rsidRDefault="00420B1C" w:rsidP="00420B1C">
      <w:pPr>
        <w:pStyle w:val="HTML"/>
        <w:shd w:val="clear" w:color="auto" w:fill="FFFFFF"/>
        <w:ind w:left="175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对于新的</w:t>
      </w:r>
      <w:proofErr w:type="spellStart"/>
      <w:r>
        <w:rPr>
          <w:sz w:val="18"/>
          <w:szCs w:val="18"/>
        </w:rPr>
        <w:t>group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d</w:t>
      </w:r>
      <w:proofErr w:type="spellEnd"/>
      <w:r>
        <w:rPr>
          <w:rFonts w:hint="eastAsia"/>
          <w:sz w:val="18"/>
          <w:szCs w:val="18"/>
        </w:rPr>
        <w:t>来说，如果设置为：</w:t>
      </w:r>
      <w:r>
        <w:rPr>
          <w:sz w:val="18"/>
          <w:szCs w:val="18"/>
        </w:rPr>
        <w:t>earliest</w:t>
      </w:r>
      <w:r>
        <w:rPr>
          <w:rFonts w:hint="eastAsia"/>
          <w:sz w:val="18"/>
          <w:szCs w:val="18"/>
        </w:rPr>
        <w:t>，那么它会从最早的消息开始消费。对于已消费的</w:t>
      </w:r>
      <w:proofErr w:type="spellStart"/>
      <w:r>
        <w:rPr>
          <w:sz w:val="18"/>
          <w:szCs w:val="18"/>
        </w:rPr>
        <w:t>groupId</w:t>
      </w:r>
      <w:proofErr w:type="spellEnd"/>
      <w:r>
        <w:rPr>
          <w:rFonts w:hint="eastAsia"/>
          <w:sz w:val="18"/>
          <w:szCs w:val="18"/>
        </w:rPr>
        <w:t>来说则从已消费的最大</w:t>
      </w:r>
      <w:r>
        <w:rPr>
          <w:sz w:val="18"/>
          <w:szCs w:val="18"/>
        </w:rPr>
        <w:t>offset</w:t>
      </w:r>
      <w:r>
        <w:rPr>
          <w:rFonts w:hint="eastAsia"/>
          <w:sz w:val="18"/>
          <w:szCs w:val="18"/>
        </w:rPr>
        <w:t>开始消费消息。</w:t>
      </w:r>
    </w:p>
    <w:p w14:paraId="6B49521C" w14:textId="79A931D6" w:rsidR="00A8330A" w:rsidRDefault="003A357A" w:rsidP="003A357A">
      <w:pPr>
        <w:pStyle w:val="HTML"/>
        <w:shd w:val="clear" w:color="auto" w:fill="FFFFFF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</w:t>
      </w:r>
      <w:r w:rsidR="00A8330A">
        <w:rPr>
          <w:rFonts w:hint="eastAsia"/>
          <w:sz w:val="18"/>
          <w:szCs w:val="18"/>
        </w:rPr>
        <w:t>e</w:t>
      </w:r>
      <w:r w:rsidR="00A8330A">
        <w:rPr>
          <w:sz w:val="18"/>
          <w:szCs w:val="18"/>
        </w:rPr>
        <w:t>arliest</w:t>
      </w:r>
      <w:r w:rsidR="00A8330A">
        <w:rPr>
          <w:rFonts w:hint="eastAsia"/>
          <w:sz w:val="18"/>
          <w:szCs w:val="18"/>
        </w:rPr>
        <w:t>：对于新的</w:t>
      </w:r>
      <w:proofErr w:type="spellStart"/>
      <w:r w:rsidR="00A8330A">
        <w:rPr>
          <w:sz w:val="18"/>
          <w:szCs w:val="18"/>
        </w:rPr>
        <w:t>groupId</w:t>
      </w:r>
      <w:proofErr w:type="spellEnd"/>
      <w:r w:rsidR="00A8330A">
        <w:rPr>
          <w:rFonts w:hint="eastAsia"/>
          <w:sz w:val="18"/>
          <w:szCs w:val="18"/>
        </w:rPr>
        <w:t>重置</w:t>
      </w:r>
      <w:r w:rsidR="00A8330A">
        <w:rPr>
          <w:sz w:val="18"/>
          <w:szCs w:val="18"/>
        </w:rPr>
        <w:t>offset</w:t>
      </w:r>
      <w:r w:rsidR="00A8330A">
        <w:rPr>
          <w:rFonts w:hint="eastAsia"/>
          <w:sz w:val="18"/>
          <w:szCs w:val="18"/>
        </w:rPr>
        <w:t>。</w:t>
      </w:r>
    </w:p>
    <w:p w14:paraId="01E63DA1" w14:textId="13B57A8A" w:rsidR="003A357A" w:rsidRDefault="00A8330A" w:rsidP="003A357A">
      <w:pPr>
        <w:pStyle w:val="HTML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                   </w:t>
      </w:r>
      <w:r>
        <w:rPr>
          <w:rFonts w:hint="eastAsia"/>
          <w:sz w:val="18"/>
          <w:szCs w:val="18"/>
        </w:rPr>
        <w:t>n</w:t>
      </w:r>
      <w:r w:rsidR="003A357A">
        <w:rPr>
          <w:sz w:val="18"/>
          <w:szCs w:val="18"/>
        </w:rPr>
        <w:t>one</w:t>
      </w:r>
      <w:r>
        <w:rPr>
          <w:rFonts w:hint="eastAsia"/>
          <w:sz w:val="18"/>
          <w:szCs w:val="18"/>
        </w:rPr>
        <w:t>：</w:t>
      </w:r>
      <w:r w:rsidR="00F6458C">
        <w:rPr>
          <w:rFonts w:hint="eastAsia"/>
          <w:sz w:val="18"/>
          <w:szCs w:val="18"/>
        </w:rPr>
        <w:t>如果新的</w:t>
      </w:r>
      <w:proofErr w:type="spellStart"/>
      <w:r w:rsidR="00F6458C">
        <w:rPr>
          <w:sz w:val="18"/>
          <w:szCs w:val="18"/>
        </w:rPr>
        <w:t>groupId</w:t>
      </w:r>
      <w:proofErr w:type="spellEnd"/>
      <w:r w:rsidR="00F6458C">
        <w:rPr>
          <w:rFonts w:hint="eastAsia"/>
          <w:sz w:val="18"/>
          <w:szCs w:val="18"/>
        </w:rPr>
        <w:t>无</w:t>
      </w:r>
      <w:r w:rsidR="00F6458C">
        <w:rPr>
          <w:sz w:val="18"/>
          <w:szCs w:val="18"/>
        </w:rPr>
        <w:t>offset(</w:t>
      </w:r>
      <w:r w:rsidR="00F6458C">
        <w:rPr>
          <w:rFonts w:hint="eastAsia"/>
          <w:sz w:val="18"/>
          <w:szCs w:val="18"/>
        </w:rPr>
        <w:t>即没有消费过消息</w:t>
      </w:r>
      <w:r w:rsidR="00F6458C">
        <w:rPr>
          <w:sz w:val="18"/>
          <w:szCs w:val="18"/>
        </w:rPr>
        <w:t>)</w:t>
      </w:r>
      <w:r w:rsidR="00F6458C">
        <w:rPr>
          <w:rFonts w:hint="eastAsia"/>
          <w:sz w:val="18"/>
          <w:szCs w:val="18"/>
        </w:rPr>
        <w:t>抛出异常</w:t>
      </w:r>
      <w:r w:rsidR="000344B2">
        <w:rPr>
          <w:rFonts w:hint="eastAsia"/>
          <w:sz w:val="18"/>
          <w:szCs w:val="18"/>
        </w:rPr>
        <w:t>。</w:t>
      </w:r>
    </w:p>
    <w:p w14:paraId="0B44E90D" w14:textId="3B76B19B" w:rsidR="00A8330A" w:rsidRPr="00786E39" w:rsidRDefault="00A8330A" w:rsidP="003A357A">
      <w:pPr>
        <w:pStyle w:val="HTML"/>
        <w:shd w:val="clear" w:color="auto" w:fill="FFFFFF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      </w:t>
      </w:r>
      <w:r>
        <w:rPr>
          <w:sz w:val="18"/>
          <w:szCs w:val="18"/>
        </w:rPr>
        <w:t>latest</w:t>
      </w:r>
      <w:r>
        <w:rPr>
          <w:rFonts w:hint="eastAsia"/>
          <w:sz w:val="18"/>
          <w:szCs w:val="18"/>
        </w:rPr>
        <w:t>：对于新的</w:t>
      </w:r>
      <w:proofErr w:type="spellStart"/>
      <w:r>
        <w:rPr>
          <w:sz w:val="18"/>
          <w:szCs w:val="18"/>
        </w:rPr>
        <w:t>groupId</w:t>
      </w:r>
      <w:proofErr w:type="spellEnd"/>
      <w:r>
        <w:rPr>
          <w:rFonts w:hint="eastAsia"/>
          <w:sz w:val="18"/>
          <w:szCs w:val="18"/>
        </w:rPr>
        <w:t>取</w:t>
      </w:r>
      <w:r w:rsidR="00521694">
        <w:rPr>
          <w:rFonts w:hint="eastAsia"/>
          <w:sz w:val="18"/>
          <w:szCs w:val="18"/>
        </w:rPr>
        <w:t>最近的消息（即：已消费并且提交的</w:t>
      </w:r>
      <w:r w:rsidR="0070145D">
        <w:rPr>
          <w:rFonts w:hint="eastAsia"/>
          <w:sz w:val="18"/>
          <w:szCs w:val="18"/>
        </w:rPr>
        <w:t>最大的</w:t>
      </w:r>
      <w:r w:rsidR="00521694">
        <w:rPr>
          <w:sz w:val="18"/>
          <w:szCs w:val="18"/>
        </w:rPr>
        <w:t>offset</w:t>
      </w:r>
      <w:r w:rsidR="00521694">
        <w:rPr>
          <w:rFonts w:hint="eastAsia"/>
          <w:sz w:val="18"/>
          <w:szCs w:val="18"/>
        </w:rPr>
        <w:t>）。</w:t>
      </w:r>
    </w:p>
    <w:p w14:paraId="65E97FBA" w14:textId="444932A7" w:rsidR="00443813" w:rsidRDefault="00786E39" w:rsidP="00443813">
      <w:pPr>
        <w:pStyle w:val="HTML"/>
        <w:numPr>
          <w:ilvl w:val="0"/>
          <w:numId w:val="8"/>
        </w:numPr>
        <w:shd w:val="clear" w:color="auto" w:fill="FFFFFF"/>
        <w:rPr>
          <w:sz w:val="18"/>
          <w:szCs w:val="18"/>
        </w:rPr>
      </w:pPr>
      <w:proofErr w:type="spellStart"/>
      <w:r w:rsidRPr="00443813">
        <w:rPr>
          <w:sz w:val="18"/>
          <w:szCs w:val="18"/>
        </w:rPr>
        <w:t>ConsumerConfig</w:t>
      </w:r>
      <w:r w:rsidR="00443813" w:rsidRPr="00443813">
        <w:rPr>
          <w:sz w:val="18"/>
          <w:szCs w:val="18"/>
        </w:rPr>
        <w:t>.ENABLE_AUTO_COMMIT_CONFIG</w:t>
      </w:r>
      <w:proofErr w:type="spellEnd"/>
    </w:p>
    <w:p w14:paraId="45F04C61" w14:textId="16E208B1" w:rsidR="00443813" w:rsidRDefault="00443813" w:rsidP="00443813">
      <w:pPr>
        <w:pStyle w:val="HTML"/>
        <w:shd w:val="clear" w:color="auto" w:fill="FFFFFF"/>
        <w:ind w:left="175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自动提交</w:t>
      </w:r>
      <w:r>
        <w:rPr>
          <w:sz w:val="18"/>
          <w:szCs w:val="18"/>
        </w:rPr>
        <w:t>(ACK)</w:t>
      </w:r>
      <w:r>
        <w:rPr>
          <w:rFonts w:hint="eastAsia"/>
          <w:sz w:val="18"/>
          <w:szCs w:val="18"/>
        </w:rPr>
        <w:t>。值为：</w:t>
      </w:r>
      <w:r>
        <w:rPr>
          <w:sz w:val="18"/>
          <w:szCs w:val="18"/>
        </w:rPr>
        <w:t>true/false</w:t>
      </w:r>
      <w:r>
        <w:rPr>
          <w:rFonts w:hint="eastAsia"/>
          <w:sz w:val="18"/>
          <w:szCs w:val="18"/>
        </w:rPr>
        <w:t>。</w:t>
      </w:r>
    </w:p>
    <w:p w14:paraId="152C9B78" w14:textId="77777777" w:rsidR="00F641F8" w:rsidRDefault="00443813" w:rsidP="00443813">
      <w:pPr>
        <w:pStyle w:val="HTML"/>
        <w:shd w:val="clear" w:color="auto" w:fill="FFFFFF"/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 w:rsidRPr="00443813">
        <w:rPr>
          <w:sz w:val="18"/>
          <w:szCs w:val="18"/>
        </w:rPr>
        <w:t>ConsumerConfig</w:t>
      </w:r>
      <w:r>
        <w:rPr>
          <w:sz w:val="18"/>
          <w:szCs w:val="18"/>
        </w:rPr>
        <w:t>.</w:t>
      </w:r>
      <w:r w:rsidRPr="00443813">
        <w:rPr>
          <w:sz w:val="18"/>
          <w:szCs w:val="18"/>
        </w:rPr>
        <w:t>AUTO_COMMIT_INTERVAL_MS_CONFIG</w:t>
      </w:r>
      <w:proofErr w:type="spellEnd"/>
    </w:p>
    <w:p w14:paraId="37DD8AB5" w14:textId="3744D9F9" w:rsidR="00443813" w:rsidRDefault="00F641F8" w:rsidP="00443813">
      <w:pPr>
        <w:pStyle w:val="HTML"/>
        <w:shd w:val="clear" w:color="auto" w:fill="FFFFFF"/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       (</w:t>
      </w:r>
      <w:proofErr w:type="gramStart"/>
      <w:r>
        <w:rPr>
          <w:sz w:val="18"/>
          <w:szCs w:val="18"/>
        </w:rPr>
        <w:t>auto.commit.interval.ms</w:t>
      </w:r>
      <w:proofErr w:type="gramEnd"/>
      <w:r>
        <w:rPr>
          <w:sz w:val="18"/>
          <w:szCs w:val="18"/>
        </w:rPr>
        <w:t>)</w:t>
      </w:r>
    </w:p>
    <w:p w14:paraId="09A55815" w14:textId="6F3F55D5" w:rsidR="00443813" w:rsidRPr="00AA0304" w:rsidRDefault="00443813" w:rsidP="00AA0304">
      <w:pPr>
        <w:pStyle w:val="HTML"/>
        <w:shd w:val="clear" w:color="auto" w:fill="FFFFFF"/>
        <w:ind w:firstLine="360"/>
        <w:rPr>
          <w:rFonts w:ascii="Menlo" w:hAnsi="Menlo" w:hint="eastAsia"/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          </w:t>
      </w:r>
      <w:r>
        <w:rPr>
          <w:rFonts w:hint="eastAsia"/>
          <w:sz w:val="18"/>
          <w:szCs w:val="18"/>
        </w:rPr>
        <w:t>自动提交间隔毫秒数。批量确认。</w:t>
      </w:r>
    </w:p>
    <w:p w14:paraId="000E79DD" w14:textId="08E4B6E1" w:rsidR="00CB2622" w:rsidRPr="00CB2622" w:rsidRDefault="00CB2622" w:rsidP="00CB2622">
      <w:pPr>
        <w:pStyle w:val="HTML"/>
        <w:numPr>
          <w:ilvl w:val="0"/>
          <w:numId w:val="9"/>
        </w:numPr>
        <w:shd w:val="clear" w:color="auto" w:fill="FFFFFF"/>
        <w:rPr>
          <w:sz w:val="18"/>
          <w:szCs w:val="18"/>
        </w:rPr>
      </w:pPr>
      <w:proofErr w:type="spellStart"/>
      <w:r w:rsidRPr="00443813">
        <w:rPr>
          <w:sz w:val="18"/>
          <w:szCs w:val="18"/>
        </w:rPr>
        <w:t>ConsumerConfig.</w:t>
      </w:r>
      <w:r w:rsidRPr="00CB2622">
        <w:rPr>
          <w:sz w:val="18"/>
          <w:szCs w:val="18"/>
        </w:rPr>
        <w:t>MAX_POLL_RECORDS_</w:t>
      </w:r>
      <w:proofErr w:type="gramStart"/>
      <w:r w:rsidRPr="00CB2622">
        <w:rPr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proofErr w:type="gramEnd"/>
      <w:r>
        <w:rPr>
          <w:rFonts w:hint="eastAsia"/>
          <w:sz w:val="18"/>
          <w:szCs w:val="18"/>
        </w:rPr>
        <w:t>max</w:t>
      </w:r>
      <w:r>
        <w:rPr>
          <w:sz w:val="18"/>
          <w:szCs w:val="18"/>
        </w:rPr>
        <w:t>.poll.records</w:t>
      </w:r>
      <w:proofErr w:type="spellEnd"/>
      <w:r>
        <w:rPr>
          <w:rFonts w:hint="eastAsia"/>
          <w:sz w:val="18"/>
          <w:szCs w:val="18"/>
        </w:rPr>
        <w:t>)</w:t>
      </w:r>
    </w:p>
    <w:p w14:paraId="1157DF56" w14:textId="28BE5FFC" w:rsidR="00F55800" w:rsidRPr="00BB4EBC" w:rsidRDefault="002A3469" w:rsidP="00BB4EBC">
      <w:pPr>
        <w:pStyle w:val="HTML"/>
        <w:shd w:val="clear" w:color="auto" w:fill="FFFFFF"/>
        <w:ind w:left="1756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每次</w:t>
      </w:r>
      <w:r>
        <w:rPr>
          <w:sz w:val="18"/>
          <w:szCs w:val="18"/>
        </w:rPr>
        <w:t>poll</w:t>
      </w:r>
      <w:r>
        <w:rPr>
          <w:rFonts w:hint="eastAsia"/>
          <w:sz w:val="18"/>
          <w:szCs w:val="18"/>
        </w:rPr>
        <w:t>拉取的消息最大</w:t>
      </w:r>
      <w:r w:rsidR="00894A7B">
        <w:rPr>
          <w:rFonts w:hint="eastAsia"/>
          <w:sz w:val="18"/>
          <w:szCs w:val="18"/>
        </w:rPr>
        <w:t>数量。</w:t>
      </w:r>
    </w:p>
    <w:p w14:paraId="742661F5" w14:textId="77777777" w:rsidR="00841923" w:rsidRDefault="00841923" w:rsidP="00841923">
      <w:pPr>
        <w:pStyle w:val="a3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>的应用</w:t>
      </w:r>
    </w:p>
    <w:p w14:paraId="1B3332E6" w14:textId="530B4CC7" w:rsidR="0020227F" w:rsidRPr="0020227F" w:rsidRDefault="0020227F" w:rsidP="0020227F">
      <w:pPr>
        <w:pStyle w:val="a3"/>
        <w:ind w:left="720" w:firstLineChars="0" w:firstLine="0"/>
        <w:rPr>
          <w:sz w:val="18"/>
          <w:szCs w:val="18"/>
        </w:rPr>
      </w:pPr>
      <w:r w:rsidRPr="0020227F">
        <w:rPr>
          <w:rFonts w:hint="eastAsia"/>
          <w:sz w:val="18"/>
          <w:szCs w:val="18"/>
        </w:rPr>
        <w:t>行为跟踪、日志搜集</w:t>
      </w:r>
    </w:p>
    <w:p w14:paraId="7F88F34E" w14:textId="1459B108" w:rsidR="00841923" w:rsidRDefault="00BB4EBC" w:rsidP="00841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整合</w:t>
      </w:r>
      <w:r>
        <w:t>Kafka</w:t>
      </w:r>
      <w:bookmarkStart w:id="18" w:name="_GoBack"/>
      <w:bookmarkEnd w:id="18"/>
    </w:p>
    <w:sectPr w:rsidR="00841923" w:rsidSect="005055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84F9E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2F725A44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D377A9E"/>
    <w:multiLevelType w:val="hybridMultilevel"/>
    <w:tmpl w:val="2C9CE25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1816CCB"/>
    <w:multiLevelType w:val="hybridMultilevel"/>
    <w:tmpl w:val="0BC4E1AE"/>
    <w:lvl w:ilvl="0" w:tplc="04090011">
      <w:start w:val="1"/>
      <w:numFmt w:val="decimal"/>
      <w:lvlText w:val="%1)"/>
      <w:lvlJc w:val="left"/>
      <w:pPr>
        <w:ind w:left="1756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709A19D4"/>
    <w:multiLevelType w:val="hybridMultilevel"/>
    <w:tmpl w:val="25102FEE"/>
    <w:lvl w:ilvl="0" w:tplc="04090011">
      <w:start w:val="1"/>
      <w:numFmt w:val="decimal"/>
      <w:lvlText w:val="%1)"/>
      <w:lvlJc w:val="left"/>
      <w:pPr>
        <w:ind w:left="1756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72EA4D6F"/>
    <w:multiLevelType w:val="multilevel"/>
    <w:tmpl w:val="0BC4E1AE"/>
    <w:lvl w:ilvl="0">
      <w:start w:val="1"/>
      <w:numFmt w:val="decimal"/>
      <w:lvlText w:val="%1)"/>
      <w:lvlJc w:val="left"/>
      <w:pPr>
        <w:ind w:left="1756" w:hanging="480"/>
      </w:p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0E00B5"/>
    <w:multiLevelType w:val="hybridMultilevel"/>
    <w:tmpl w:val="1C567416"/>
    <w:lvl w:ilvl="0" w:tplc="8820CD04">
      <w:start w:val="1"/>
      <w:numFmt w:val="decimal"/>
      <w:lvlText w:val="%1)"/>
      <w:lvlJc w:val="left"/>
      <w:pPr>
        <w:ind w:left="1756" w:hanging="480"/>
      </w:pPr>
      <w:rPr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E171223"/>
    <w:multiLevelType w:val="hybridMultilevel"/>
    <w:tmpl w:val="56B85AA8"/>
    <w:lvl w:ilvl="0" w:tplc="3C90C23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23"/>
    <w:rsid w:val="000344B2"/>
    <w:rsid w:val="000A7213"/>
    <w:rsid w:val="000A77A8"/>
    <w:rsid w:val="000E47FE"/>
    <w:rsid w:val="001637A6"/>
    <w:rsid w:val="001D607A"/>
    <w:rsid w:val="0020227F"/>
    <w:rsid w:val="00205029"/>
    <w:rsid w:val="00286397"/>
    <w:rsid w:val="002A3469"/>
    <w:rsid w:val="002C174B"/>
    <w:rsid w:val="00372052"/>
    <w:rsid w:val="003902B0"/>
    <w:rsid w:val="003A357A"/>
    <w:rsid w:val="00420B1C"/>
    <w:rsid w:val="00427761"/>
    <w:rsid w:val="00434C68"/>
    <w:rsid w:val="00443813"/>
    <w:rsid w:val="00461E11"/>
    <w:rsid w:val="0050551D"/>
    <w:rsid w:val="00521694"/>
    <w:rsid w:val="00524DF9"/>
    <w:rsid w:val="00566769"/>
    <w:rsid w:val="005D5CE6"/>
    <w:rsid w:val="006C2516"/>
    <w:rsid w:val="00700F48"/>
    <w:rsid w:val="0070145D"/>
    <w:rsid w:val="0070475B"/>
    <w:rsid w:val="00733123"/>
    <w:rsid w:val="0073620C"/>
    <w:rsid w:val="007379FD"/>
    <w:rsid w:val="00744A30"/>
    <w:rsid w:val="00786E39"/>
    <w:rsid w:val="007C33BF"/>
    <w:rsid w:val="007E4561"/>
    <w:rsid w:val="008363BD"/>
    <w:rsid w:val="00841923"/>
    <w:rsid w:val="00850C5E"/>
    <w:rsid w:val="00885D15"/>
    <w:rsid w:val="00894A7B"/>
    <w:rsid w:val="00927E3C"/>
    <w:rsid w:val="00970CBB"/>
    <w:rsid w:val="009B0D37"/>
    <w:rsid w:val="009D0832"/>
    <w:rsid w:val="009E5AA5"/>
    <w:rsid w:val="00A1229A"/>
    <w:rsid w:val="00A40C34"/>
    <w:rsid w:val="00A47C3D"/>
    <w:rsid w:val="00A8330A"/>
    <w:rsid w:val="00A84567"/>
    <w:rsid w:val="00AA0304"/>
    <w:rsid w:val="00B135FC"/>
    <w:rsid w:val="00B42050"/>
    <w:rsid w:val="00B451AF"/>
    <w:rsid w:val="00B52405"/>
    <w:rsid w:val="00B8489D"/>
    <w:rsid w:val="00BB4EBC"/>
    <w:rsid w:val="00C1293B"/>
    <w:rsid w:val="00C14CAA"/>
    <w:rsid w:val="00C379AB"/>
    <w:rsid w:val="00C40DFB"/>
    <w:rsid w:val="00C6421C"/>
    <w:rsid w:val="00C9502C"/>
    <w:rsid w:val="00CB2622"/>
    <w:rsid w:val="00D01DAD"/>
    <w:rsid w:val="00D31493"/>
    <w:rsid w:val="00D5378E"/>
    <w:rsid w:val="00D53A13"/>
    <w:rsid w:val="00D56EF0"/>
    <w:rsid w:val="00D6634A"/>
    <w:rsid w:val="00D94A8A"/>
    <w:rsid w:val="00DA36C0"/>
    <w:rsid w:val="00DC1FA8"/>
    <w:rsid w:val="00E223BC"/>
    <w:rsid w:val="00E90949"/>
    <w:rsid w:val="00EC1DA5"/>
    <w:rsid w:val="00F55800"/>
    <w:rsid w:val="00F641F8"/>
    <w:rsid w:val="00F6458C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E854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9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223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3BC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286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55800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9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223B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3BC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2863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55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F55800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339</Words>
  <Characters>1934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奎 张</dc:creator>
  <cp:keywords/>
  <dc:description/>
  <cp:lastModifiedBy>奎 张</cp:lastModifiedBy>
  <cp:revision>87</cp:revision>
  <dcterms:created xsi:type="dcterms:W3CDTF">2019-01-08T06:13:00Z</dcterms:created>
  <dcterms:modified xsi:type="dcterms:W3CDTF">2019-01-09T06:04:00Z</dcterms:modified>
</cp:coreProperties>
</file>