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</w:pPr>
      <w:r>
        <w:rPr>
          <w:rFonts w:ascii="Arial" w:cs="宋体" w:eastAsia="黑体" w:hAnsi="黑体" w:hint="eastAsia"/>
          <w:b/>
          <w:bCs/>
          <w:color w:val="444444"/>
          <w:kern w:val="0"/>
          <w:sz w:val="32"/>
          <w:szCs w:val="32"/>
        </w:rPr>
        <w:t>验收会议议程模板</w:t>
      </w:r>
    </w:p>
    <w:p>
      <w:pPr>
        <w:pStyle w:val="style94"/>
        <w:rPr>
          <w:rFonts w:ascii="Times New Roman" w:cs="Times New Roman" w:hAnsi="Times New Roman"/>
          <w:kern w:val="2"/>
        </w:rPr>
      </w:pPr>
      <w:r>
        <w:rPr>
          <w:rFonts w:ascii="Times New Roman" w:cs="Times New Roman" w:hAnsi="Times New Roman" w:hint="eastAsia"/>
          <w:kern w:val="2"/>
        </w:rPr>
        <w:t>1</w:t>
      </w:r>
      <w:r>
        <w:rPr>
          <w:rFonts w:ascii="Times New Roman" w:cs="Times New Roman" w:hAnsi="Times New Roman" w:hint="eastAsia"/>
          <w:kern w:val="2"/>
        </w:rPr>
        <w:t>、</w:t>
      </w:r>
      <w:r>
        <w:rPr>
          <w:rFonts w:ascii="Times New Roman" w:cs="Times New Roman" w:hAnsi="Times New Roman" w:hint="eastAsia"/>
          <w:kern w:val="2"/>
        </w:rPr>
        <w:t>参</w:t>
      </w:r>
      <w:r>
        <w:rPr>
          <w:rFonts w:ascii="Times New Roman" w:cs="Times New Roman" w:hAnsi="Times New Roman" w:hint="eastAsia"/>
          <w:kern w:val="2"/>
        </w:rPr>
        <w:t>会</w:t>
      </w:r>
      <w:r>
        <w:rPr>
          <w:rFonts w:ascii="Times New Roman" w:cs="Times New Roman" w:hAnsi="Times New Roman" w:hint="eastAsia"/>
          <w:kern w:val="2"/>
        </w:rPr>
        <w:t>人员的分工</w:t>
      </w:r>
      <w:r>
        <w:rPr>
          <w:rFonts w:ascii="Times New Roman" w:cs="Times New Roman" w:hAnsi="Times New Roman" w:hint="eastAsia"/>
          <w:kern w:val="2"/>
        </w:rPr>
        <w:t xml:space="preserve">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>
        <w:trPr/>
        <w:tc>
          <w:tcPr>
            <w:tcW w:w="1838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角色</w:t>
            </w:r>
          </w:p>
        </w:tc>
        <w:tc>
          <w:tcPr>
            <w:tcW w:w="6458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职责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主持人</w:t>
            </w:r>
            <w:r>
              <w:rPr>
                <w:rFonts w:ascii="Times New Roman" w:cs="Times New Roman" w:hAnsi="Times New Roman" w:hint="eastAsia"/>
                <w:kern w:val="2"/>
              </w:rPr>
              <w:t>：</w:t>
            </w:r>
            <w:r>
              <w:rPr>
                <w:rFonts w:ascii="Times New Roman" w:cs="Times New Roman" w:hAnsi="Times New Roman"/>
                <w:kern w:val="2"/>
              </w:rPr>
              <w:t xml:space="preserve"> 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崔梦涛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项目</w:t>
            </w:r>
            <w:r>
              <w:rPr>
                <w:rFonts w:ascii="Times New Roman" w:cs="Times New Roman" w:hAnsi="Times New Roman" w:hint="eastAsia"/>
                <w:kern w:val="2"/>
              </w:rPr>
              <w:t>报告人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rPr>
                <w:rFonts w:ascii="Times New Roman" w:cs="Times New Roman" w:hAnsi="Times New Roman" w:hint="eastAsia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癿盼盼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记录员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rPr>
                <w:rFonts w:ascii="Times New Roman" w:cs="Times New Roman" w:hAnsi="Times New Roman" w:hint="eastAsia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杨</w:t>
            </w:r>
            <w:r>
              <w:rPr>
                <w:rFonts w:ascii="Times New Roman" w:cs="Times New Roman" w:hAnsi="Times New Roman"/>
                <w:kern w:val="2"/>
              </w:rPr>
              <w:t>钦颖</w:t>
            </w:r>
          </w:p>
        </w:tc>
      </w:tr>
      <w:tr>
        <w:tblPrEx/>
        <w:trPr>
          <w:trHeight w:val="147" w:hRule="atLeast"/>
        </w:trPr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验收</w:t>
            </w:r>
            <w:r>
              <w:rPr>
                <w:rFonts w:ascii="Times New Roman" w:cs="Times New Roman" w:hAnsi="Times New Roman" w:hint="eastAsia"/>
                <w:kern w:val="2"/>
              </w:rPr>
              <w:t>人员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 w:hint="eastAsia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熊文婷</w:t>
            </w:r>
            <w:r>
              <w:rPr>
                <w:rFonts w:ascii="Times New Roman" w:cs="Times New Roman" w:hAnsi="Times New Roman"/>
                <w:kern w:val="2"/>
              </w:rPr>
              <w:t>、余泽浩、</w:t>
            </w:r>
            <w:r>
              <w:rPr>
                <w:rFonts w:ascii="Times New Roman" w:cs="Times New Roman" w:hAnsi="Times New Roman" w:hint="eastAsia"/>
                <w:kern w:val="2"/>
              </w:rPr>
              <w:t>贾</w:t>
            </w:r>
            <w:r>
              <w:rPr>
                <w:rFonts w:ascii="Times New Roman" w:cs="Times New Roman" w:hAnsi="Times New Roman"/>
                <w:kern w:val="2"/>
              </w:rPr>
              <w:t>傲羊、杨子豪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系统演示</w:t>
            </w:r>
            <w:r>
              <w:rPr>
                <w:rFonts w:ascii="Times New Roman" w:cs="Times New Roman" w:hAnsi="Times New Roman" w:hint="eastAsia"/>
                <w:kern w:val="2"/>
              </w:rPr>
              <w:t>人员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 </w:t>
            </w:r>
          </w:p>
          <w:bookmarkStart w:id="0" w:name="_GoBack"/>
          <w:bookmarkEnd w:id="0"/>
        </w:tc>
        <w:tc>
          <w:tcPr>
            <w:tcW w:w="645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杨蕊媛</w:t>
            </w:r>
          </w:p>
        </w:tc>
      </w:tr>
    </w:tbl>
    <w:p>
      <w:pPr>
        <w:pStyle w:val="style94"/>
        <w:rPr>
          <w:rFonts w:ascii="Times New Roman" w:cs="Times New Roman" w:hAnsi="Times New Roman"/>
          <w:kern w:val="2"/>
        </w:rPr>
      </w:pPr>
      <w:r>
        <w:rPr>
          <w:rFonts w:ascii="Times New Roman" w:cs="Times New Roman" w:hAnsi="Times New Roman" w:hint="eastAsia"/>
          <w:kern w:val="2"/>
        </w:rPr>
        <w:t>2</w:t>
      </w:r>
      <w:r>
        <w:rPr>
          <w:rFonts w:ascii="Times New Roman" w:cs="Times New Roman" w:hAnsi="Times New Roman" w:hint="eastAsia"/>
          <w:kern w:val="2"/>
        </w:rPr>
        <w:t>、软件项目验收</w:t>
      </w:r>
      <w:r>
        <w:rPr>
          <w:rFonts w:ascii="Times New Roman" w:cs="Times New Roman" w:hAnsi="Times New Roman" w:hint="eastAsia"/>
          <w:kern w:val="2"/>
        </w:rPr>
        <w:t>会议</w:t>
      </w:r>
      <w:r>
        <w:rPr>
          <w:rFonts w:ascii="Times New Roman" w:cs="Times New Roman" w:hAnsi="Times New Roman" w:hint="eastAsia"/>
          <w:kern w:val="2"/>
        </w:rPr>
        <w:t>流程</w:t>
      </w:r>
      <w:r>
        <w:rPr>
          <w:rFonts w:ascii="Times New Roman" w:cs="Times New Roman" w:hAnsi="Times New Roman" w:hint="eastAsia"/>
          <w:kern w:val="2"/>
        </w:rPr>
        <w:t xml:space="preserve">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6516"/>
        <w:gridCol w:w="1780"/>
      </w:tblGrid>
      <w:tr>
        <w:trPr/>
        <w:tc>
          <w:tcPr>
            <w:tcW w:w="6516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任务</w:t>
            </w:r>
          </w:p>
        </w:tc>
        <w:tc>
          <w:tcPr>
            <w:tcW w:w="1780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负责人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1. </w:t>
            </w:r>
            <w:r>
              <w:rPr>
                <w:rFonts w:ascii="Times New Roman" w:cs="Times New Roman" w:hAnsi="Times New Roman" w:hint="eastAsia"/>
                <w:kern w:val="2"/>
              </w:rPr>
              <w:t>开场白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 </w:t>
            </w:r>
          </w:p>
          <w:p>
            <w:pPr>
              <w:pStyle w:val="style94"/>
              <w:numPr>
                <w:ilvl w:val="0"/>
                <w:numId w:val="1"/>
              </w:numPr>
              <w:spacing w:before="0" w:beforeAutospacing="false" w:after="0" w:afterAutospacing="false"/>
              <w:ind w:left="0" w:firstLine="0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介绍参会人员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 </w:t>
            </w:r>
          </w:p>
          <w:p>
            <w:pPr>
              <w:pStyle w:val="style94"/>
              <w:numPr>
                <w:ilvl w:val="0"/>
                <w:numId w:val="1"/>
              </w:numPr>
              <w:spacing w:before="0" w:beforeAutospacing="false" w:after="0" w:afterAutospacing="false"/>
              <w:ind w:left="0" w:firstLine="0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陈述</w:t>
            </w:r>
            <w:r>
              <w:rPr>
                <w:rFonts w:ascii="Times New Roman" w:cs="Times New Roman" w:hAnsi="Times New Roman" w:hint="eastAsia"/>
                <w:kern w:val="2"/>
              </w:rPr>
              <w:t>会议目的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崔梦涛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2.</w:t>
            </w:r>
            <w:r>
              <w:rPr>
                <w:rFonts w:ascii="Times New Roman" w:cs="Times New Roman" w:hAnsi="Times New Roman" w:hint="eastAsia"/>
                <w:kern w:val="2"/>
              </w:rPr>
              <w:t>向参会人员发放项目相关资料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天马行空队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3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. </w:t>
            </w:r>
            <w:r>
              <w:rPr>
                <w:rFonts w:ascii="Times New Roman" w:cs="Times New Roman" w:hAnsi="Times New Roman" w:hint="eastAsia"/>
                <w:kern w:val="2"/>
              </w:rPr>
              <w:t>宣讲项目概况</w:t>
            </w:r>
            <w:r>
              <w:rPr>
                <w:rFonts w:ascii="Times New Roman" w:cs="Times New Roman" w:hAnsi="Times New Roman" w:hint="eastAsia"/>
                <w:kern w:val="2"/>
              </w:rPr>
              <w:t>PPT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癿盼盼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4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. </w:t>
            </w:r>
            <w:r>
              <w:rPr>
                <w:rFonts w:ascii="Times New Roman" w:cs="Times New Roman" w:hAnsi="Times New Roman" w:hint="eastAsia"/>
                <w:kern w:val="2"/>
              </w:rPr>
              <w:t>验收人员质询</w:t>
            </w:r>
          </w:p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在报告人介绍完之后，提出质疑的问题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玛卡巴卡小分队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4. </w:t>
            </w:r>
            <w:r>
              <w:rPr>
                <w:rFonts w:ascii="Times New Roman" w:cs="Times New Roman" w:hAnsi="Times New Roman" w:hint="eastAsia"/>
                <w:kern w:val="2"/>
              </w:rPr>
              <w:t>记录问题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 w:hint="eastAsia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杨钦</w:t>
            </w:r>
            <w:r>
              <w:rPr>
                <w:rFonts w:ascii="Times New Roman" w:cs="Times New Roman" w:hAnsi="Times New Roman"/>
                <w:kern w:val="2"/>
              </w:rPr>
              <w:t>颖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5. </w:t>
            </w:r>
            <w:r>
              <w:rPr>
                <w:rFonts w:ascii="Times New Roman" w:cs="Times New Roman" w:hAnsi="Times New Roman" w:hint="eastAsia"/>
                <w:kern w:val="2"/>
              </w:rPr>
              <w:t>简明扼要地问答问题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开发方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6. </w:t>
            </w:r>
            <w:r>
              <w:rPr>
                <w:rFonts w:ascii="Times New Roman" w:cs="Times New Roman" w:hAnsi="Times New Roman" w:hint="eastAsia"/>
                <w:kern w:val="2"/>
              </w:rPr>
              <w:t>系统演示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开发方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7</w:t>
            </w:r>
            <w:r>
              <w:rPr>
                <w:rFonts w:ascii="Times New Roman" w:cs="Times New Roman" w:hAnsi="Times New Roman" w:hint="eastAsia"/>
                <w:kern w:val="2"/>
              </w:rPr>
              <w:t>.</w:t>
            </w:r>
            <w:r>
              <w:rPr>
                <w:rFonts w:ascii="Times New Roman" w:cs="Times New Roman" w:hAnsi="Times New Roman"/>
                <w:kern w:val="2"/>
              </w:rPr>
              <w:t xml:space="preserve"> </w:t>
            </w:r>
            <w:r>
              <w:rPr>
                <w:rFonts w:ascii="Times New Roman" w:cs="Times New Roman" w:hAnsi="Times New Roman" w:hint="eastAsia"/>
                <w:kern w:val="2"/>
              </w:rPr>
              <w:t>甲方人员测试</w:t>
            </w:r>
            <w:r>
              <w:rPr>
                <w:rFonts w:ascii="Times New Roman" w:cs="Times New Roman" w:hAnsi="Times New Roman" w:hint="eastAsia"/>
                <w:kern w:val="2"/>
              </w:rPr>
              <w:t>/</w:t>
            </w:r>
            <w:r>
              <w:rPr>
                <w:rFonts w:ascii="Times New Roman" w:cs="Times New Roman" w:hAnsi="Times New Roman" w:hint="eastAsia"/>
                <w:kern w:val="2"/>
              </w:rPr>
              <w:t>试用系统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玛卡巴卡小分队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8</w:t>
            </w:r>
            <w:r>
              <w:rPr>
                <w:rFonts w:ascii="Times New Roman" w:cs="Times New Roman" w:hAnsi="Times New Roman"/>
                <w:kern w:val="2"/>
              </w:rPr>
              <w:t xml:space="preserve">. </w:t>
            </w:r>
            <w:r>
              <w:rPr>
                <w:rFonts w:ascii="Times New Roman" w:cs="Times New Roman" w:hAnsi="Times New Roman" w:hint="eastAsia"/>
                <w:kern w:val="2"/>
              </w:rPr>
              <w:t>填写验收意见表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玛卡巴卡小分队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/>
                <w:kern w:val="2"/>
              </w:rPr>
              <w:t>9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. </w:t>
            </w:r>
            <w:r>
              <w:rPr>
                <w:rFonts w:ascii="Times New Roman" w:cs="Times New Roman" w:hAnsi="Times New Roman" w:hint="eastAsia"/>
                <w:kern w:val="2"/>
              </w:rPr>
              <w:t>填写验收结论并在验收意见表</w:t>
            </w:r>
            <w:r>
              <w:rPr>
                <w:rFonts w:ascii="Times New Roman" w:cs="Times New Roman" w:hAnsi="Times New Roman" w:hint="eastAsia"/>
                <w:kern w:val="2"/>
              </w:rPr>
              <w:t>上签字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  <w:lang w:eastAsia="zh-CN"/>
              </w:rPr>
              <w:t>玛卡巴卡小分队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/>
                <w:kern w:val="2"/>
              </w:rPr>
              <w:t>10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. </w:t>
            </w:r>
            <w:r>
              <w:rPr>
                <w:rFonts w:ascii="Times New Roman" w:cs="Times New Roman" w:hAnsi="Times New Roman" w:hint="eastAsia"/>
                <w:kern w:val="2"/>
              </w:rPr>
              <w:t>收集</w:t>
            </w:r>
            <w:r>
              <w:rPr>
                <w:rFonts w:ascii="Times New Roman" w:cs="Times New Roman" w:hAnsi="Times New Roman" w:hint="eastAsia"/>
                <w:kern w:val="2"/>
              </w:rPr>
              <w:t>验收文档（包括会议记录、已签字的验收意见表）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崔梦涛</w:t>
            </w:r>
          </w:p>
        </w:tc>
      </w:tr>
    </w:tbl>
    <w:p>
      <w:pPr>
        <w:pStyle w:val="style0"/>
        <w:jc w:val="center"/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</w:pPr>
    </w:p>
    <w:p>
      <w:pPr>
        <w:pStyle w:val="style0"/>
        <w:widowControl/>
        <w:jc w:val="left"/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</w:pPr>
      <w:r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  <w:br w:type="page"/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rFonts w:ascii="Arial" w:cs="宋体" w:eastAsia="黑体" w:hAnsi="黑体" w:hint="eastAsia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961"/>
        <w:gridCol w:w="1701"/>
      </w:tblGrid>
      <w:tr>
        <w:trPr>
          <w:trHeight w:val="465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  <w:lang w:eastAsia="zh-CN"/>
              </w:rPr>
              <w:t>网店工商信息图片文字提取</w:t>
            </w:r>
          </w:p>
        </w:tc>
      </w:tr>
      <w:tr>
        <w:tblPrEx/>
        <w:trPr>
          <w:trHeight w:val="465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color w:val="444444"/>
                <w:kern w:val="0"/>
                <w:sz w:val="24"/>
                <w:szCs w:val="24"/>
                <w:lang w:eastAsia="zh-CN"/>
              </w:rPr>
              <w:t>崔梦涛、癿盼盼、杨蕊媛、杨钦颖</w:t>
            </w:r>
          </w:p>
        </w:tc>
      </w:tr>
      <w:tr>
        <w:tblPrEx/>
        <w:trPr>
          <w:trHeight w:val="465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验收</w:t>
            </w: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color w:val="444444"/>
                <w:kern w:val="0"/>
                <w:sz w:val="24"/>
                <w:szCs w:val="24"/>
                <w:lang w:eastAsia="zh-CN"/>
              </w:rPr>
              <w:t>熊文婷、于泽浩、贾傲羊、杨子豪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</w:t>
            </w:r>
            <w:r>
              <w:rPr>
                <w:rFonts w:ascii="宋体" w:hAnsi="宋体" w:hint="eastAsia"/>
              </w:rPr>
              <w:t>合理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数据传递是否正常、一致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、错误率是否较高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性能</w:t>
            </w:r>
            <w:r>
              <w:rPr>
                <w:rFonts w:ascii="宋体" w:hAnsi="宋体" w:hint="eastAsia"/>
              </w:rPr>
              <w:t>是否正常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系统功能的验收</w:t>
            </w:r>
            <w:r>
              <w:rPr>
                <w:rFonts w:ascii="宋体" w:hAnsi="宋体" w:hint="eastAsia"/>
                <w:b/>
                <w:bCs/>
              </w:rPr>
              <w:t>检查项目</w:t>
            </w:r>
            <w:r>
              <w:rPr>
                <w:rFonts w:ascii="宋体" w:hAnsi="宋体" w:hint="eastAsia"/>
                <w:b/>
                <w:bCs/>
              </w:rPr>
              <w:t>（结合评审项目情况扩展）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选择文件</w:t>
            </w:r>
            <w:r>
              <w:rPr>
                <w:rFonts w:ascii="宋体" w:hAnsi="宋体" w:hint="eastAsia"/>
              </w:rPr>
              <w:t>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识别图片文字</w:t>
            </w:r>
            <w:r>
              <w:rPr>
                <w:rFonts w:ascii="宋体" w:hAnsi="宋体" w:hint="eastAsia"/>
              </w:rPr>
              <w:t>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default"/>
                <w:lang w:val="en-US"/>
              </w:rPr>
              <w:t>Excel</w:t>
            </w:r>
            <w:r>
              <w:rPr>
                <w:rFonts w:ascii="宋体" w:hAnsi="宋体" w:hint="eastAsia"/>
                <w:lang w:val="en-US" w:eastAsia="zh-CN"/>
              </w:rPr>
              <w:t>文件导出</w:t>
            </w:r>
            <w:r>
              <w:rPr>
                <w:rFonts w:ascii="宋体" w:hAnsi="宋体" w:hint="eastAsia"/>
              </w:rPr>
              <w:t>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文字信息存入</w:t>
            </w:r>
            <w:r>
              <w:rPr>
                <w:rFonts w:ascii="宋体" w:hAnsi="宋体" w:hint="default"/>
                <w:lang w:val="en-US" w:eastAsia="zh-CN"/>
              </w:rPr>
              <w:t>Excel</w:t>
            </w:r>
            <w:r>
              <w:rPr>
                <w:rFonts w:ascii="宋体" w:hAnsi="宋体" w:hint="eastAsia"/>
                <w:lang w:val="en-US" w:eastAsia="zh-CN"/>
              </w:rPr>
              <w:t>表</w:t>
            </w:r>
            <w:r>
              <w:rPr>
                <w:rFonts w:ascii="宋体" w:hAnsi="宋体" w:hint="eastAsia"/>
              </w:rPr>
              <w:t>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排序</w:t>
            </w:r>
            <w:r>
              <w:rPr>
                <w:rFonts w:ascii="宋体" w:hAnsi="宋体" w:hint="eastAsia"/>
              </w:rPr>
              <w:t>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</w:t>
            </w:r>
            <w:r>
              <w:rPr>
                <w:rFonts w:ascii="宋体" w:hAnsi="宋体" w:hint="eastAsia"/>
                <w:b/>
                <w:bCs/>
              </w:rPr>
              <w:t>各类文档</w:t>
            </w:r>
            <w:r>
              <w:rPr>
                <w:rFonts w:ascii="宋体" w:hAnsi="宋体" w:hint="eastAsia"/>
                <w:b/>
                <w:bCs/>
              </w:rPr>
              <w:t>验收</w:t>
            </w:r>
            <w:r>
              <w:rPr>
                <w:rFonts w:ascii="宋体" w:hAnsi="宋体" w:hint="eastAsia"/>
                <w:b/>
                <w:bCs/>
              </w:rPr>
              <w:t>检查项目（由项目</w:t>
            </w:r>
            <w:r>
              <w:rPr>
                <w:rFonts w:ascii="宋体" w:hAnsi="宋体" w:hint="eastAsia"/>
                <w:b/>
                <w:bCs/>
              </w:rPr>
              <w:t>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需求分析说明书</w:t>
            </w:r>
            <w:r>
              <w:rPr>
                <w:rFonts w:ascii="宋体" w:hAnsi="宋体" w:hint="eastAsia"/>
              </w:rPr>
              <w:t>》是否正常使用</w:t>
            </w:r>
          </w:p>
          <w:bookmarkStart w:id="1" w:name="OLE_LINK3"/>
          <w:bookmarkStart w:id="2" w:name="OLE_LINK4"/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  <w:bookmarkEnd w:id="1"/>
            <w:bookmarkEnd w:id="2"/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软件</w:t>
            </w:r>
            <w:r>
              <w:rPr>
                <w:rFonts w:ascii="宋体" w:hAnsi="宋体" w:hint="eastAsia"/>
              </w:rPr>
              <w:t>设计方案说明书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</w:t>
            </w:r>
            <w:r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软件源码</w:t>
            </w:r>
            <w:r>
              <w:rPr>
                <w:rFonts w:ascii="宋体" w:hAnsi="宋体" w:hint="eastAsia"/>
              </w:rPr>
              <w:t>文件》是否正常使用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>
          <w:tblBorders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>
        <w:tblPrEx/>
        <w:trPr>
          <w:trHeight w:val="1863" w:hRule="atLeast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spacing w:lineRule="auto" w:line="360"/>
              <w:jc w:val="left"/>
              <w:rPr>
                <w:rFonts w:cs="宋体" w:hint="eastAsia"/>
                <w:b/>
                <w:kern w:val="0"/>
                <w:sz w:val="24"/>
              </w:rPr>
            </w:pPr>
            <w:r>
              <w:rPr>
                <w:rFonts w:ascii="宋体" w:cs="宋体" w:hAnsi="宋体"/>
                <w:b/>
                <w:kern w:val="0"/>
                <w:sz w:val="24"/>
              </w:rPr>
              <w:t> </w:t>
            </w:r>
            <w:r>
              <w:rPr>
                <w:rFonts w:ascii="宋体" w:cs="宋体" w:hAnsi="宋体" w:hint="eastAsia"/>
                <w:b/>
                <w:kern w:val="0"/>
                <w:sz w:val="24"/>
              </w:rPr>
              <w:t>项目</w:t>
            </w:r>
            <w:r>
              <w:rPr>
                <w:rFonts w:cs="宋体" w:hint="eastAsia"/>
                <w:b/>
                <w:kern w:val="0"/>
                <w:sz w:val="24"/>
              </w:rPr>
              <w:t>总体评价意见</w:t>
            </w:r>
            <w:r>
              <w:rPr>
                <w:rFonts w:cs="宋体" w:hint="eastAsia"/>
                <w:b/>
                <w:kern w:val="0"/>
                <w:sz w:val="24"/>
                <w:lang w:eastAsia="zh-CN"/>
              </w:rPr>
              <w:t>：</w:t>
            </w:r>
          </w:p>
          <w:p>
            <w:pPr>
              <w:pStyle w:val="style0"/>
              <w:widowControl/>
              <w:spacing w:lineRule="auto" w:line="360"/>
              <w:ind w:firstLineChars="200"/>
              <w:jc w:val="left"/>
              <w:rPr>
                <w:rFonts w:ascii="宋体" w:cs="宋体" w:hAnsi="宋体"/>
                <w:b w:val="false"/>
                <w:bCs w:val="false"/>
                <w:kern w:val="0"/>
                <w:sz w:val="24"/>
              </w:rPr>
            </w:pPr>
            <w:r>
              <w:rPr>
                <w:rFonts w:ascii="宋体" w:cs="宋体" w:hAnsi="宋体"/>
                <w:b w:val="false"/>
                <w:bCs w:val="false"/>
                <w:kern w:val="0"/>
                <w:sz w:val="24"/>
                <w:lang w:val="en-US"/>
              </w:rPr>
              <w:t>项目的完整性较高，做到了提取图片文字信息并存入Excel文件的主要功能。从用户角度来讲 ，界面设计的比较清楚 ，容易操作，但是题目内容中对于数据库的要求没有涉及的很清楚，系统性能易受到电脑配置的影响。</w:t>
            </w:r>
          </w:p>
          <w:p>
            <w:pPr>
              <w:pStyle w:val="style0"/>
              <w:widowControl/>
              <w:spacing w:lineRule="auto" w:line="360"/>
              <w:ind w:firstLine="3360" w:firstLineChars="1400"/>
              <w:jc w:val="left"/>
              <w:rPr>
                <w:rFonts w:ascii="宋体" w:cs="宋体" w:hAnsi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项目验收组（签字）</w:t>
            </w:r>
            <w:r>
              <w:rPr>
                <w:rFonts w:cs="宋体" w:hint="eastAsia"/>
                <w:b/>
                <w:kern w:val="0"/>
                <w:sz w:val="24"/>
                <w:lang w:eastAsia="zh-CN"/>
              </w:rPr>
              <w:t>熊文婷</w:t>
            </w:r>
          </w:p>
          <w:p>
            <w:pPr>
              <w:pStyle w:val="style0"/>
              <w:widowControl/>
              <w:spacing w:lineRule="auto" w:line="360"/>
              <w:ind w:firstLine="3360" w:firstLineChars="140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  <w:r>
              <w:rPr>
                <w:rFonts w:cs="宋体" w:hint="default"/>
                <w:b/>
                <w:kern w:val="0"/>
                <w:sz w:val="24"/>
                <w:lang w:val="en-US"/>
              </w:rPr>
              <w:t>2021</w:t>
            </w:r>
            <w:r>
              <w:rPr>
                <w:rFonts w:cs="宋体" w:hint="eastAsia"/>
                <w:b/>
                <w:kern w:val="0"/>
                <w:sz w:val="24"/>
                <w:lang w:val="en-US" w:eastAsia="zh-CN"/>
              </w:rPr>
              <w:t>年</w:t>
            </w:r>
            <w:r>
              <w:rPr>
                <w:rFonts w:cs="宋体" w:hint="default"/>
                <w:b/>
                <w:kern w:val="0"/>
                <w:sz w:val="24"/>
                <w:lang w:val="en-US" w:eastAsia="zh-CN"/>
              </w:rPr>
              <w:t>7</w:t>
            </w:r>
            <w:r>
              <w:rPr>
                <w:rFonts w:cs="宋体" w:hint="eastAsia"/>
                <w:b/>
                <w:kern w:val="0"/>
                <w:sz w:val="24"/>
                <w:lang w:val="en-US" w:eastAsia="zh-CN"/>
              </w:rPr>
              <w:t>月</w:t>
            </w:r>
            <w:r>
              <w:rPr>
                <w:rFonts w:cs="宋体" w:hint="default"/>
                <w:b/>
                <w:kern w:val="0"/>
                <w:sz w:val="24"/>
                <w:lang w:val="en-US" w:eastAsia="zh-CN"/>
              </w:rPr>
              <w:t>2</w:t>
            </w:r>
            <w:r>
              <w:rPr>
                <w:rFonts w:cs="宋体" w:hint="eastAsia"/>
                <w:b/>
                <w:kern w:val="0"/>
                <w:sz w:val="24"/>
                <w:lang w:val="en-US" w:eastAsia="zh-CN"/>
              </w:rPr>
              <w:t>日</w:t>
            </w:r>
          </w:p>
        </w:tc>
      </w:tr>
    </w:tbl>
    <w:p>
      <w:pPr>
        <w:pStyle w:val="style0"/>
        <w:snapToGrid w:val="false"/>
        <w:spacing w:lineRule="atLeast" w:line="360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>
          <w:rFonts w:ascii="宋体" w:hAnsi="宋体"/>
          <w:b/>
          <w:bCs/>
          <w:sz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none" w:sz="0" w:space="0" w:color="auto"/>
      </w:pBdr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1B8FA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5AF850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127C6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B2DC357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F5344D1C"/>
    <w:lvl w:ilvl="0" w:tplc="9CCE1D46">
      <w:start w:val="1"/>
      <w:numFmt w:val="bullet"/>
      <w:lvlText w:val=""/>
      <w:lvlJc w:val="left"/>
      <w:pPr>
        <w:ind w:left="0"/>
      </w:pPr>
      <w:rPr>
        <w:rFonts w:ascii="Wingdings" w:cs="Wingdings" w:hAnsi="Wingdings"/>
        <w:sz w:val="30"/>
      </w:rPr>
    </w:lvl>
    <w:lvl w:ilvl="1" w:tplc="858479D0">
      <w:start w:val="1"/>
      <w:numFmt w:val="bullet"/>
      <w:lvlText w:val=""/>
      <w:lvlJc w:val="left"/>
      <w:pPr>
        <w:ind w:left="480"/>
      </w:pPr>
      <w:rPr>
        <w:rFonts w:ascii="Wingdings" w:cs="Wingdings" w:hAnsi="Wingdings"/>
        <w:sz w:val="30"/>
      </w:rPr>
    </w:lvl>
    <w:lvl w:ilvl="2" w:tplc="88BC1646">
      <w:start w:val="1"/>
      <w:numFmt w:val="bullet"/>
      <w:lvlText w:val=""/>
      <w:lvlJc w:val="left"/>
      <w:pPr>
        <w:ind w:left="960"/>
      </w:pPr>
      <w:rPr>
        <w:rFonts w:ascii="Wingdings" w:cs="Wingdings" w:hAnsi="Wingdings"/>
        <w:sz w:val="30"/>
      </w:rPr>
    </w:lvl>
    <w:lvl w:ilvl="3" w:tplc="FE64F66A">
      <w:start w:val="1"/>
      <w:numFmt w:val="bullet"/>
      <w:lvlText w:val=""/>
      <w:lvlJc w:val="left"/>
      <w:pPr>
        <w:ind w:left="1440"/>
      </w:pPr>
      <w:rPr>
        <w:rFonts w:ascii="Wingdings" w:cs="Wingdings" w:hAnsi="Wingdings"/>
        <w:sz w:val="30"/>
      </w:rPr>
    </w:lvl>
    <w:lvl w:ilvl="4" w:tplc="D1A6797E">
      <w:start w:val="1"/>
      <w:numFmt w:val="bullet"/>
      <w:lvlText w:val=""/>
      <w:lvlJc w:val="left"/>
      <w:pPr>
        <w:ind w:left="1920"/>
      </w:pPr>
      <w:rPr>
        <w:rFonts w:ascii="Wingdings" w:cs="Wingdings" w:hAnsi="Wingdings"/>
        <w:sz w:val="30"/>
      </w:rPr>
    </w:lvl>
    <w:lvl w:ilvl="5" w:tplc="7AD4845C">
      <w:start w:val="1"/>
      <w:numFmt w:val="bullet"/>
      <w:lvlText w:val=""/>
      <w:lvlJc w:val="left"/>
      <w:pPr>
        <w:ind w:left="2400"/>
      </w:pPr>
      <w:rPr>
        <w:rFonts w:ascii="Wingdings" w:cs="Wingdings" w:hAnsi="Wingdings"/>
        <w:sz w:val="30"/>
      </w:rPr>
    </w:lvl>
    <w:lvl w:ilvl="6" w:tplc="5A18AA70">
      <w:start w:val="1"/>
      <w:numFmt w:val="bullet"/>
      <w:lvlText w:val=""/>
      <w:lvlJc w:val="left"/>
      <w:pPr>
        <w:ind w:left="2880"/>
      </w:pPr>
      <w:rPr>
        <w:rFonts w:ascii="Wingdings" w:cs="Wingdings" w:hAnsi="Wingdings"/>
        <w:sz w:val="30"/>
      </w:rPr>
    </w:lvl>
    <w:lvl w:ilvl="7" w:tplc="30BA965E">
      <w:start w:val="1"/>
      <w:numFmt w:val="bullet"/>
      <w:lvlText w:val=""/>
      <w:lvlJc w:val="left"/>
      <w:pPr>
        <w:ind w:left="3360"/>
      </w:pPr>
      <w:rPr>
        <w:rFonts w:ascii="Wingdings" w:cs="Wingdings" w:hAnsi="Wingdings"/>
        <w:sz w:val="30"/>
      </w:rPr>
    </w:lvl>
    <w:lvl w:ilvl="8" w:tplc="2E1444C0">
      <w:start w:val="1"/>
      <w:numFmt w:val="bullet"/>
      <w:lvlText w:val=""/>
      <w:lvlJc w:val="left"/>
      <w:pPr>
        <w:ind w:left="3840"/>
      </w:pPr>
      <w:rPr>
        <w:rFonts w:ascii="Wingdings" w:cs="Wingdings" w:hAnsi="Wingdings"/>
        <w:sz w:val="30"/>
      </w:rPr>
    </w:lvl>
  </w:abstractNum>
  <w:abstractNum w:abstractNumId="5">
    <w:nsid w:val="00000005"/>
    <w:multiLevelType w:val="multilevel"/>
    <w:tmpl w:val="0DA613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38DE1A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FE4A0B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C0EE072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BFF2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6E6817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FE48D91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000000E"/>
    <w:multiLevelType w:val="multilevel"/>
    <w:tmpl w:val="F70408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2C60C5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6630B9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495E0078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B742A66"/>
    <w:lvl w:ilvl="0" w:tplc="E416A3B2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00000013"/>
    <w:multiLevelType w:val="hybridMultilevel"/>
    <w:tmpl w:val="D9841C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00000014"/>
    <w:multiLevelType w:val="multilevel"/>
    <w:tmpl w:val="C9D482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6D5AA0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75942FFC"/>
    <w:lvl w:ilvl="0" w:tplc="93D6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multilevel"/>
    <w:tmpl w:val="CB88C8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0AE8C7A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multilevel"/>
    <w:tmpl w:val="825ED8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singleLevel"/>
    <w:tmpl w:val="54056186"/>
    <w:lvl w:ilvl="0">
      <w:start w:val="1"/>
      <w:numFmt w:val="chineseCounting"/>
      <w:suff w:val="nothing"/>
      <w:lvlText w:val="(%1)"/>
      <w:lvlJc w:val="left"/>
      <w:pPr/>
    </w:lvl>
  </w:abstractNum>
  <w:abstractNum w:abstractNumId="27">
    <w:nsid w:val="0000001B"/>
    <w:multiLevelType w:val="singleLevel"/>
    <w:tmpl w:val="54056240"/>
    <w:lvl w:ilvl="0">
      <w:start w:val="8"/>
      <w:numFmt w:val="chineseCounting"/>
      <w:suff w:val="nothing"/>
      <w:lvlText w:val="(%1)"/>
      <w:lvlJc w:val="left"/>
      <w:pPr/>
    </w:lvl>
  </w:abstractNum>
  <w:abstractNum w:abstractNumId="28">
    <w:nsid w:val="0000001C"/>
    <w:multiLevelType w:val="hybridMultilevel"/>
    <w:tmpl w:val="A3940638"/>
    <w:lvl w:ilvl="0" w:tplc="6DF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hybridMultilevel"/>
    <w:tmpl w:val="1B8E7D32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B70A7C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3006E3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hybridMultilevel"/>
    <w:tmpl w:val="E3106FF0"/>
    <w:lvl w:ilvl="0" w:tplc="DEF885F8">
      <w:start w:val="1"/>
      <w:numFmt w:val="japaneseCounting"/>
      <w:lvlText w:val="第%1天"/>
      <w:lvlJc w:val="left"/>
      <w:pPr>
        <w:ind w:left="95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0000021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left" w:leader="none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34">
    <w:nsid w:val="00000022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00000023"/>
    <w:multiLevelType w:val="multilevel"/>
    <w:tmpl w:val="671887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hybridMultilevel"/>
    <w:tmpl w:val="119AB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00000025"/>
    <w:multiLevelType w:val="multilevel"/>
    <w:tmpl w:val="BDAA9C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hybridMultilevel"/>
    <w:tmpl w:val="88DA8C6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00000027"/>
    <w:multiLevelType w:val="multilevel"/>
    <w:tmpl w:val="881E8DF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0">
    <w:nsid w:val="00000028"/>
    <w:multiLevelType w:val="multilevel"/>
    <w:tmpl w:val="DA86D4C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1">
    <w:nsid w:val="00000029"/>
    <w:multiLevelType w:val="multilevel"/>
    <w:tmpl w:val="4EF207A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2">
    <w:nsid w:val="0000002A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1"/>
  </w:num>
  <w:num w:numId="3">
    <w:abstractNumId w:val="11"/>
  </w:num>
  <w:num w:numId="4">
    <w:abstractNumId w:val="16"/>
  </w:num>
  <w:num w:numId="5">
    <w:abstractNumId w:val="16"/>
  </w:num>
  <w:num w:numId="6">
    <w:abstractNumId w:val="1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5"/>
  </w:num>
  <w:num w:numId="8">
    <w:abstractNumId w:val="25"/>
  </w:num>
  <w:num w:numId="9">
    <w:abstractNumId w:val="25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0"/>
  </w:num>
  <w:num w:numId="11">
    <w:abstractNumId w:val="4"/>
  </w:num>
  <w:num w:numId="12">
    <w:abstractNumId w:val="41"/>
  </w:num>
  <w:num w:numId="13">
    <w:abstractNumId w:val="0"/>
  </w:num>
  <w:num w:numId="14">
    <w:abstractNumId w:val="24"/>
  </w:num>
  <w:num w:numId="15">
    <w:abstractNumId w:val="24"/>
  </w:num>
  <w:num w:numId="16">
    <w:abstractNumId w:val="17"/>
  </w:num>
  <w:num w:numId="17">
    <w:abstractNumId w:val="29"/>
  </w:num>
  <w:num w:numId="18">
    <w:abstractNumId w:val="40"/>
  </w:num>
  <w:num w:numId="19">
    <w:abstractNumId w:val="20"/>
  </w:num>
  <w:num w:numId="20">
    <w:abstractNumId w:val="5"/>
  </w:num>
  <w:num w:numId="21">
    <w:abstractNumId w:val="6"/>
  </w:num>
  <w:num w:numId="22">
    <w:abstractNumId w:val="35"/>
  </w:num>
  <w:num w:numId="23">
    <w:abstractNumId w:val="42"/>
  </w:num>
  <w:num w:numId="24">
    <w:abstractNumId w:val="39"/>
  </w:num>
  <w:num w:numId="25">
    <w:abstractNumId w:val="3"/>
  </w:num>
  <w:num w:numId="26">
    <w:abstractNumId w:val="21"/>
  </w:num>
  <w:num w:numId="27">
    <w:abstractNumId w:val="36"/>
  </w:num>
  <w:num w:numId="28">
    <w:abstractNumId w:val="12"/>
  </w:num>
  <w:num w:numId="29">
    <w:abstractNumId w:val="15"/>
  </w:num>
  <w:num w:numId="30">
    <w:abstractNumId w:val="10"/>
  </w:num>
  <w:num w:numId="31">
    <w:abstractNumId w:val="23"/>
  </w:num>
  <w:num w:numId="32">
    <w:abstractNumId w:val="37"/>
  </w:num>
  <w:num w:numId="33">
    <w:abstractNumId w:val="9"/>
  </w:num>
  <w:num w:numId="34">
    <w:abstractNumId w:val="32"/>
  </w:num>
  <w:num w:numId="35">
    <w:abstractNumId w:val="13"/>
  </w:num>
  <w:num w:numId="36">
    <w:abstractNumId w:val="2"/>
  </w:num>
  <w:num w:numId="37">
    <w:abstractNumId w:val="19"/>
  </w:num>
  <w:num w:numId="38">
    <w:abstractNumId w:val="33"/>
  </w:num>
  <w:num w:numId="39">
    <w:abstractNumId w:val="26"/>
  </w:num>
  <w:num w:numId="40">
    <w:abstractNumId w:val="27"/>
  </w:num>
  <w:num w:numId="41">
    <w:abstractNumId w:val="14"/>
  </w:num>
  <w:num w:numId="42">
    <w:abstractNumId w:val="31"/>
  </w:num>
  <w:num w:numId="43">
    <w:abstractNumId w:val="7"/>
  </w:num>
  <w:num w:numId="44">
    <w:abstractNumId w:val="34"/>
  </w:num>
  <w:num w:numId="45">
    <w:abstractNumId w:val="8"/>
  </w:num>
  <w:num w:numId="46">
    <w:abstractNumId w:val="28"/>
  </w:num>
  <w:num w:numId="47">
    <w:abstractNumId w:val="22"/>
  </w:num>
  <w:num w:numId="48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1"/>
    <w:link w:val="style4099"/>
    <w:qFormat/>
    <w:uiPriority w:val="9"/>
    <w:pPr>
      <w:widowControl/>
      <w:spacing w:before="100" w:beforeAutospacing="true" w:after="100" w:afterAutospacing="true"/>
      <w:jc w:val="left"/>
      <w:outlineLvl w:val="0"/>
    </w:pPr>
    <w:rPr>
      <w:rFonts w:ascii="宋体" w:cs="宋体" w:eastAsia="宋体" w:hAnsi="宋体"/>
      <w:b/>
      <w:bCs/>
      <w:kern w:val="36"/>
      <w:sz w:val="48"/>
      <w:szCs w:val="4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cs="宋体" w:eastAsia="等线 Light" w:hAnsi="等线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3b5999"/>
      <w:u w:val="none"/>
      <w:effect w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1 字符"/>
    <w:basedOn w:val="style65"/>
    <w:next w:val="style4099"/>
    <w:link w:val="style1"/>
    <w:uiPriority w:val="9"/>
    <w:rPr>
      <w:rFonts w:ascii="宋体" w:cs="宋体" w:eastAsia="宋体" w:hAnsi="宋体"/>
      <w:b/>
      <w:bCs/>
      <w:kern w:val="36"/>
      <w:sz w:val="48"/>
      <w:szCs w:val="48"/>
    </w:rPr>
  </w:style>
  <w:style w:type="character" w:customStyle="1" w:styleId="style4100">
    <w:name w:val="标题 3 字符"/>
    <w:basedOn w:val="style65"/>
    <w:next w:val="style4100"/>
    <w:link w:val="style3"/>
    <w:uiPriority w:val="9"/>
    <w:rPr>
      <w:b/>
      <w:bCs/>
      <w:sz w:val="32"/>
      <w:szCs w:val="32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customStyle="1" w:styleId="style4101">
    <w:name w:val="石墨文档正文"/>
    <w:next w:val="style4101"/>
    <w:qFormat/>
    <w:pPr/>
    <w:rPr>
      <w:rFonts w:ascii="微软雅黑" w:cs="微软雅黑" w:eastAsia="微软雅黑" w:hAnsi="微软雅黑"/>
      <w:kern w:val="0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customStyle="1" w:styleId="style4102">
    <w:name w:val="Unresolved Mention"/>
    <w:basedOn w:val="style65"/>
    <w:next w:val="style4102"/>
    <w:uiPriority w:val="99"/>
    <w:rPr>
      <w:color w:val="808080"/>
      <w:shd w:val="clear" w:color="auto" w:fill="e6e6e6"/>
    </w:rPr>
  </w:style>
  <w:style w:type="character" w:customStyle="1" w:styleId="style4103">
    <w:name w:val="标题 2 字符"/>
    <w:basedOn w:val="style65"/>
    <w:next w:val="style4103"/>
    <w:link w:val="style2"/>
    <w:uiPriority w:val="9"/>
    <w:rPr>
      <w:rFonts w:ascii="等线 Light" w:cs="宋体" w:eastAsia="等线 Light" w:hAnsi="等线 Light"/>
      <w:b/>
      <w:bCs/>
      <w:sz w:val="32"/>
      <w:szCs w:val="32"/>
    </w:rPr>
  </w:style>
  <w:style w:type="paragraph" w:customStyle="1" w:styleId="style4104">
    <w:name w:val="石墨文档大标题"/>
    <w:next w:val="style4101"/>
    <w:qFormat/>
    <w:uiPriority w:val="9"/>
    <w:pPr>
      <w:spacing w:before="260" w:after="260"/>
      <w:outlineLvl w:val="0"/>
    </w:pPr>
    <w:rPr>
      <w:rFonts w:ascii="微软雅黑" w:cs="微软雅黑" w:eastAsia="微软雅黑" w:hAnsi="微软雅黑"/>
      <w:b/>
      <w:bCs/>
      <w:kern w:val="0"/>
      <w:sz w:val="40"/>
      <w:szCs w:val="40"/>
    </w:rPr>
  </w:style>
  <w:style w:type="paragraph" w:customStyle="1" w:styleId="style4105">
    <w:name w:val="石墨文档中标题"/>
    <w:next w:val="style4101"/>
    <w:qFormat/>
    <w:uiPriority w:val="9"/>
    <w:pPr>
      <w:spacing w:before="260" w:after="260"/>
      <w:outlineLvl w:val="1"/>
    </w:pPr>
    <w:rPr>
      <w:rFonts w:ascii="微软雅黑" w:cs="微软雅黑" w:eastAsia="微软雅黑" w:hAnsi="微软雅黑"/>
      <w:b/>
      <w:bCs/>
      <w:kern w:val="0"/>
      <w:sz w:val="36"/>
      <w:szCs w:val="36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94">
    <w:name w:val="Normal (Web)"/>
    <w:basedOn w:val="style0"/>
    <w:next w:val="style94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customStyle="1" w:styleId="style4106">
    <w:name w:val="a"/>
    <w:basedOn w:val="style0"/>
    <w:next w:val="style4106"/>
    <w:pPr>
      <w:widowControl/>
      <w:spacing w:before="100" w:beforeAutospacing="true" w:after="100" w:afterAutospacing="true"/>
      <w:jc w:val="left"/>
    </w:pPr>
    <w:rPr>
      <w:rFonts w:ascii="宋体" w:cs="Times New Roman" w:eastAsia="宋体" w:hAnsi="宋体"/>
      <w:kern w:val="0"/>
      <w:sz w:val="24"/>
      <w:szCs w:val="24"/>
    </w:rPr>
  </w:style>
  <w:style w:type="character" w:customStyle="1" w:styleId="style4107">
    <w:name w:val="ql-author-3713822"/>
    <w:basedOn w:val="style65"/>
    <w:next w:val="style4107"/>
  </w:style>
  <w:style w:type="character" w:customStyle="1" w:styleId="style4108">
    <w:name w:val="ql-author-6453134"/>
    <w:basedOn w:val="style65"/>
    <w:next w:val="style4108"/>
  </w:style>
  <w:style w:type="character" w:customStyle="1" w:styleId="style4109">
    <w:name w:val="ql-author-8991367"/>
    <w:basedOn w:val="style65"/>
    <w:next w:val="style4109"/>
  </w:style>
  <w:style w:type="paragraph" w:customStyle="1" w:styleId="style4110">
    <w:name w:val="ql-long-3721376"/>
    <w:basedOn w:val="style0"/>
    <w:next w:val="style4110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111">
    <w:name w:val="ql-author-3721376"/>
    <w:basedOn w:val="style65"/>
    <w:next w:val="style4111"/>
  </w:style>
  <w:style w:type="paragraph" w:customStyle="1" w:styleId="style4112">
    <w:name w:val="ql-long-9047163"/>
    <w:basedOn w:val="style0"/>
    <w:next w:val="style4112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113">
    <w:name w:val="ql-author-9047163"/>
    <w:basedOn w:val="style65"/>
    <w:next w:val="style4113"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7C1EA-B91B-4F29-807E-65549F63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904</Words>
  <Pages>3</Pages>
  <Characters>943</Characters>
  <Application>WPS Office</Application>
  <DocSecurity>0</DocSecurity>
  <Paragraphs>162</Paragraphs>
  <ScaleCrop>false</ScaleCrop>
  <LinksUpToDate>false</LinksUpToDate>
  <CharactersWithSpaces>966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2021-06-30T16:14:00Z</dcterms:created>
  <dc:creator>zhang shoujiao</dc:creator>
  <lastModifiedBy>TAS-AL00</lastModifiedBy>
  <dcterms:modified xsi:type="dcterms:W3CDTF">2021-07-04T13:05:21Z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c61d4bdf180642d587669c990aa588af</vt:lpwstr>
  </property>
</Properties>
</file>