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" ContentType="image/svg+xml"/>
  <Override PartName="/word/media/rId30.svg" ContentType="image/svg+xml"/>
  <Override PartName="/word/media/rId4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ai-校园商务谈判官作品介绍"/>
    <w:p>
      <w:pPr>
        <w:pStyle w:val="Heading1"/>
      </w:pPr>
      <w:r>
        <w:t xml:space="preserve">AI 校园商务谈判官作品介绍</w:t>
      </w:r>
    </w:p>
    <w:bookmarkStart w:id="21" w:name="一作品一句话介绍"/>
    <w:p>
      <w:pPr>
        <w:pStyle w:val="Heading2"/>
      </w:pPr>
      <w:r>
        <w:t xml:space="preserve">一、作品一句话介绍</w:t>
      </w:r>
    </w:p>
    <w:p>
      <w:pPr>
        <w:pStyle w:val="FirstParagraph"/>
      </w:pPr>
      <w:r>
        <w:rPr>
          <w:bCs/>
          <w:b/>
        </w:rPr>
        <w:t xml:space="preserve">AI 校园商务谈判官</w:t>
      </w:r>
      <w:r>
        <w:t xml:space="preserve">是一款面向大学生的 AI 商务沟通训练平台。它把</w:t>
      </w:r>
      <w:r>
        <w:t xml:space="preserve">“</w:t>
      </w:r>
      <w:r>
        <w:t xml:space="preserve">真实校园经济场景</w:t>
      </w:r>
      <w:r>
        <w:t xml:space="preserve">”</w:t>
      </w:r>
      <w:r>
        <w:t xml:space="preserve">“</w:t>
      </w:r>
      <w:r>
        <w:t xml:space="preserve">AI 谈判对手</w:t>
      </w:r>
      <w:r>
        <w:t xml:space="preserve">”</w:t>
      </w:r>
      <w:r>
        <w:t xml:space="preserve">“</w:t>
      </w:r>
      <w:r>
        <w:t xml:space="preserve">实时评分反馈</w:t>
      </w:r>
      <w:r>
        <w:t xml:space="preserve">”</w:t>
      </w:r>
      <w:r>
        <w:t xml:space="preserve">“</w:t>
      </w:r>
      <w:r>
        <w:t xml:space="preserve">语音交互</w:t>
      </w:r>
      <w:r>
        <w:t xml:space="preserve">”</w:t>
      </w:r>
      <w:r>
        <w:t xml:space="preserve">“</w:t>
      </w:r>
      <w:r>
        <w:t xml:space="preserve">成交判断</w:t>
      </w:r>
      <w:r>
        <w:t xml:space="preserve">”</w:t>
      </w:r>
      <w:r>
        <w:t xml:space="preserve">“</w:t>
      </w:r>
      <w:r>
        <w:t xml:space="preserve">复盘报告</w:t>
      </w:r>
      <w:r>
        <w:t xml:space="preserve">”</w:t>
      </w:r>
      <w:r>
        <w:t xml:space="preserve">和</w:t>
      </w:r>
      <w:r>
        <w:t xml:space="preserve">“</w:t>
      </w:r>
      <w:r>
        <w:t xml:space="preserve">游戏化成就</w:t>
      </w:r>
      <w:r>
        <w:t xml:space="preserve">”</w:t>
      </w:r>
      <w:r>
        <w:t xml:space="preserve">结合在一起，帮助学生在可重复、低成本、无风险的环境中练习谈薪、报价、合作、议价和风险识别能力。</w:t>
      </w:r>
    </w:p>
    <w:p>
      <w:pPr>
        <w:pStyle w:val="BodyText"/>
      </w:pPr>
      <w:r>
        <w:t xml:space="preserve">如果用一句产品化表达来概括：</w:t>
      </w:r>
      <w:r>
        <w:br/>
      </w:r>
      <w:r>
        <w:rPr>
          <w:bCs/>
          <w:b/>
        </w:rPr>
        <w:t xml:space="preserve">这不是一个简单的 AI 聊天网页，而是一个能陪大学生练商务谈判、帮学生看见表达问题、训练风险意识和积累谈判经验的 AI 实训产品。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系统概览" title="" id="1" name="Picture"/>
            <a:graphic>
              <a:graphicData uri="http://schemas.openxmlformats.org/drawingml/2006/picture">
                <pic:pic>
                  <pic:nvPicPr>
                    <pic:cNvPr descr="assets/system-overview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系统概览</w:t>
      </w:r>
    </w:p>
    <w:bookmarkEnd w:id="21"/>
    <w:bookmarkStart w:id="22" w:name="二项目背景"/>
    <w:p>
      <w:pPr>
        <w:pStyle w:val="Heading2"/>
      </w:pPr>
      <w:r>
        <w:t xml:space="preserve">二、项目背景</w:t>
      </w:r>
    </w:p>
    <w:p>
      <w:pPr>
        <w:pStyle w:val="FirstParagraph"/>
      </w:pPr>
      <w:r>
        <w:t xml:space="preserve">大学生正在越来越多地参与校园经济活动，例如兼职、接单、社团商业合作、校园创业、二手交易、知识付费推广等。这些活动看似简单，实际都包含典型的商务沟通问题：</w:t>
      </w:r>
    </w:p>
    <w:p>
      <w:pPr>
        <w:numPr>
          <w:ilvl w:val="0"/>
          <w:numId w:val="1001"/>
        </w:numPr>
        <w:pStyle w:val="Compact"/>
      </w:pPr>
      <w:r>
        <w:t xml:space="preserve">兼职时如何谈薪资、排班、试用期和结算方式？</w:t>
      </w:r>
    </w:p>
    <w:p>
      <w:pPr>
        <w:numPr>
          <w:ilvl w:val="0"/>
          <w:numId w:val="1001"/>
        </w:numPr>
        <w:pStyle w:val="Compact"/>
      </w:pPr>
      <w:r>
        <w:t xml:space="preserve">接单时如何报价、定义交付范围、避免无限修改？</w:t>
      </w:r>
    </w:p>
    <w:p>
      <w:pPr>
        <w:numPr>
          <w:ilvl w:val="0"/>
          <w:numId w:val="1001"/>
        </w:numPr>
        <w:pStyle w:val="Compact"/>
      </w:pPr>
      <w:r>
        <w:t xml:space="preserve">创业合作时如何说明价值、争取资源、控制试点风险？</w:t>
      </w:r>
    </w:p>
    <w:p>
      <w:pPr>
        <w:numPr>
          <w:ilvl w:val="0"/>
          <w:numId w:val="1001"/>
        </w:numPr>
        <w:pStyle w:val="Compact"/>
      </w:pPr>
      <w:r>
        <w:t xml:space="preserve">二手交易时如何议价、验货、避免先转账风险？</w:t>
      </w:r>
    </w:p>
    <w:p>
      <w:pPr>
        <w:numPr>
          <w:ilvl w:val="0"/>
          <w:numId w:val="1001"/>
        </w:numPr>
        <w:pStyle w:val="Compact"/>
      </w:pPr>
      <w:r>
        <w:t xml:space="preserve">面对强势甲方或压价型客户时，如何不被对方带节奏？</w:t>
      </w:r>
    </w:p>
    <w:p>
      <w:pPr>
        <w:pStyle w:val="FirstParagraph"/>
      </w:pPr>
      <w:r>
        <w:t xml:space="preserve">传统课堂可以讲理论，但很难提供大量真实对话训练。学生真正缺的不是</w:t>
      </w:r>
      <w:r>
        <w:t xml:space="preserve">“</w:t>
      </w:r>
      <w:r>
        <w:t xml:space="preserve">知道谈判很重要</w:t>
      </w:r>
      <w:r>
        <w:t xml:space="preserve">”</w:t>
      </w:r>
      <w:r>
        <w:t xml:space="preserve">，而是缺少一个可以反复练习、即时反馈、失败也没有真实损失的训练环境。</w:t>
      </w:r>
    </w:p>
    <w:p>
      <w:pPr>
        <w:pStyle w:val="BodyText"/>
      </w:pPr>
      <w:r>
        <w:t xml:space="preserve">因此，本作品希望解决一个非常具体的问题：</w:t>
      </w:r>
      <w:r>
        <w:br/>
      </w:r>
      <w:r>
        <w:rPr>
          <w:bCs/>
          <w:b/>
        </w:rPr>
        <w:t xml:space="preserve">让大学生在进入真实商业沟通之前，先通过 AI 模拟训练获得谈判经验。</w:t>
      </w:r>
    </w:p>
    <w:bookmarkEnd w:id="22"/>
    <w:bookmarkStart w:id="23" w:name="三目标用户"/>
    <w:p>
      <w:pPr>
        <w:pStyle w:val="Heading2"/>
      </w:pPr>
      <w:r>
        <w:t xml:space="preserve">三、目标用户</w:t>
      </w:r>
    </w:p>
    <w:p>
      <w:pPr>
        <w:pStyle w:val="FirstParagraph"/>
      </w:pPr>
      <w:r>
        <w:t xml:space="preserve">本产品的核心用户是有校园经济活动需求的大学生，主要包括：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p>
            <w:pPr>
              <w:pStyle w:val="Compact"/>
              <w:jc w:val="left"/>
            </w:pPr>
            <w:r>
              <w:t xml:space="preserve">典型需求</w:t>
            </w:r>
          </w:p>
        </w:tc>
        <w:tc>
          <w:p>
            <w:pPr>
              <w:pStyle w:val="Compact"/>
              <w:jc w:val="left"/>
            </w:pPr>
            <w:r>
              <w:t xml:space="preserve">产品价值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找兼职的学生</w:t>
            </w:r>
          </w:p>
        </w:tc>
        <w:tc>
          <w:p>
            <w:pPr>
              <w:pStyle w:val="Compact"/>
              <w:jc w:val="left"/>
            </w:pPr>
            <w:r>
              <w:t xml:space="preserve">谈薪资、问结算、确认工作内容</w:t>
            </w:r>
          </w:p>
        </w:tc>
        <w:tc>
          <w:p>
            <w:pPr>
              <w:pStyle w:val="Compact"/>
              <w:jc w:val="left"/>
            </w:pPr>
            <w:r>
              <w:t xml:space="preserve">避免低薪、模糊排班和押金风险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接单型学生</w:t>
            </w:r>
          </w:p>
        </w:tc>
        <w:tc>
          <w:p>
            <w:pPr>
              <w:pStyle w:val="Compact"/>
              <w:jc w:val="left"/>
            </w:pPr>
            <w:r>
              <w:t xml:space="preserve">做 PPT、设计、剪辑、摄影、开发等</w:t>
            </w:r>
          </w:p>
        </w:tc>
        <w:tc>
          <w:p>
            <w:pPr>
              <w:pStyle w:val="Compact"/>
              <w:jc w:val="left"/>
            </w:pPr>
            <w:r>
              <w:t xml:space="preserve">学会报价、定义交付边界、避免无限修改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校园创业团队</w:t>
            </w:r>
          </w:p>
        </w:tc>
        <w:tc>
          <w:p>
            <w:pPr>
              <w:pStyle w:val="Compact"/>
              <w:jc w:val="left"/>
            </w:pPr>
            <w:r>
              <w:t xml:space="preserve">与商家、供应商、社团资源方合作</w:t>
            </w:r>
          </w:p>
        </w:tc>
        <w:tc>
          <w:p>
            <w:pPr>
              <w:pStyle w:val="Compact"/>
              <w:jc w:val="left"/>
            </w:pPr>
            <w:r>
              <w:t xml:space="preserve">训练商业模式表达和数据化说服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二手交易用户</w:t>
            </w:r>
          </w:p>
        </w:tc>
        <w:tc>
          <w:p>
            <w:pPr>
              <w:pStyle w:val="Compact"/>
              <w:jc w:val="left"/>
            </w:pPr>
            <w:r>
              <w:t xml:space="preserve">买卖电脑、相机、电动车、教材等</w:t>
            </w:r>
          </w:p>
        </w:tc>
        <w:tc>
          <w:p>
            <w:pPr>
              <w:pStyle w:val="Compact"/>
              <w:jc w:val="left"/>
            </w:pPr>
            <w:r>
              <w:t xml:space="preserve">练习议价、验货和平台交易意识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创新创业课程学生</w:t>
            </w:r>
          </w:p>
        </w:tc>
        <w:tc>
          <w:p>
            <w:pPr>
              <w:pStyle w:val="Compact"/>
              <w:jc w:val="left"/>
            </w:pPr>
            <w:r>
              <w:t xml:space="preserve">需要模拟商业沟通实践</w:t>
            </w:r>
          </w:p>
        </w:tc>
        <w:tc>
          <w:p>
            <w:pPr>
              <w:pStyle w:val="Compact"/>
              <w:jc w:val="left"/>
            </w:pPr>
            <w:r>
              <w:t xml:space="preserve">可作为课堂实训和作业成果工具</w:t>
            </w:r>
          </w:p>
        </w:tc>
      </w:tr>
    </w:tbl>
    <w:p>
      <w:pPr>
        <w:pStyle w:val="BodyText"/>
      </w:pPr>
      <w:r>
        <w:t xml:space="preserve">产品也适合教师在数字经济、创新创业、职业规划、商务沟通课程中使用，让学生完成一次完整的</w:t>
      </w:r>
      <w:r>
        <w:t xml:space="preserve">“</w:t>
      </w:r>
      <w:r>
        <w:t xml:space="preserve">谈判训练 + 复盘报告</w:t>
      </w:r>
      <w:r>
        <w:t xml:space="preserve">”</w:t>
      </w:r>
      <w:r>
        <w:t xml:space="preserve">。</w:t>
      </w:r>
    </w:p>
    <w:bookmarkEnd w:id="23"/>
    <w:bookmarkStart w:id="28" w:name="四用户痛点"/>
    <w:p>
      <w:pPr>
        <w:pStyle w:val="Heading2"/>
      </w:pPr>
      <w:r>
        <w:t xml:space="preserve">四、用户痛点</w:t>
      </w:r>
    </w:p>
    <w:bookmarkStart w:id="24" w:name="不敢谈"/>
    <w:p>
      <w:pPr>
        <w:pStyle w:val="Heading3"/>
      </w:pPr>
      <w:r>
        <w:t xml:space="preserve">1. 不敢谈</w:t>
      </w:r>
    </w:p>
    <w:p>
      <w:pPr>
        <w:pStyle w:val="FirstParagraph"/>
      </w:pPr>
      <w:r>
        <w:t xml:space="preserve">很多学生在真实沟通中会担心</w:t>
      </w:r>
      <w:r>
        <w:t xml:space="preserve">“</w:t>
      </w:r>
      <w:r>
        <w:t xml:space="preserve">说多了不好意思</w:t>
      </w:r>
      <w:r>
        <w:t xml:space="preserve">”</w:t>
      </w:r>
      <w:r>
        <w:t xml:space="preserve">“</w:t>
      </w:r>
      <w:r>
        <w:t xml:space="preserve">报价高了别人不要</w:t>
      </w:r>
      <w:r>
        <w:t xml:space="preserve">”</w:t>
      </w:r>
      <w:r>
        <w:t xml:space="preserve">“</w:t>
      </w:r>
      <w:r>
        <w:t xml:space="preserve">问太细显得麻烦</w:t>
      </w:r>
      <w:r>
        <w:t xml:space="preserve">”</w:t>
      </w:r>
      <w:r>
        <w:t xml:space="preserve">，结果在还没有明确条件时就先退让。</w:t>
      </w:r>
    </w:p>
    <w:bookmarkEnd w:id="24"/>
    <w:bookmarkStart w:id="25" w:name="不会谈"/>
    <w:p>
      <w:pPr>
        <w:pStyle w:val="Heading3"/>
      </w:pPr>
      <w:r>
        <w:t xml:space="preserve">2. 不会谈</w:t>
      </w:r>
    </w:p>
    <w:p>
      <w:pPr>
        <w:pStyle w:val="FirstParagraph"/>
      </w:pPr>
      <w:r>
        <w:t xml:space="preserve">学生常见表达是：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能不能多一点？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我觉得这个价格有点低。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我都可以。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你看着给吧。</w:t>
      </w:r>
      <w:r>
        <w:t xml:space="preserve">”</w:t>
      </w:r>
    </w:p>
    <w:p>
      <w:pPr>
        <w:pStyle w:val="FirstParagraph"/>
      </w:pPr>
      <w:r>
        <w:t xml:space="preserve">这些表达缺少依据，也没有谈判结构，很容易被对方压价。</w:t>
      </w:r>
    </w:p>
    <w:bookmarkEnd w:id="25"/>
    <w:bookmarkStart w:id="26" w:name="不会守底线"/>
    <w:p>
      <w:pPr>
        <w:pStyle w:val="Heading3"/>
      </w:pPr>
      <w:r>
        <w:t xml:space="preserve">3. 不会守底线</w:t>
      </w:r>
    </w:p>
    <w:p>
      <w:pPr>
        <w:pStyle w:val="FirstParagraph"/>
      </w:pPr>
      <w:r>
        <w:t xml:space="preserve">一旦对方提出</w:t>
      </w:r>
      <w:r>
        <w:t xml:space="preserve">“</w:t>
      </w:r>
      <w:r>
        <w:t xml:space="preserve">先试用</w:t>
      </w:r>
      <w:r>
        <w:t xml:space="preserve">”</w:t>
      </w:r>
      <w:r>
        <w:t xml:space="preserve">“</w:t>
      </w:r>
      <w:r>
        <w:t xml:space="preserve">后面再涨</w:t>
      </w:r>
      <w:r>
        <w:t xml:space="preserve">”</w:t>
      </w:r>
      <w:r>
        <w:t xml:space="preserve">“</w:t>
      </w:r>
      <w:r>
        <w:t xml:space="preserve">先交资料费</w:t>
      </w:r>
      <w:r>
        <w:t xml:space="preserve">”</w:t>
      </w:r>
      <w:r>
        <w:t xml:space="preserve">“</w:t>
      </w:r>
      <w:r>
        <w:t xml:space="preserve">你先做一版看看</w:t>
      </w:r>
      <w:r>
        <w:t xml:space="preserve">”</w:t>
      </w:r>
      <w:r>
        <w:t xml:space="preserve">，很多学生容易直接答应，忽视自己的时间成本和风险。</w:t>
      </w:r>
    </w:p>
    <w:bookmarkEnd w:id="26"/>
    <w:bookmarkStart w:id="27" w:name="不会复盘"/>
    <w:p>
      <w:pPr>
        <w:pStyle w:val="Heading3"/>
      </w:pPr>
      <w:r>
        <w:t xml:space="preserve">4. 不会复盘</w:t>
      </w:r>
    </w:p>
    <w:p>
      <w:pPr>
        <w:pStyle w:val="FirstParagraph"/>
      </w:pPr>
      <w:r>
        <w:t xml:space="preserve">真实沟通结束后，学生往往只知道</w:t>
      </w:r>
      <w:r>
        <w:t xml:space="preserve">“</w:t>
      </w:r>
      <w:r>
        <w:t xml:space="preserve">谈成了</w:t>
      </w:r>
      <w:r>
        <w:t xml:space="preserve">”</w:t>
      </w:r>
      <w:r>
        <w:t xml:space="preserve">或</w:t>
      </w:r>
      <w:r>
        <w:t xml:space="preserve">“</w:t>
      </w:r>
      <w:r>
        <w:t xml:space="preserve">没谈成</w:t>
      </w:r>
      <w:r>
        <w:t xml:space="preserve">”</w:t>
      </w:r>
      <w:r>
        <w:t xml:space="preserve">，但不知道自己输在哪里：是报价没有依据？是交付范围没定义？是风险没有识别？还是过早让步？</w:t>
      </w:r>
    </w:p>
    <w:p>
      <w:pPr>
        <w:pStyle w:val="BodyText"/>
      </w:pPr>
      <w:r>
        <w:t xml:space="preserve">AI 校园商务谈判官的核心价值，就是把这些模糊问题变成可训练、可反馈、可复盘的能力指标。</w:t>
      </w:r>
    </w:p>
    <w:bookmarkEnd w:id="27"/>
    <w:bookmarkEnd w:id="28"/>
    <w:bookmarkStart w:id="29" w:name="五产品定位"/>
    <w:p>
      <w:pPr>
        <w:pStyle w:val="Heading2"/>
      </w:pPr>
      <w:r>
        <w:t xml:space="preserve">五、产品定位</w:t>
      </w:r>
    </w:p>
    <w:p>
      <w:pPr>
        <w:pStyle w:val="FirstParagraph"/>
      </w:pPr>
      <w:r>
        <w:t xml:space="preserve">本产品定位为：</w:t>
      </w:r>
      <w:r>
        <w:br/>
      </w:r>
      <w:r>
        <w:rPr>
          <w:bCs/>
          <w:b/>
        </w:rPr>
        <w:t xml:space="preserve">大学生校园商务场景下的 AI 谈判实训平台。</w:t>
      </w:r>
    </w:p>
    <w:p>
      <w:pPr>
        <w:pStyle w:val="BodyText"/>
      </w:pPr>
      <w:r>
        <w:t xml:space="preserve">它与普通聊天机器人的区别在于：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p>
            <w:pPr>
              <w:pStyle w:val="Compact"/>
              <w:jc w:val="left"/>
            </w:pPr>
            <w:r>
              <w:t xml:space="preserve">普通 AI 聊天</w:t>
            </w:r>
          </w:p>
        </w:tc>
        <w:tc>
          <w:p>
            <w:pPr>
              <w:pStyle w:val="Compact"/>
              <w:jc w:val="left"/>
            </w:pPr>
            <w:r>
              <w:t xml:space="preserve">AI 校园商务谈判官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p>
            <w:pPr>
              <w:pStyle w:val="Compact"/>
              <w:jc w:val="left"/>
            </w:pPr>
            <w:r>
              <w:t xml:space="preserve">回答问题</w:t>
            </w:r>
          </w:p>
        </w:tc>
        <w:tc>
          <w:p>
            <w:pPr>
              <w:pStyle w:val="Compact"/>
              <w:jc w:val="left"/>
            </w:pPr>
            <w:r>
              <w:t xml:space="preserve">训练谈判能力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身份</w:t>
            </w:r>
          </w:p>
        </w:tc>
        <w:tc>
          <w:p>
            <w:pPr>
              <w:pStyle w:val="Compact"/>
              <w:jc w:val="left"/>
            </w:pPr>
            <w:r>
              <w:t xml:space="preserve">助手、老师、百科</w:t>
            </w:r>
          </w:p>
        </w:tc>
        <w:tc>
          <w:p>
            <w:pPr>
              <w:pStyle w:val="Compact"/>
              <w:jc w:val="left"/>
            </w:pPr>
            <w:r>
              <w:t xml:space="preserve">固定扮演谈判对手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对话方式</w:t>
            </w:r>
          </w:p>
        </w:tc>
        <w:tc>
          <w:p>
            <w:pPr>
              <w:pStyle w:val="Compact"/>
              <w:jc w:val="left"/>
            </w:pPr>
            <w:r>
              <w:t xml:space="preserve">用户问，AI 答</w:t>
            </w:r>
          </w:p>
        </w:tc>
        <w:tc>
          <w:p>
            <w:pPr>
              <w:pStyle w:val="Compact"/>
              <w:jc w:val="left"/>
            </w:pPr>
            <w:r>
              <w:t xml:space="preserve">多轮博弈、压价、追问、施压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反馈机制</w:t>
            </w:r>
          </w:p>
        </w:tc>
        <w:tc>
          <w:p>
            <w:pPr>
              <w:pStyle w:val="Compact"/>
              <w:jc w:val="left"/>
            </w:pPr>
            <w:r>
              <w:t xml:space="preserve">通常没有结构化评分</w:t>
            </w:r>
          </w:p>
        </w:tc>
        <w:tc>
          <w:p>
            <w:pPr>
              <w:pStyle w:val="Compact"/>
              <w:jc w:val="left"/>
            </w:pPr>
            <w:r>
              <w:t xml:space="preserve">实时热力条、称号、成就、复盘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场景约束</w:t>
            </w:r>
          </w:p>
        </w:tc>
        <w:tc>
          <w:p>
            <w:pPr>
              <w:pStyle w:val="Compact"/>
              <w:jc w:val="left"/>
            </w:pPr>
            <w:r>
              <w:t xml:space="preserve">泛化场景</w:t>
            </w:r>
          </w:p>
        </w:tc>
        <w:tc>
          <w:p>
            <w:pPr>
              <w:pStyle w:val="Compact"/>
              <w:jc w:val="left"/>
            </w:pPr>
            <w:r>
              <w:t xml:space="preserve">校园兼职、接单、创业、二手交易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结束判断</w:t>
            </w:r>
          </w:p>
        </w:tc>
        <w:tc>
          <w:p>
            <w:pPr>
              <w:pStyle w:val="Compact"/>
              <w:jc w:val="left"/>
            </w:pPr>
            <w:r>
              <w:t xml:space="preserve">不一定识别成交</w:t>
            </w:r>
          </w:p>
        </w:tc>
        <w:tc>
          <w:p>
            <w:pPr>
              <w:pStyle w:val="Compact"/>
              <w:jc w:val="left"/>
            </w:pPr>
            <w:r>
              <w:t xml:space="preserve">自动判断成交、未达预期或继续谈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训练价值</w:t>
            </w:r>
          </w:p>
        </w:tc>
        <w:tc>
          <w:p>
            <w:pPr>
              <w:pStyle w:val="Compact"/>
              <w:jc w:val="left"/>
            </w:pPr>
            <w:r>
              <w:t xml:space="preserve">信息获取</w:t>
            </w:r>
          </w:p>
        </w:tc>
        <w:tc>
          <w:p>
            <w:pPr>
              <w:pStyle w:val="Compact"/>
              <w:jc w:val="left"/>
            </w:pPr>
            <w:r>
              <w:t xml:space="preserve">能力提升</w:t>
            </w:r>
          </w:p>
        </w:tc>
      </w:tr>
    </w:tbl>
    <w:bookmarkEnd w:id="29"/>
    <w:bookmarkStart w:id="31" w:name="六核心使用流程"/>
    <w:p>
      <w:pPr>
        <w:pStyle w:val="Heading2"/>
      </w:pPr>
      <w:r>
        <w:t xml:space="preserve">六、核心使用流程</w:t>
      </w:r>
    </w:p>
    <w:p>
      <w:pPr>
        <w:pStyle w:val="FirstParagraph"/>
      </w:pPr>
      <w:r>
        <w:t xml:space="preserve">用户进入平台后，会经历完整的训练闭环：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选择训练场景</w:t>
      </w:r>
      <w:r>
        <w:t xml:space="preserve">：从兼职谈薪、自由职业接单、创业合作、二手交易中选择。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设置训练参数</w:t>
      </w:r>
      <w:r>
        <w:t xml:space="preserve">：填写自己的身份、AI 对手角色、谈判目标、底线、难度和对手风格。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进入 AI 对话训练</w:t>
      </w:r>
      <w:r>
        <w:t xml:space="preserve">：AI 对手以不同性格登场，用户通过文字或语音进行谈判。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实时查看状态</w:t>
      </w:r>
      <w:r>
        <w:t xml:space="preserve">：系统显示信任度、压力、成交可能性和风险等级。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终局判断</w:t>
      </w:r>
      <w:r>
        <w:t xml:space="preserve">：AI 判断本轮是否成交、未达预期或仍需继续。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生成复盘报告</w:t>
      </w:r>
      <w:r>
        <w:t xml:space="preserve">：输出优势、不足、风险提示、改进建议和下一步训练方向。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获得称号与成就</w:t>
      </w:r>
      <w:r>
        <w:t xml:space="preserve">：通过游戏化反馈激励继续训练。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训练流程" title="" id="1" name="Picture"/>
            <a:graphic>
              <a:graphicData uri="http://schemas.openxmlformats.org/drawingml/2006/picture">
                <pic:pic>
                  <pic:nvPicPr>
                    <pic:cNvPr descr="assets/training-flow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训练流程</w:t>
      </w:r>
    </w:p>
    <w:bookmarkEnd w:id="31"/>
    <w:bookmarkStart w:id="44" w:name="七核心功能介绍"/>
    <w:p>
      <w:pPr>
        <w:pStyle w:val="Heading2"/>
      </w:pPr>
      <w:r>
        <w:t xml:space="preserve">七、核心功能介绍</w:t>
      </w:r>
    </w:p>
    <w:bookmarkStart w:id="32" w:name="多场景训练库"/>
    <w:p>
      <w:pPr>
        <w:pStyle w:val="Heading3"/>
      </w:pPr>
      <w:r>
        <w:t xml:space="preserve">1. 多场景训练库</w:t>
      </w:r>
    </w:p>
    <w:p>
      <w:pPr>
        <w:pStyle w:val="FirstParagraph"/>
      </w:pPr>
      <w:r>
        <w:t xml:space="preserve">平台内置四类高频校园商务场景：</w:t>
      </w:r>
    </w:p>
    <w:p>
      <w:pPr>
        <w:pStyle w:val="BodyText"/>
      </w:pPr>
      <w:r>
        <w:rPr>
          <w:bCs/>
          <w:b/>
        </w:rPr>
        <w:t xml:space="preserve">学生兼职谈薪</w:t>
      </w:r>
      <w:r>
        <w:br/>
      </w:r>
      <w:r>
        <w:t xml:space="preserve">训练学生与雇主沟通薪资、试用期、排班、工作内容和结算方式。该场景尤其关注押金、资料费、试岗无薪、模糊结算等风险。</w:t>
      </w:r>
    </w:p>
    <w:p>
      <w:pPr>
        <w:pStyle w:val="BodyText"/>
      </w:pPr>
      <w:r>
        <w:rPr>
          <w:bCs/>
          <w:b/>
        </w:rPr>
        <w:t xml:space="preserve">自由职业接单报价</w:t>
      </w:r>
      <w:r>
        <w:br/>
      </w:r>
      <w:r>
        <w:t xml:space="preserve">模拟学生设计师、剪辑师、摄影师、PPT 制作者、程序开发者与甲方沟通报价和交付范围。重点训练报价依据、分层报价、修改次数、交付边界和付款节点。</w:t>
      </w:r>
    </w:p>
    <w:p>
      <w:pPr>
        <w:pStyle w:val="BodyText"/>
      </w:pPr>
      <w:r>
        <w:rPr>
          <w:bCs/>
          <w:b/>
        </w:rPr>
        <w:t xml:space="preserve">校园创业项目谈合作</w:t>
      </w:r>
      <w:r>
        <w:br/>
      </w:r>
      <w:r>
        <w:t xml:space="preserve">模拟创业团队与商家、供应商、社团负责人或资源方谈合作。重点训练商业模式表达、数据化说服、试点方案、资源置换和风险共担。</w:t>
      </w:r>
    </w:p>
    <w:p>
      <w:pPr>
        <w:pStyle w:val="BodyText"/>
      </w:pPr>
      <w:r>
        <w:rPr>
          <w:bCs/>
          <w:b/>
        </w:rPr>
        <w:t xml:space="preserve">二手交易议价</w:t>
      </w:r>
      <w:r>
        <w:br/>
      </w:r>
      <w:r>
        <w:t xml:space="preserve">模拟校园二手交易中的买卖沟通。重点训练合理定价、砍价回应、验货流程、平台交易和先转账风险识别。</w:t>
      </w:r>
    </w:p>
    <w:bookmarkEnd w:id="32"/>
    <w:bookmarkStart w:id="33" w:name="ai-对手性格系统"/>
    <w:p>
      <w:pPr>
        <w:pStyle w:val="Heading3"/>
      </w:pPr>
      <w:r>
        <w:t xml:space="preserve">2. AI 对手性格系统</w:t>
      </w:r>
    </w:p>
    <w:p>
      <w:pPr>
        <w:pStyle w:val="FirstParagraph"/>
      </w:pPr>
      <w:r>
        <w:t xml:space="preserve">产品不是让 AI 一味配合用户，而是让 AI 成为有压力感的谈判对手。系统支持四类 AI 对手风格：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友好型</w:t>
      </w:r>
      <w:r>
        <w:t xml:space="preserve">：愿意沟通，但仍然关注价格和条件。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怀疑型</w:t>
      </w:r>
      <w:r>
        <w:t xml:space="preserve">：不断追问依据、能力、数据和可靠性。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压价型</w:t>
      </w:r>
      <w:r>
        <w:t xml:space="preserve">：持续要求降价、试探用户底线。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强势型</w:t>
      </w:r>
      <w:r>
        <w:t xml:space="preserve">：制造时间压力，提高要求，测试用户是否会让步。</w:t>
      </w:r>
    </w:p>
    <w:p>
      <w:pPr>
        <w:pStyle w:val="FirstParagraph"/>
      </w:pPr>
      <w:r>
        <w:t xml:space="preserve">这种设计让训练更接近真实谈判，因为真实对手不会永远顺着你说。</w:t>
      </w:r>
    </w:p>
    <w:bookmarkEnd w:id="33"/>
    <w:bookmarkStart w:id="34" w:name="ai-对手出场动画"/>
    <w:p>
      <w:pPr>
        <w:pStyle w:val="Heading3"/>
      </w:pPr>
      <w:r>
        <w:t xml:space="preserve">3. AI 对手出场动画</w:t>
      </w:r>
    </w:p>
    <w:p>
      <w:pPr>
        <w:pStyle w:val="FirstParagraph"/>
      </w:pPr>
      <w:r>
        <w:t xml:space="preserve">进入训练时，系统会显示 iOS 风格的玻璃卡片出场动画，例如：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压价型甲方客户登场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怀疑型客户登场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强势型招聘负责人登场</w:t>
      </w:r>
      <w:r>
        <w:t xml:space="preserve">”</w:t>
      </w:r>
    </w:p>
    <w:p>
      <w:pPr>
        <w:pStyle w:val="FirstParagraph"/>
      </w:pPr>
      <w:r>
        <w:t xml:space="preserve">这种设计让用户一进入训练就知道对手是什么性格，也让产品更有沉浸感和趣味性。</w:t>
      </w:r>
    </w:p>
    <w:bookmarkEnd w:id="34"/>
    <w:bookmarkStart w:id="35" w:name="语音交互与-ai-朗读"/>
    <w:p>
      <w:pPr>
        <w:pStyle w:val="Heading3"/>
      </w:pPr>
      <w:r>
        <w:t xml:space="preserve">4. 语音交互与 AI 朗读</w:t>
      </w:r>
    </w:p>
    <w:p>
      <w:pPr>
        <w:pStyle w:val="FirstParagraph"/>
      </w:pPr>
      <w:r>
        <w:t xml:space="preserve">为了让训练更接近真实沟通，产品加入了语音交互能力：</w:t>
      </w:r>
    </w:p>
    <w:p>
      <w:pPr>
        <w:numPr>
          <w:ilvl w:val="0"/>
          <w:numId w:val="1006"/>
        </w:numPr>
        <w:pStyle w:val="Compact"/>
      </w:pPr>
      <w:r>
        <w:t xml:space="preserve">用户可以点击</w:t>
      </w:r>
      <w:r>
        <w:t xml:space="preserve">“</w:t>
      </w:r>
      <w:r>
        <w:t xml:space="preserve">语音输入</w:t>
      </w:r>
      <w:r>
        <w:t xml:space="preserve">”</w:t>
      </w:r>
      <w:r>
        <w:t xml:space="preserve">，直接说出回复。</w:t>
      </w:r>
    </w:p>
    <w:p>
      <w:pPr>
        <w:numPr>
          <w:ilvl w:val="0"/>
          <w:numId w:val="1006"/>
        </w:numPr>
        <w:pStyle w:val="Compact"/>
      </w:pPr>
      <w:r>
        <w:t xml:space="preserve">AI 回复可以自动朗读。</w:t>
      </w:r>
    </w:p>
    <w:p>
      <w:pPr>
        <w:numPr>
          <w:ilvl w:val="0"/>
          <w:numId w:val="1006"/>
        </w:numPr>
        <w:pStyle w:val="Compact"/>
      </w:pPr>
      <w:r>
        <w:t xml:space="preserve">AI 正在朗读时，头像旁边会出现动态声波。</w:t>
      </w:r>
    </w:p>
    <w:p>
      <w:pPr>
        <w:numPr>
          <w:ilvl w:val="0"/>
          <w:numId w:val="1006"/>
        </w:numPr>
        <w:pStyle w:val="Compact"/>
      </w:pPr>
      <w:r>
        <w:t xml:space="preserve">用户可以手动朗读上一句，也可以停止朗读。</w:t>
      </w:r>
    </w:p>
    <w:p>
      <w:pPr>
        <w:pStyle w:val="FirstParagraph"/>
      </w:pPr>
      <w:r>
        <w:t xml:space="preserve">这让训练不只是文字输入，而更像与真实对手进行口语谈判。</w:t>
      </w:r>
    </w:p>
    <w:bookmarkEnd w:id="35"/>
    <w:bookmarkStart w:id="36" w:name="实时谈判热力条"/>
    <w:p>
      <w:pPr>
        <w:pStyle w:val="Heading3"/>
      </w:pPr>
      <w:r>
        <w:t xml:space="preserve">5. 实时谈判热力条</w:t>
      </w:r>
    </w:p>
    <w:p>
      <w:pPr>
        <w:pStyle w:val="FirstParagraph"/>
      </w:pPr>
      <w:r>
        <w:t xml:space="preserve">平台会在训练过程中展示四个动态指标：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对方信任度</w:t>
      </w:r>
      <w:r>
        <w:t xml:space="preserve">：用户的表达是否让对方更愿意继续谈。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谈判压力</w:t>
      </w:r>
      <w:r>
        <w:t xml:space="preserve">：当前局势是否被对方压制。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成交可能性</w:t>
      </w:r>
      <w:r>
        <w:t xml:space="preserve">：本轮谈判达成目标的概率。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风险等级</w:t>
      </w:r>
      <w:r>
        <w:t xml:space="preserve">：是否出现押金、先转账、模糊结算等风险。</w:t>
      </w:r>
    </w:p>
    <w:p>
      <w:pPr>
        <w:pStyle w:val="FirstParagraph"/>
      </w:pPr>
      <w:r>
        <w:t xml:space="preserve">这些指标让用户不再凭感觉判断，而是可以看到谈判状态的变化。</w:t>
      </w:r>
    </w:p>
    <w:bookmarkEnd w:id="36"/>
    <w:bookmarkStart w:id="37" w:name="训练评分模型"/>
    <w:p>
      <w:pPr>
        <w:pStyle w:val="Heading3"/>
      </w:pPr>
      <w:r>
        <w:t xml:space="preserve">6. 训练评分模型</w:t>
      </w:r>
    </w:p>
    <w:p>
      <w:pPr>
        <w:pStyle w:val="FirstParagraph"/>
      </w:pPr>
      <w:r>
        <w:t xml:space="preserve">系统从六个维度评估用户表现：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价值表达</w:t>
            </w:r>
          </w:p>
        </w:tc>
        <w:tc>
          <w:p>
            <w:pPr>
              <w:pStyle w:val="Compact"/>
              <w:jc w:val="left"/>
            </w:pPr>
            <w:r>
              <w:t xml:space="preserve">是否说清楚自己能提供什么价值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数据说服</w:t>
            </w:r>
          </w:p>
        </w:tc>
        <w:tc>
          <w:p>
            <w:pPr>
              <w:pStyle w:val="Compact"/>
              <w:jc w:val="left"/>
            </w:pPr>
            <w:r>
              <w:t xml:space="preserve">是否使用价格、周期、人数、成本等具体依据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风险意识</w:t>
            </w:r>
          </w:p>
        </w:tc>
        <w:tc>
          <w:p>
            <w:pPr>
              <w:pStyle w:val="Compact"/>
              <w:jc w:val="left"/>
            </w:pPr>
            <w:r>
              <w:t xml:space="preserve">是否识别押金、资料费、先转账、模糊交付等问题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底线控制</w:t>
            </w:r>
          </w:p>
        </w:tc>
        <w:tc>
          <w:p>
            <w:pPr>
              <w:pStyle w:val="Compact"/>
              <w:jc w:val="left"/>
            </w:pPr>
            <w:r>
              <w:t xml:space="preserve">是否明确底线、条件、前提和不可接受项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专业度</w:t>
            </w:r>
          </w:p>
        </w:tc>
        <w:tc>
          <w:p>
            <w:pPr>
              <w:pStyle w:val="Compact"/>
              <w:jc w:val="left"/>
            </w:pPr>
            <w:r>
              <w:t xml:space="preserve">表达是否礼貌、清晰、可执行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成交概率</w:t>
            </w:r>
          </w:p>
        </w:tc>
        <w:tc>
          <w:p>
            <w:pPr>
              <w:pStyle w:val="Compact"/>
              <w:jc w:val="left"/>
            </w:pPr>
            <w:r>
              <w:t xml:space="preserve">当前对话是否接近达成目标</w:t>
            </w:r>
          </w:p>
        </w:tc>
      </w:tr>
    </w:tbl>
    <w:bookmarkEnd w:id="37"/>
    <w:bookmarkStart w:id="38" w:name="成交与未达预期判断"/>
    <w:p>
      <w:pPr>
        <w:pStyle w:val="Heading3"/>
      </w:pPr>
      <w:r>
        <w:t xml:space="preserve">7. 成交与未达预期判断</w:t>
      </w:r>
    </w:p>
    <w:p>
      <w:pPr>
        <w:pStyle w:val="FirstParagraph"/>
      </w:pPr>
      <w:r>
        <w:t xml:space="preserve">谈判系统最重要的一点是：</w:t>
      </w:r>
      <w:r>
        <w:rPr>
          <w:bCs/>
          <w:b/>
        </w:rPr>
        <w:t xml:space="preserve">一旦谈判已经结束，就不能继续乱聊。</w:t>
      </w:r>
    </w:p>
    <w:p>
      <w:pPr>
        <w:pStyle w:val="BodyText"/>
      </w:pPr>
      <w:r>
        <w:t xml:space="preserve">因此本作品加入了终局判断逻辑：</w:t>
      </w:r>
    </w:p>
    <w:p>
      <w:pPr>
        <w:numPr>
          <w:ilvl w:val="0"/>
          <w:numId w:val="1008"/>
        </w:numPr>
        <w:pStyle w:val="Compact"/>
      </w:pPr>
      <w:r>
        <w:t xml:space="preserve">如果双方已经明确约定价格、时间、合作方式或自然收尾，例如</w:t>
      </w:r>
      <w:r>
        <w:t xml:space="preserve">“</w:t>
      </w:r>
      <w:r>
        <w:t xml:space="preserve">那到时候见</w:t>
      </w:r>
      <w:r>
        <w:t xml:space="preserve">”</w:t>
      </w:r>
      <w:r>
        <w:t xml:space="preserve">，系统判断为</w:t>
      </w:r>
      <w:r>
        <w:t xml:space="preserve">“</w:t>
      </w:r>
      <w:r>
        <w:t xml:space="preserve">谈判成交</w:t>
      </w:r>
      <w:r>
        <w:t xml:space="preserve">”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如果双方条件差距过大、拒绝继续、目标没有达成，则显示为</w:t>
      </w:r>
      <w:r>
        <w:t xml:space="preserve">“</w:t>
      </w:r>
      <w:r>
        <w:t xml:space="preserve">未达预期</w:t>
      </w:r>
      <w:r>
        <w:t xml:space="preserve">”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成交或未达预期后，系统会锁定输入区，引导用户生成复盘报告。</w:t>
      </w:r>
    </w:p>
    <w:p>
      <w:pPr>
        <w:pStyle w:val="FirstParagraph"/>
      </w:pPr>
      <w:r>
        <w:t xml:space="preserve">这让产品更像一个训练系统，而不是无限聊天窗口。</w:t>
      </w:r>
    </w:p>
    <w:bookmarkEnd w:id="38"/>
    <w:bookmarkStart w:id="39" w:name="复盘报告"/>
    <w:p>
      <w:pPr>
        <w:pStyle w:val="Heading3"/>
      </w:pPr>
      <w:r>
        <w:t xml:space="preserve">8. 复盘报告</w:t>
      </w:r>
    </w:p>
    <w:p>
      <w:pPr>
        <w:pStyle w:val="FirstParagraph"/>
      </w:pPr>
      <w:r>
        <w:t xml:space="preserve">训练结束后，系统会生成结构化复盘报告，包括：</w:t>
      </w:r>
    </w:p>
    <w:p>
      <w:pPr>
        <w:numPr>
          <w:ilvl w:val="0"/>
          <w:numId w:val="1009"/>
        </w:numPr>
        <w:pStyle w:val="Compact"/>
      </w:pPr>
      <w:r>
        <w:t xml:space="preserve">本轮谈判总结</w:t>
      </w:r>
    </w:p>
    <w:p>
      <w:pPr>
        <w:numPr>
          <w:ilvl w:val="0"/>
          <w:numId w:val="1009"/>
        </w:numPr>
        <w:pStyle w:val="Compact"/>
      </w:pPr>
      <w:r>
        <w:t xml:space="preserve">成交状态和成交概率</w:t>
      </w:r>
    </w:p>
    <w:p>
      <w:pPr>
        <w:numPr>
          <w:ilvl w:val="0"/>
          <w:numId w:val="1009"/>
        </w:numPr>
        <w:pStyle w:val="Compact"/>
      </w:pPr>
      <w:r>
        <w:t xml:space="preserve">本轮优势</w:t>
      </w:r>
    </w:p>
    <w:p>
      <w:pPr>
        <w:numPr>
          <w:ilvl w:val="0"/>
          <w:numId w:val="1009"/>
        </w:numPr>
        <w:pStyle w:val="Compact"/>
      </w:pPr>
      <w:r>
        <w:t xml:space="preserve">本轮不足</w:t>
      </w:r>
    </w:p>
    <w:p>
      <w:pPr>
        <w:numPr>
          <w:ilvl w:val="0"/>
          <w:numId w:val="1009"/>
        </w:numPr>
        <w:pStyle w:val="Compact"/>
      </w:pPr>
      <w:r>
        <w:t xml:space="preserve">风险提示</w:t>
      </w:r>
    </w:p>
    <w:p>
      <w:pPr>
        <w:numPr>
          <w:ilvl w:val="0"/>
          <w:numId w:val="1009"/>
        </w:numPr>
        <w:pStyle w:val="Compact"/>
      </w:pPr>
      <w:r>
        <w:t xml:space="preserve">改进建议</w:t>
      </w:r>
    </w:p>
    <w:p>
      <w:pPr>
        <w:numPr>
          <w:ilvl w:val="0"/>
          <w:numId w:val="1009"/>
        </w:numPr>
        <w:pStyle w:val="Compact"/>
      </w:pPr>
      <w:r>
        <w:t xml:space="preserve">更好的回复示例</w:t>
      </w:r>
    </w:p>
    <w:p>
      <w:pPr>
        <w:numPr>
          <w:ilvl w:val="0"/>
          <w:numId w:val="1009"/>
        </w:numPr>
        <w:pStyle w:val="Compact"/>
      </w:pPr>
      <w:r>
        <w:t xml:space="preserve">数字经济相关解释</w:t>
      </w:r>
    </w:p>
    <w:p>
      <w:pPr>
        <w:numPr>
          <w:ilvl w:val="0"/>
          <w:numId w:val="1009"/>
        </w:numPr>
        <w:pStyle w:val="Compact"/>
      </w:pPr>
      <w:r>
        <w:t xml:space="preserve">下一次训练建议</w:t>
      </w:r>
    </w:p>
    <w:p>
      <w:pPr>
        <w:pStyle w:val="FirstParagraph"/>
      </w:pPr>
      <w:r>
        <w:t xml:space="preserve">复盘报告的价值在于：用户不仅知道结果，还知道自己下一次应该怎么说。</w:t>
      </w:r>
    </w:p>
    <w:bookmarkEnd w:id="39"/>
    <w:bookmarkStart w:id="40" w:name="谈判称号与训练成就"/>
    <w:p>
      <w:pPr>
        <w:pStyle w:val="Heading3"/>
      </w:pPr>
      <w:r>
        <w:t xml:space="preserve">9. 谈判称号与训练成就</w:t>
      </w:r>
    </w:p>
    <w:p>
      <w:pPr>
        <w:pStyle w:val="FirstParagraph"/>
      </w:pPr>
      <w:r>
        <w:t xml:space="preserve">为了增强趣味性和持续使用动力，系统会根据表现给出称号和成就。</w:t>
      </w:r>
    </w:p>
    <w:p>
      <w:pPr>
        <w:pStyle w:val="BodyText"/>
      </w:pPr>
      <w:r>
        <w:t xml:space="preserve">谈判称号示例：</w:t>
      </w:r>
    </w:p>
    <w:p>
      <w:pPr>
        <w:numPr>
          <w:ilvl w:val="0"/>
          <w:numId w:val="1010"/>
        </w:numPr>
        <w:pStyle w:val="Compact"/>
      </w:pPr>
      <w:r>
        <w:t xml:space="preserve">风险雷达</w:t>
      </w:r>
    </w:p>
    <w:p>
      <w:pPr>
        <w:numPr>
          <w:ilvl w:val="0"/>
          <w:numId w:val="1010"/>
        </w:numPr>
        <w:pStyle w:val="Compact"/>
      </w:pPr>
      <w:r>
        <w:t xml:space="preserve">稳健报价官</w:t>
      </w:r>
    </w:p>
    <w:p>
      <w:pPr>
        <w:numPr>
          <w:ilvl w:val="0"/>
          <w:numId w:val="1010"/>
        </w:numPr>
        <w:pStyle w:val="Compact"/>
      </w:pPr>
      <w:r>
        <w:t xml:space="preserve">反压价高手</w:t>
      </w:r>
    </w:p>
    <w:p>
      <w:pPr>
        <w:numPr>
          <w:ilvl w:val="0"/>
          <w:numId w:val="1010"/>
        </w:numPr>
        <w:pStyle w:val="Compact"/>
      </w:pPr>
      <w:r>
        <w:t xml:space="preserve">数据说服型选手</w:t>
      </w:r>
    </w:p>
    <w:p>
      <w:pPr>
        <w:numPr>
          <w:ilvl w:val="0"/>
          <w:numId w:val="1010"/>
        </w:numPr>
        <w:pStyle w:val="Compact"/>
      </w:pPr>
      <w:r>
        <w:t xml:space="preserve">过早让步预警</w:t>
      </w:r>
    </w:p>
    <w:p>
      <w:pPr>
        <w:numPr>
          <w:ilvl w:val="0"/>
          <w:numId w:val="1010"/>
        </w:numPr>
        <w:pStyle w:val="Compact"/>
      </w:pPr>
      <w:r>
        <w:t xml:space="preserve">稳步推进型谈判者</w:t>
      </w:r>
    </w:p>
    <w:p>
      <w:pPr>
        <w:pStyle w:val="FirstParagraph"/>
      </w:pPr>
      <w:r>
        <w:t xml:space="preserve">训练成就示例：</w:t>
      </w:r>
    </w:p>
    <w:p>
      <w:pPr>
        <w:numPr>
          <w:ilvl w:val="0"/>
          <w:numId w:val="1011"/>
        </w:numPr>
        <w:pStyle w:val="Compact"/>
      </w:pPr>
      <w:r>
        <w:t xml:space="preserve">第一次守住底线</w:t>
      </w:r>
    </w:p>
    <w:p>
      <w:pPr>
        <w:numPr>
          <w:ilvl w:val="0"/>
          <w:numId w:val="1011"/>
        </w:numPr>
        <w:pStyle w:val="Compact"/>
      </w:pPr>
      <w:r>
        <w:t xml:space="preserve">成功识别押金风险</w:t>
      </w:r>
    </w:p>
    <w:p>
      <w:pPr>
        <w:numPr>
          <w:ilvl w:val="0"/>
          <w:numId w:val="1011"/>
        </w:numPr>
        <w:pStyle w:val="Compact"/>
      </w:pPr>
      <w:r>
        <w:t xml:space="preserve">提出分层报价</w:t>
      </w:r>
    </w:p>
    <w:p>
      <w:pPr>
        <w:numPr>
          <w:ilvl w:val="0"/>
          <w:numId w:val="1011"/>
        </w:numPr>
        <w:pStyle w:val="Compact"/>
      </w:pPr>
      <w:r>
        <w:t xml:space="preserve">完成 3 轮不让步谈判</w:t>
      </w:r>
    </w:p>
    <w:p>
      <w:pPr>
        <w:numPr>
          <w:ilvl w:val="0"/>
          <w:numId w:val="1011"/>
        </w:numPr>
        <w:pStyle w:val="Compact"/>
      </w:pPr>
      <w:r>
        <w:t xml:space="preserve">用数据说服对方</w:t>
      </w:r>
    </w:p>
    <w:p>
      <w:pPr>
        <w:pStyle w:val="FirstParagraph"/>
      </w:pPr>
      <w:r>
        <w:t xml:space="preserve">这些反馈能让用户明确感受到自己不是</w:t>
      </w:r>
      <w:r>
        <w:t xml:space="preserve">“</w:t>
      </w:r>
      <w:r>
        <w:t xml:space="preserve">随便聊了一轮</w:t>
      </w:r>
      <w:r>
        <w:t xml:space="preserve">”</w:t>
      </w:r>
      <w:r>
        <w:t xml:space="preserve">，而是真的完成了一次能力训练。</w:t>
      </w:r>
    </w:p>
    <w:bookmarkEnd w:id="40"/>
    <w:bookmarkStart w:id="41" w:name="历史训练成长曲线"/>
    <w:p>
      <w:pPr>
        <w:pStyle w:val="Heading3"/>
      </w:pPr>
      <w:r>
        <w:t xml:space="preserve">10. 历史训练成长曲线</w:t>
      </w:r>
    </w:p>
    <w:p>
      <w:pPr>
        <w:pStyle w:val="FirstParagraph"/>
      </w:pPr>
      <w:r>
        <w:t xml:space="preserve">系统会记录最近几次训练表现，并展示成长趋势：</w:t>
      </w:r>
    </w:p>
    <w:p>
      <w:pPr>
        <w:numPr>
          <w:ilvl w:val="0"/>
          <w:numId w:val="1012"/>
        </w:numPr>
        <w:pStyle w:val="Compact"/>
      </w:pPr>
      <w:r>
        <w:t xml:space="preserve">风险意识是否提升</w:t>
      </w:r>
    </w:p>
    <w:p>
      <w:pPr>
        <w:numPr>
          <w:ilvl w:val="0"/>
          <w:numId w:val="1012"/>
        </w:numPr>
        <w:pStyle w:val="Compact"/>
      </w:pPr>
      <w:r>
        <w:t xml:space="preserve">底线控制是否变好</w:t>
      </w:r>
    </w:p>
    <w:p>
      <w:pPr>
        <w:numPr>
          <w:ilvl w:val="0"/>
          <w:numId w:val="1012"/>
        </w:numPr>
        <w:pStyle w:val="Compact"/>
      </w:pPr>
      <w:r>
        <w:t xml:space="preserve">成交概率是否提高</w:t>
      </w:r>
    </w:p>
    <w:p>
      <w:pPr>
        <w:pStyle w:val="FirstParagraph"/>
      </w:pPr>
      <w:r>
        <w:t xml:space="preserve">这让平台从一次性体验变成长期训练工具。</w:t>
      </w:r>
    </w:p>
    <w:bookmarkEnd w:id="41"/>
    <w:bookmarkStart w:id="43" w:name="每日挑战"/>
    <w:p>
      <w:pPr>
        <w:pStyle w:val="Heading3"/>
      </w:pPr>
      <w:r>
        <w:t xml:space="preserve">11. 每日挑战</w:t>
      </w:r>
    </w:p>
    <w:p>
      <w:pPr>
        <w:pStyle w:val="FirstParagraph"/>
      </w:pPr>
      <w:r>
        <w:t xml:space="preserve">首页提供每日挑战入口，例如：</w:t>
      </w:r>
    </w:p>
    <w:p>
      <w:pPr>
        <w:numPr>
          <w:ilvl w:val="0"/>
          <w:numId w:val="1013"/>
        </w:numPr>
        <w:pStyle w:val="Compact"/>
      </w:pPr>
      <w:r>
        <w:t xml:space="preserve">今日挑战：压价型甲方</w:t>
      </w:r>
    </w:p>
    <w:p>
      <w:pPr>
        <w:numPr>
          <w:ilvl w:val="0"/>
          <w:numId w:val="1013"/>
        </w:numPr>
        <w:pStyle w:val="Compact"/>
      </w:pPr>
      <w:r>
        <w:t xml:space="preserve">今日挑战：资料费兼职骗局</w:t>
      </w:r>
    </w:p>
    <w:p>
      <w:pPr>
        <w:numPr>
          <w:ilvl w:val="0"/>
          <w:numId w:val="1013"/>
        </w:numPr>
        <w:pStyle w:val="Compact"/>
      </w:pPr>
      <w:r>
        <w:t xml:space="preserve">今日挑战：二手交易先转账风险</w:t>
      </w:r>
    </w:p>
    <w:p>
      <w:pPr>
        <w:pStyle w:val="FirstParagraph"/>
      </w:pPr>
      <w:r>
        <w:t xml:space="preserve">每日挑战可以降低用户开始训练的门槛，让用户不用思考太久就能直接进入高价值训练。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核心界面示意" title="" id="1" name="Picture"/>
            <a:graphic>
              <a:graphicData uri="http://schemas.openxmlformats.org/drawingml/2006/picture">
                <pic:pic>
                  <pic:nvPicPr>
                    <pic:cNvPr descr="assets/ui-showcas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核心界面示意</w:t>
      </w:r>
    </w:p>
    <w:bookmarkEnd w:id="43"/>
    <w:bookmarkEnd w:id="44"/>
    <w:bookmarkStart w:id="50" w:name="八产品亮点"/>
    <w:p>
      <w:pPr>
        <w:pStyle w:val="Heading2"/>
      </w:pPr>
      <w:r>
        <w:t xml:space="preserve">八、产品亮点</w:t>
      </w:r>
    </w:p>
    <w:bookmarkStart w:id="45" w:name="亮点一把-ai-从回答者变成对手"/>
    <w:p>
      <w:pPr>
        <w:pStyle w:val="Heading3"/>
      </w:pPr>
      <w:r>
        <w:t xml:space="preserve">亮点一：把 AI 从</w:t>
      </w:r>
      <w:r>
        <w:t xml:space="preserve">“</w:t>
      </w:r>
      <w:r>
        <w:t xml:space="preserve">回答者</w:t>
      </w:r>
      <w:r>
        <w:t xml:space="preserve">”</w:t>
      </w:r>
      <w:r>
        <w:t xml:space="preserve">变成</w:t>
      </w:r>
      <w:r>
        <w:t xml:space="preserve">“</w:t>
      </w:r>
      <w:r>
        <w:t xml:space="preserve">对手</w:t>
      </w:r>
      <w:r>
        <w:t xml:space="preserve">”</w:t>
      </w:r>
    </w:p>
    <w:p>
      <w:pPr>
        <w:pStyle w:val="FirstParagraph"/>
      </w:pPr>
      <w:r>
        <w:t xml:space="preserve">很多 AI 产品只会回答用户问题，但谈判训练需要的是对抗性和压力感。本作品让 AI 固定扮演对手，根据风格压价、追问、怀疑或施压，让用户真正进入谈判状态。</w:t>
      </w:r>
    </w:p>
    <w:bookmarkEnd w:id="45"/>
    <w:bookmarkStart w:id="46" w:name="亮点二更贴近大学生真实生活"/>
    <w:p>
      <w:pPr>
        <w:pStyle w:val="Heading3"/>
      </w:pPr>
      <w:r>
        <w:t xml:space="preserve">亮点二：更贴近大学生真实生活</w:t>
      </w:r>
    </w:p>
    <w:p>
      <w:pPr>
        <w:pStyle w:val="FirstParagraph"/>
      </w:pPr>
      <w:r>
        <w:t xml:space="preserve">产品没有选择过于宏大的商业并购、公司合同等场景，而是聚焦大学生最常遇到的校园经济场景。越贴近生活，训练越容易被理解和使用。</w:t>
      </w:r>
    </w:p>
    <w:bookmarkEnd w:id="46"/>
    <w:bookmarkStart w:id="47" w:name="亮点三结果导向不让对话无限发散"/>
    <w:p>
      <w:pPr>
        <w:pStyle w:val="Heading3"/>
      </w:pPr>
      <w:r>
        <w:t xml:space="preserve">亮点三：结果导向，不让对话无限发散</w:t>
      </w:r>
    </w:p>
    <w:p>
      <w:pPr>
        <w:pStyle w:val="FirstParagraph"/>
      </w:pPr>
      <w:r>
        <w:t xml:space="preserve">系统会判断成交、未达预期和继续谈三种状态。成交后弹出结束提示，避免 AI 已经谈成了还继续乱聊。</w:t>
      </w:r>
    </w:p>
    <w:bookmarkEnd w:id="47"/>
    <w:bookmarkStart w:id="48" w:name="亮点四反馈可视化"/>
    <w:p>
      <w:pPr>
        <w:pStyle w:val="Heading3"/>
      </w:pPr>
      <w:r>
        <w:t xml:space="preserve">亮点四：反馈可视化</w:t>
      </w:r>
    </w:p>
    <w:p>
      <w:pPr>
        <w:pStyle w:val="FirstParagraph"/>
      </w:pPr>
      <w:r>
        <w:t xml:space="preserve">热力条、称号、成就、成长曲线和复盘报告让用户能看见自己的变化。相比单纯聊天，这种可视化反馈更适合教学和作品展示。</w:t>
      </w:r>
    </w:p>
    <w:bookmarkEnd w:id="48"/>
    <w:bookmarkStart w:id="49" w:name="亮点五语音和动画增强沉浸感"/>
    <w:p>
      <w:pPr>
        <w:pStyle w:val="Heading3"/>
      </w:pPr>
      <w:r>
        <w:t xml:space="preserve">亮点五：语音和动画增强沉浸感</w:t>
      </w:r>
    </w:p>
    <w:p>
      <w:pPr>
        <w:pStyle w:val="FirstParagraph"/>
      </w:pPr>
      <w:r>
        <w:t xml:space="preserve">AI 对手出场、头像、声波、弹窗和页面转场，让产品不再像普通表单，而更像一个完整的训练应用。</w:t>
      </w:r>
    </w:p>
    <w:bookmarkEnd w:id="49"/>
    <w:bookmarkEnd w:id="50"/>
    <w:bookmarkStart w:id="51" w:name="九界面设计理念"/>
    <w:p>
      <w:pPr>
        <w:pStyle w:val="Heading2"/>
      </w:pPr>
      <w:r>
        <w:t xml:space="preserve">九、界面设计理念</w:t>
      </w:r>
    </w:p>
    <w:p>
      <w:pPr>
        <w:pStyle w:val="FirstParagraph"/>
      </w:pPr>
      <w:r>
        <w:t xml:space="preserve">视觉风格参考 Apple 产品的设计语言，强调：</w:t>
      </w:r>
    </w:p>
    <w:p>
      <w:pPr>
        <w:numPr>
          <w:ilvl w:val="0"/>
          <w:numId w:val="1014"/>
        </w:numPr>
        <w:pStyle w:val="Compact"/>
      </w:pPr>
      <w:r>
        <w:t xml:space="preserve">浅色背景</w:t>
      </w:r>
    </w:p>
    <w:p>
      <w:pPr>
        <w:numPr>
          <w:ilvl w:val="0"/>
          <w:numId w:val="1014"/>
        </w:numPr>
        <w:pStyle w:val="Compact"/>
      </w:pPr>
      <w:r>
        <w:t xml:space="preserve">玻璃拟态面板</w:t>
      </w:r>
    </w:p>
    <w:p>
      <w:pPr>
        <w:numPr>
          <w:ilvl w:val="0"/>
          <w:numId w:val="1014"/>
        </w:numPr>
        <w:pStyle w:val="Compact"/>
      </w:pPr>
      <w:r>
        <w:t xml:space="preserve">柔和阴影</w:t>
      </w:r>
    </w:p>
    <w:p>
      <w:pPr>
        <w:numPr>
          <w:ilvl w:val="0"/>
          <w:numId w:val="1014"/>
        </w:numPr>
        <w:pStyle w:val="Compact"/>
      </w:pPr>
      <w:r>
        <w:t xml:space="preserve">克制的渐变</w:t>
      </w:r>
    </w:p>
    <w:p>
      <w:pPr>
        <w:numPr>
          <w:ilvl w:val="0"/>
          <w:numId w:val="1014"/>
        </w:numPr>
        <w:pStyle w:val="Compact"/>
      </w:pPr>
      <w:r>
        <w:t xml:space="preserve">清晰的信息层级</w:t>
      </w:r>
    </w:p>
    <w:p>
      <w:pPr>
        <w:numPr>
          <w:ilvl w:val="0"/>
          <w:numId w:val="1014"/>
        </w:numPr>
        <w:pStyle w:val="Compact"/>
      </w:pPr>
      <w:r>
        <w:t xml:space="preserve">顺滑的转场动画</w:t>
      </w:r>
    </w:p>
    <w:p>
      <w:pPr>
        <w:numPr>
          <w:ilvl w:val="0"/>
          <w:numId w:val="1014"/>
        </w:numPr>
        <w:pStyle w:val="Compact"/>
      </w:pPr>
      <w:r>
        <w:t xml:space="preserve">圆角但不过度卡通化</w:t>
      </w:r>
    </w:p>
    <w:p>
      <w:pPr>
        <w:pStyle w:val="FirstParagraph"/>
      </w:pPr>
      <w:r>
        <w:t xml:space="preserve">产品界面希望传达的感觉是：</w:t>
      </w:r>
      <w:r>
        <w:rPr>
          <w:bCs/>
          <w:b/>
        </w:rPr>
        <w:t xml:space="preserve">轻量、现代、可信、适合学习，也有一点游戏化乐趣。</w:t>
      </w:r>
    </w:p>
    <w:bookmarkEnd w:id="51"/>
    <w:bookmarkStart w:id="56" w:name="十典型使用场景"/>
    <w:p>
      <w:pPr>
        <w:pStyle w:val="Heading2"/>
      </w:pPr>
      <w:r>
        <w:t xml:space="preserve">十、典型使用场景</w:t>
      </w:r>
    </w:p>
    <w:bookmarkStart w:id="52" w:name="场景一学生准备去奶茶店兼职"/>
    <w:p>
      <w:pPr>
        <w:pStyle w:val="Heading3"/>
      </w:pPr>
      <w:r>
        <w:t xml:space="preserve">场景一：学生准备去奶茶店兼职</w:t>
      </w:r>
    </w:p>
    <w:p>
      <w:pPr>
        <w:pStyle w:val="FirstParagraph"/>
      </w:pPr>
      <w:r>
        <w:t xml:space="preserve">学生可以选择</w:t>
      </w:r>
      <w:r>
        <w:t xml:space="preserve">“</w:t>
      </w:r>
      <w:r>
        <w:t xml:space="preserve">学生兼职谈薪</w:t>
      </w:r>
      <w:r>
        <w:t xml:space="preserve">”</w:t>
      </w:r>
      <w:r>
        <w:t xml:space="preserve">，设置自己的底线薪资和工作时间，AI 扮演店长进行谈判。训练后，学生能学会主动询问试用期、排班、结算周期和是否存在押金。</w:t>
      </w:r>
    </w:p>
    <w:bookmarkEnd w:id="52"/>
    <w:bookmarkStart w:id="53" w:name="场景二学生接-ppt-制作单"/>
    <w:p>
      <w:pPr>
        <w:pStyle w:val="Heading3"/>
      </w:pPr>
      <w:r>
        <w:t xml:space="preserve">场景二：学生接 PPT 制作单</w:t>
      </w:r>
    </w:p>
    <w:p>
      <w:pPr>
        <w:pStyle w:val="FirstParagraph"/>
      </w:pPr>
      <w:r>
        <w:t xml:space="preserve">学生选择</w:t>
      </w:r>
      <w:r>
        <w:t xml:space="preserve">“</w:t>
      </w:r>
      <w:r>
        <w:t xml:space="preserve">自由职业接单报价</w:t>
      </w:r>
      <w:r>
        <w:t xml:space="preserve">”</w:t>
      </w:r>
      <w:r>
        <w:t xml:space="preserve">，AI 扮演压价型甲方。学生需要说明价格依据、交付范围、修改次数和付款方式。系统会判断学生是否过早让步。</w:t>
      </w:r>
    </w:p>
    <w:bookmarkEnd w:id="53"/>
    <w:bookmarkStart w:id="54" w:name="场景三校园创业团队找商家合作"/>
    <w:p>
      <w:pPr>
        <w:pStyle w:val="Heading3"/>
      </w:pPr>
      <w:r>
        <w:t xml:space="preserve">场景三：校园创业团队找商家合作</w:t>
      </w:r>
    </w:p>
    <w:p>
      <w:pPr>
        <w:pStyle w:val="FirstParagraph"/>
      </w:pPr>
      <w:r>
        <w:t xml:space="preserve">学生选择</w:t>
      </w:r>
      <w:r>
        <w:t xml:space="preserve">“</w:t>
      </w:r>
      <w:r>
        <w:t xml:space="preserve">校园创业项目谈合作</w:t>
      </w:r>
      <w:r>
        <w:t xml:space="preserve">”</w:t>
      </w:r>
      <w:r>
        <w:t xml:space="preserve">，AI 扮演怀疑型商家老板。学生需要用数据说明用户规模、转化路径和试点方案，提高合作可信度。</w:t>
      </w:r>
    </w:p>
    <w:bookmarkEnd w:id="54"/>
    <w:bookmarkStart w:id="55" w:name="场景四二手交易避免被骗"/>
    <w:p>
      <w:pPr>
        <w:pStyle w:val="Heading3"/>
      </w:pPr>
      <w:r>
        <w:t xml:space="preserve">场景四：二手交易避免被骗</w:t>
      </w:r>
    </w:p>
    <w:p>
      <w:pPr>
        <w:pStyle w:val="FirstParagraph"/>
      </w:pPr>
      <w:r>
        <w:t xml:space="preserve">学生选择</w:t>
      </w:r>
      <w:r>
        <w:t xml:space="preserve">“</w:t>
      </w:r>
      <w:r>
        <w:t xml:space="preserve">二手交易议价</w:t>
      </w:r>
      <w:r>
        <w:t xml:space="preserve">”</w:t>
      </w:r>
      <w:r>
        <w:t xml:space="preserve">，AI 扮演要求先转账的买家或卖家。系统会检测学生是否提出平台交易、验货、确认成色等安全条件。</w:t>
      </w:r>
    </w:p>
    <w:bookmarkEnd w:id="55"/>
    <w:bookmarkEnd w:id="56"/>
    <w:bookmarkStart w:id="57" w:name="十一技术实现"/>
    <w:p>
      <w:pPr>
        <w:pStyle w:val="Heading2"/>
      </w:pPr>
      <w:r>
        <w:t xml:space="preserve">十一、技术实现</w:t>
      </w:r>
    </w:p>
    <w:p>
      <w:pPr>
        <w:pStyle w:val="FirstParagraph"/>
      </w:pPr>
      <w:r>
        <w:t xml:space="preserve">作品使用现代 Web 技术开发：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p>
            <w:pPr>
              <w:pStyle w:val="Compact"/>
              <w:jc w:val="left"/>
            </w:pPr>
            <w:r>
              <w:t xml:space="preserve">Next.js 16 App Router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编程语言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样式</w:t>
            </w:r>
          </w:p>
        </w:tc>
        <w:tc>
          <w:p>
            <w:pPr>
              <w:pStyle w:val="Compact"/>
              <w:jc w:val="left"/>
            </w:pPr>
            <w:r>
              <w:t xml:space="preserve">Tailwind CSS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图标系统</w:t>
            </w:r>
          </w:p>
        </w:tc>
        <w:tc>
          <w:p>
            <w:pPr>
              <w:pStyle w:val="Compact"/>
              <w:jc w:val="left"/>
            </w:pPr>
            <w:r>
              <w:t xml:space="preserve">lucide-react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图表展示</w:t>
            </w:r>
          </w:p>
        </w:tc>
        <w:tc>
          <w:p>
            <w:pPr>
              <w:pStyle w:val="Compact"/>
              <w:jc w:val="left"/>
            </w:pPr>
            <w:r>
              <w:t xml:space="preserve">Recharts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接口</w:t>
            </w:r>
          </w:p>
        </w:tc>
        <w:tc>
          <w:p>
            <w:pPr>
              <w:pStyle w:val="Compact"/>
              <w:jc w:val="left"/>
            </w:pPr>
            <w:r>
              <w:t xml:space="preserve">DeepSeek 兼容 OpenAI Chat Completions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p>
            <w:pPr>
              <w:pStyle w:val="Compact"/>
              <w:jc w:val="left"/>
            </w:pPr>
            <w:r>
              <w:t xml:space="preserve">localStorage 本地训练记录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语音能力</w:t>
            </w:r>
          </w:p>
        </w:tc>
        <w:tc>
          <w:p>
            <w:pPr>
              <w:pStyle w:val="Compact"/>
              <w:jc w:val="left"/>
            </w:pPr>
            <w:r>
              <w:t xml:space="preserve">Web Speech API</w:t>
            </w:r>
          </w:p>
        </w:tc>
      </w:tr>
    </w:tbl>
    <w:p>
      <w:pPr>
        <w:pStyle w:val="BodyText"/>
      </w:pPr>
      <w:r>
        <w:t xml:space="preserve">系统包含两个主要 AI API：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/api/chat</w:t>
      </w:r>
      <w:r>
        <w:t xml:space="preserve">：负责生成 AI 对手回复，并结合规则与 AI 裁判判断谈判状态。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/api/report</w:t>
      </w:r>
      <w:r>
        <w:t xml:space="preserve">：负责生成结构化复盘报告。</w:t>
      </w:r>
    </w:p>
    <w:bookmarkEnd w:id="57"/>
    <w:bookmarkStart w:id="58" w:name="十二系统结构"/>
    <w:p>
      <w:pPr>
        <w:pStyle w:val="Heading2"/>
      </w:pPr>
      <w:r>
        <w:t xml:space="preserve">十二、系统结构</w:t>
      </w:r>
    </w:p>
    <w:p>
      <w:pPr>
        <w:pStyle w:val="SourceCode"/>
      </w:pP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├─ app</w:t>
      </w:r>
      <w:r>
        <w:br/>
      </w:r>
      <w:r>
        <w:rPr>
          <w:rStyle w:val="VerbatimChar"/>
        </w:rPr>
        <w:t xml:space="preserve">│  ├─ page.tsx                 首页</w:t>
      </w:r>
      <w:r>
        <w:br/>
      </w:r>
      <w:r>
        <w:rPr>
          <w:rStyle w:val="VerbatimChar"/>
        </w:rPr>
        <w:t xml:space="preserve">│  ├─ scenarios/page.tsx        场景选择页</w:t>
      </w:r>
      <w:r>
        <w:br/>
      </w:r>
      <w:r>
        <w:rPr>
          <w:rStyle w:val="VerbatimChar"/>
        </w:rPr>
        <w:t xml:space="preserve">│  ├─ setup/[scenarioId]        参数设置页</w:t>
      </w:r>
      <w:r>
        <w:br/>
      </w:r>
      <w:r>
        <w:rPr>
          <w:rStyle w:val="VerbatimChar"/>
        </w:rPr>
        <w:t xml:space="preserve">│  ├─ training/[sessionId]      对话训练页</w:t>
      </w:r>
      <w:r>
        <w:br/>
      </w:r>
      <w:r>
        <w:rPr>
          <w:rStyle w:val="VerbatimChar"/>
        </w:rPr>
        <w:t xml:space="preserve">│  ├─ report/[sessionId]        复盘报告页</w:t>
      </w:r>
      <w:r>
        <w:br/>
      </w:r>
      <w:r>
        <w:rPr>
          <w:rStyle w:val="VerbatimChar"/>
        </w:rPr>
        <w:t xml:space="preserve">│  └─ api</w:t>
      </w:r>
      <w:r>
        <w:br/>
      </w:r>
      <w:r>
        <w:rPr>
          <w:rStyle w:val="VerbatimChar"/>
        </w:rPr>
        <w:t xml:space="preserve">│     ├─ chat/route.ts          AI 对话接口</w:t>
      </w:r>
      <w:r>
        <w:br/>
      </w:r>
      <w:r>
        <w:rPr>
          <w:rStyle w:val="VerbatimChar"/>
        </w:rPr>
        <w:t xml:space="preserve">│     └─ report/route.ts        AI 复盘接口</w:t>
      </w:r>
      <w:r>
        <w:br/>
      </w:r>
      <w:r>
        <w:rPr>
          <w:rStyle w:val="VerbatimChar"/>
        </w:rPr>
        <w:t xml:space="preserve">├─ components                   页面组件与互动组件</w:t>
      </w:r>
      <w:r>
        <w:br/>
      </w:r>
      <w:r>
        <w:rPr>
          <w:rStyle w:val="VerbatimChar"/>
        </w:rPr>
        <w:t xml:space="preserve">├─ data/scenarios.ts            训练场景数据</w:t>
      </w:r>
      <w:r>
        <w:br/>
      </w:r>
      <w:r>
        <w:rPr>
          <w:rStyle w:val="VerbatimChar"/>
        </w:rPr>
        <w:t xml:space="preserve">├─ lib/engine.ts                训练评分与会话逻辑</w:t>
      </w:r>
      <w:r>
        <w:br/>
      </w:r>
      <w:r>
        <w:rPr>
          <w:rStyle w:val="VerbatimChar"/>
        </w:rPr>
        <w:t xml:space="preserve">├─ lib/engagement.ts            称号、成就、热力条逻辑</w:t>
      </w:r>
      <w:r>
        <w:br/>
      </w:r>
      <w:r>
        <w:rPr>
          <w:rStyle w:val="VerbatimChar"/>
        </w:rPr>
        <w:t xml:space="preserve">└─ types/index.ts               TypeScript 类型定义</w:t>
      </w:r>
    </w:p>
    <w:bookmarkEnd w:id="58"/>
    <w:bookmarkStart w:id="59" w:name="十三与传统教学方式的区别"/>
    <w:p>
      <w:pPr>
        <w:pStyle w:val="Heading2"/>
      </w:pPr>
      <w:r>
        <w:t xml:space="preserve">十三、与传统教学方式的区别</w:t>
      </w:r>
    </w:p>
    <w:p>
      <w:pPr>
        <w:pStyle w:val="FirstParagraph"/>
      </w:pPr>
      <w:r>
        <w:t xml:space="preserve">传统商务沟通教学通常是</w:t>
      </w:r>
      <w:r>
        <w:t xml:space="preserve">“</w:t>
      </w:r>
      <w:r>
        <w:t xml:space="preserve">老师讲方法，学生听案例</w:t>
      </w:r>
      <w:r>
        <w:t xml:space="preserve">”</w:t>
      </w:r>
      <w:r>
        <w:t xml:space="preserve">。本产品的方式是</w:t>
      </w:r>
      <w:r>
        <w:t xml:space="preserve">“</w:t>
      </w:r>
      <w:r>
        <w:t xml:space="preserve">学生直接进入情境，AI 立即反馈，系统自动复盘</w:t>
      </w:r>
      <w:r>
        <w:t xml:space="preserve">”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教学方式</w:t>
            </w:r>
          </w:p>
        </w:tc>
        <w:tc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p>
            <w:pPr>
              <w:pStyle w:val="Compact"/>
              <w:jc w:val="left"/>
            </w:pPr>
            <w:r>
              <w:t xml:space="preserve">局限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理论讲授</w:t>
            </w:r>
          </w:p>
        </w:tc>
        <w:tc>
          <w:p>
            <w:pPr>
              <w:pStyle w:val="Compact"/>
              <w:jc w:val="left"/>
            </w:pPr>
            <w:r>
              <w:t xml:space="preserve">知识完整</w:t>
            </w:r>
          </w:p>
        </w:tc>
        <w:tc>
          <w:p>
            <w:pPr>
              <w:pStyle w:val="Compact"/>
              <w:jc w:val="left"/>
            </w:pPr>
            <w:r>
              <w:t xml:space="preserve">学生缺少实战感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同学角色扮演</w:t>
            </w:r>
          </w:p>
        </w:tc>
        <w:tc>
          <w:p>
            <w:pPr>
              <w:pStyle w:val="Compact"/>
              <w:jc w:val="left"/>
            </w:pPr>
            <w:r>
              <w:t xml:space="preserve">有互动</w:t>
            </w:r>
          </w:p>
        </w:tc>
        <w:tc>
          <w:p>
            <w:pPr>
              <w:pStyle w:val="Compact"/>
              <w:jc w:val="left"/>
            </w:pPr>
            <w:r>
              <w:t xml:space="preserve">成本高、反馈不稳定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案例分析</w:t>
            </w:r>
          </w:p>
        </w:tc>
        <w:tc>
          <w:p>
            <w:pPr>
              <w:pStyle w:val="Compact"/>
              <w:jc w:val="left"/>
            </w:pPr>
            <w:r>
              <w:t xml:space="preserve">能总结经验</w:t>
            </w:r>
          </w:p>
        </w:tc>
        <w:tc>
          <w:p>
            <w:pPr>
              <w:pStyle w:val="Compact"/>
              <w:jc w:val="left"/>
            </w:pPr>
            <w:r>
              <w:t xml:space="preserve">不一定能练表达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校园商务谈判官</w:t>
            </w:r>
          </w:p>
        </w:tc>
        <w:tc>
          <w:p>
            <w:pPr>
              <w:pStyle w:val="Compact"/>
              <w:jc w:val="left"/>
            </w:pPr>
            <w:r>
              <w:t xml:space="preserve">可重复、多场景、即时反馈</w:t>
            </w:r>
          </w:p>
        </w:tc>
        <w:tc>
          <w:p>
            <w:pPr>
              <w:pStyle w:val="Compact"/>
              <w:jc w:val="left"/>
            </w:pPr>
            <w:r>
              <w:t xml:space="preserve">需要持续优化场景库</w:t>
            </w:r>
          </w:p>
        </w:tc>
      </w:tr>
    </w:tbl>
    <w:bookmarkEnd w:id="59"/>
    <w:bookmarkStart w:id="60" w:name="十四可推广价值"/>
    <w:p>
      <w:pPr>
        <w:pStyle w:val="Heading2"/>
      </w:pPr>
      <w:r>
        <w:t xml:space="preserve">十四、可推广价值</w:t>
      </w:r>
    </w:p>
    <w:p>
      <w:pPr>
        <w:pStyle w:val="FirstParagraph"/>
      </w:pPr>
      <w:r>
        <w:t xml:space="preserve">本作品可以用于多个方向：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创新创业课程实训</w:t>
      </w:r>
      <w:r>
        <w:t xml:space="preserve">：作为课程作业，让学生完成一次商业谈判训练并提交复盘报告。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职业沟通训练</w:t>
      </w:r>
      <w:r>
        <w:t xml:space="preserve">：帮助学生提升谈薪、报价、表达价值的能力。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校园反诈教育</w:t>
      </w:r>
      <w:r>
        <w:t xml:space="preserve">：通过资料费、押金、先转账等场景训练风险识别。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数字经济课程案例</w:t>
      </w:r>
      <w:r>
        <w:t xml:space="preserve">：解释平台交易、信息不对称、交易成本、信用机制等概念。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学生社团商业合作培训</w:t>
      </w:r>
      <w:r>
        <w:t xml:space="preserve">：训练社团负责人和商家沟通赞助、资源置换和合作边界。</w:t>
      </w:r>
    </w:p>
    <w:bookmarkEnd w:id="60"/>
    <w:bookmarkStart w:id="61" w:name="十五未来规划"/>
    <w:p>
      <w:pPr>
        <w:pStyle w:val="Heading2"/>
      </w:pPr>
      <w:r>
        <w:t xml:space="preserve">十五、未来规划</w:t>
      </w:r>
    </w:p>
    <w:p>
      <w:pPr>
        <w:pStyle w:val="FirstParagraph"/>
      </w:pPr>
      <w:r>
        <w:t xml:space="preserve">后续可以继续扩展以下方向：</w:t>
      </w:r>
    </w:p>
    <w:p>
      <w:pPr>
        <w:numPr>
          <w:ilvl w:val="0"/>
          <w:numId w:val="1017"/>
        </w:numPr>
        <w:pStyle w:val="Compact"/>
      </w:pPr>
      <w:r>
        <w:t xml:space="preserve">增加更多场景：社团赞助谈判、实习薪资谈判、课程项目外包、校园摊位合作。</w:t>
      </w:r>
    </w:p>
    <w:p>
      <w:pPr>
        <w:numPr>
          <w:ilvl w:val="0"/>
          <w:numId w:val="1017"/>
        </w:numPr>
        <w:pStyle w:val="Compact"/>
      </w:pPr>
      <w:r>
        <w:t xml:space="preserve">增加多人模式：支持学生之间分组 PK，比较谈判策略。</w:t>
      </w:r>
    </w:p>
    <w:p>
      <w:pPr>
        <w:numPr>
          <w:ilvl w:val="0"/>
          <w:numId w:val="1017"/>
        </w:numPr>
        <w:pStyle w:val="Compact"/>
      </w:pPr>
      <w:r>
        <w:t xml:space="preserve">增加教师端：教师可以查看学生训练次数、得分和复盘报告。</w:t>
      </w:r>
    </w:p>
    <w:p>
      <w:pPr>
        <w:numPr>
          <w:ilvl w:val="0"/>
          <w:numId w:val="1017"/>
        </w:numPr>
        <w:pStyle w:val="Compact"/>
      </w:pPr>
      <w:r>
        <w:t xml:space="preserve">增加语音评分：分析语速、停顿、礼貌程度和表达清晰度。</w:t>
      </w:r>
    </w:p>
    <w:p>
      <w:pPr>
        <w:numPr>
          <w:ilvl w:val="0"/>
          <w:numId w:val="1017"/>
        </w:numPr>
        <w:pStyle w:val="Compact"/>
      </w:pPr>
      <w:r>
        <w:t xml:space="preserve">增加更丰富的对手画像：不同年龄、行业、预算、决策风格。</w:t>
      </w:r>
    </w:p>
    <w:p>
      <w:pPr>
        <w:numPr>
          <w:ilvl w:val="0"/>
          <w:numId w:val="1017"/>
        </w:numPr>
        <w:pStyle w:val="Compact"/>
      </w:pPr>
      <w:r>
        <w:t xml:space="preserve">增加导出功能：一键导出训练报告 PDF 或 Word。</w:t>
      </w:r>
    </w:p>
    <w:p>
      <w:pPr>
        <w:numPr>
          <w:ilvl w:val="0"/>
          <w:numId w:val="1017"/>
        </w:numPr>
        <w:pStyle w:val="Compact"/>
      </w:pPr>
      <w:r>
        <w:t xml:space="preserve">增加排行榜和训练等级：提升长期使用动力。</w:t>
      </w:r>
    </w:p>
    <w:bookmarkEnd w:id="61"/>
    <w:bookmarkStart w:id="62" w:name="十六运行方式"/>
    <w:p>
      <w:pPr>
        <w:pStyle w:val="Heading2"/>
      </w:pPr>
      <w:r>
        <w:t xml:space="preserve">十六、运行方式</w:t>
      </w:r>
    </w:p>
    <w:p>
      <w:pPr>
        <w:pStyle w:val="FirstParagraph"/>
      </w:pPr>
      <w:r>
        <w:t xml:space="preserve">在项目目录中运行：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浏览器访问：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pPr>
        <w:pStyle w:val="FirstParagraph"/>
      </w:pPr>
      <w:r>
        <w:t xml:space="preserve">生产构建命令：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62"/>
    <w:bookmarkStart w:id="63" w:name="十七作品总结"/>
    <w:p>
      <w:pPr>
        <w:pStyle w:val="Heading2"/>
      </w:pPr>
      <w:r>
        <w:t xml:space="preserve">十七、作品总结</w:t>
      </w:r>
    </w:p>
    <w:p>
      <w:pPr>
        <w:pStyle w:val="FirstParagraph"/>
      </w:pPr>
      <w:r>
        <w:t xml:space="preserve">AI 校园商务谈判官的核心竞争力在于：它把 AI 对话能力转化成了一个完整的训练产品。用户不是简单地和 AI 聊天，而是在具体场景中面对一个有性格、有压力、有目标的谈判对手，并通过实时反馈和复盘报告看到自己的能力变化。</w:t>
      </w:r>
    </w:p>
    <w:p>
      <w:pPr>
        <w:pStyle w:val="BodyText"/>
      </w:pPr>
      <w:r>
        <w:t xml:space="preserve">对于学生来说，它是一个可以反复练习商务沟通的安全训练场。</w:t>
      </w:r>
      <w:r>
        <w:br/>
      </w:r>
      <w:r>
        <w:t xml:space="preserve">对于老师来说，它是一个可以辅助课程实践和作业评价的数字化工具。</w:t>
      </w:r>
      <w:r>
        <w:br/>
      </w:r>
      <w:r>
        <w:t xml:space="preserve">对于校园经济场景来说，它能帮助学生更理性地谈价格、谈条件、识别风险、保护自己的劳动价值。</w:t>
      </w:r>
    </w:p>
    <w:p>
      <w:pPr>
        <w:pStyle w:val="BodyText"/>
      </w:pPr>
      <w:r>
        <w:t xml:space="preserve">因此，本作品不仅具有展示性，也具有实际使用价值和继续迭代的空间。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" /><Relationship Type="http://schemas.openxmlformats.org/officeDocument/2006/relationships/image" Id="rId30" Target="media/rId30.svg" /><Relationship Type="http://schemas.openxmlformats.org/officeDocument/2006/relationships/image" Id="rId42" Target="media/rId4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2026-06-13T09:43:40Z</dcterms:created>
  <dcterms:modified xsi:type="dcterms:W3CDTF">2026-06-13T09:43:40Z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