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1.单个字符</w:t>
      </w:r>
    </w:p>
    <w:tbl>
      <w:tblPr>
        <w:tblStyle w:val="56"/>
        <w:tblW w:w="136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4441"/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9" w:type="dxa"/>
            <w:tcBorders>
              <w:insideH w:val="single" w:sz="8" w:space="0"/>
              <w:insideV w:val="nil"/>
            </w:tcBorders>
            <w:shd w:val="clear" w:color="auto" w:fill="8FB08C" w:themeFill="accent5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使用</w:t>
            </w:r>
          </w:p>
        </w:tc>
        <w:tc>
          <w:tcPr>
            <w:tcW w:w="4441" w:type="dxa"/>
            <w:tcBorders>
              <w:insideH w:val="single" w:sz="8" w:space="0"/>
              <w:insideV w:val="nil"/>
            </w:tcBorders>
            <w:shd w:val="clear" w:color="auto" w:fill="8FB08C" w:themeFill="accent5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匹配结果</w:t>
            </w:r>
          </w:p>
        </w:tc>
        <w:tc>
          <w:tcPr>
            <w:tcW w:w="6860" w:type="dxa"/>
            <w:tcBorders>
              <w:insideH w:val="single" w:sz="8" w:space="0"/>
              <w:insideV w:val="nil"/>
            </w:tcBorders>
            <w:shd w:val="clear" w:color="auto" w:fill="8FB08C" w:themeFill="accent5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69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4441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匹配字母a</w:t>
            </w:r>
          </w:p>
        </w:tc>
        <w:tc>
          <w:tcPr>
            <w:tcW w:w="686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输入a，得到所有含字母a的单词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69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[</w:t>
            </w:r>
            <w:r>
              <w:rPr>
                <w:rFonts w:hint="default"/>
              </w:rPr>
              <w:t>set</w:t>
            </w:r>
            <w:r>
              <w:rPr>
                <w:rFonts w:hint="default"/>
              </w:rPr>
              <w:t>]</w:t>
            </w:r>
          </w:p>
        </w:tc>
        <w:tc>
          <w:tcPr>
            <w:tcW w:w="4441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在该集合中的每个字符都可以匹配</w:t>
            </w:r>
          </w:p>
        </w:tc>
        <w:tc>
          <w:tcPr>
            <w:tcW w:w="686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输入[ace],得到所有含a的单词、所有含c的单词、所有含e的单词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[^</w:t>
            </w:r>
            <w:r>
              <w:rPr>
                <w:rFonts w:hint="default"/>
              </w:rPr>
              <w:t>set</w:t>
            </w:r>
            <w:r>
              <w:rPr>
                <w:rFonts w:hint="default"/>
              </w:rPr>
              <w:t>]</w:t>
            </w:r>
          </w:p>
        </w:tc>
        <w:tc>
          <w:tcPr>
            <w:tcW w:w="4441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在该集合中的每个其他字符都可以匹配</w:t>
            </w:r>
          </w:p>
        </w:tc>
        <w:tc>
          <w:tcPr>
            <w:tcW w:w="686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[</w:t>
            </w:r>
            <w:r>
              <w:rPr>
                <w:rFonts w:hint="default"/>
              </w:rPr>
              <w:t>a–z</w:t>
            </w:r>
            <w:r>
              <w:rPr>
                <w:rFonts w:hint="default"/>
              </w:rPr>
              <w:t>]</w:t>
            </w:r>
          </w:p>
        </w:tc>
        <w:tc>
          <w:tcPr>
            <w:tcW w:w="4441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在a-z范围内的每个字符都可以匹配</w:t>
            </w:r>
          </w:p>
        </w:tc>
        <w:tc>
          <w:tcPr>
            <w:tcW w:w="686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[^</w:t>
            </w:r>
            <w:r>
              <w:rPr>
                <w:rFonts w:hint="default"/>
                <w:lang w:val="en-US" w:eastAsia="zh-CN"/>
              </w:rPr>
              <w:t>b</w:t>
            </w:r>
            <w:r>
              <w:rPr>
                <w:rFonts w:hint="default"/>
              </w:rPr>
              <w:t>–</w:t>
            </w:r>
            <w:r>
              <w:rPr>
                <w:rFonts w:hint="default"/>
                <w:lang w:val="en-US" w:eastAsia="zh-CN"/>
              </w:rPr>
              <w:t>f</w:t>
            </w:r>
            <w:r>
              <w:rPr>
                <w:rFonts w:hint="default"/>
              </w:rPr>
              <w:t>]</w:t>
            </w:r>
          </w:p>
        </w:tc>
        <w:tc>
          <w:tcPr>
            <w:tcW w:w="4441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不在a-z范围内的每个其他字符都可以匹配</w:t>
            </w:r>
          </w:p>
        </w:tc>
        <w:tc>
          <w:tcPr>
            <w:tcW w:w="686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.</w:t>
            </w:r>
          </w:p>
        </w:tc>
        <w:tc>
          <w:tcPr>
            <w:tcW w:w="4441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Any except \n (new line)</w:t>
            </w:r>
          </w:p>
        </w:tc>
        <w:tc>
          <w:tcPr>
            <w:tcW w:w="686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</w:p>
        </w:tc>
        <w:tc>
          <w:tcPr>
            <w:tcW w:w="11301" w:type="dxa"/>
            <w:gridSpan w:val="2"/>
            <w:tcBorders>
              <w:insideV w:val="nil"/>
            </w:tcBorders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quantifiers</w:t>
      </w:r>
    </w:p>
    <w:tbl>
      <w:tblPr>
        <w:tblStyle w:val="55"/>
        <w:tblW w:w="4428" w:type="dxa"/>
        <w:tblInd w:w="0" w:type="dxa"/>
        <w:tblBorders>
          <w:top w:val="single" w:color="A99C93" w:themeColor="accent4" w:themeTint="BF" w:sz="8" w:space="0"/>
          <w:left w:val="single" w:color="A99C93" w:themeColor="accent4" w:themeTint="BF" w:sz="8" w:space="0"/>
          <w:bottom w:val="single" w:color="A99C93" w:themeColor="accent4" w:themeTint="BF" w:sz="8" w:space="0"/>
          <w:right w:val="single" w:color="A99C93" w:themeColor="accent4" w:themeTint="BF" w:sz="8" w:space="0"/>
          <w:insideH w:val="single" w:color="A99C93" w:themeColor="accent4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2556"/>
      </w:tblGrid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top w:val="single" w:color="A99C93" w:themeColor="accent4" w:themeTint="BF" w:sz="8" w:space="0"/>
              <w:left w:val="single" w:color="A99C93" w:themeColor="accent4" w:themeTint="BF" w:sz="8" w:space="0"/>
              <w:bottom w:val="single" w:color="A99C93" w:themeColor="accent4" w:themeTint="BF" w:sz="8" w:space="0"/>
              <w:right w:val="nil"/>
              <w:insideH w:val="single" w:sz="8" w:space="0"/>
              <w:insideV w:val="nil"/>
            </w:tcBorders>
            <w:shd w:val="clear" w:color="auto" w:fill="8C7B70" w:themeFill="accent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Greedy</w:t>
            </w:r>
          </w:p>
        </w:tc>
        <w:tc>
          <w:tcPr>
            <w:tcW w:w="936" w:type="dxa"/>
            <w:tcBorders>
              <w:top w:val="single" w:color="A99C93" w:themeColor="accent4" w:themeTint="BF" w:sz="8" w:space="0"/>
              <w:bottom w:val="single" w:color="A99C93" w:themeColor="accent4" w:themeTint="BF" w:sz="8" w:space="0"/>
              <w:right w:val="nil"/>
              <w:insideH w:val="single" w:sz="8" w:space="0"/>
              <w:insideV w:val="nil"/>
            </w:tcBorders>
            <w:shd w:val="clear" w:color="auto" w:fill="8C7B70" w:themeFill="accent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Lazy</w:t>
            </w:r>
          </w:p>
        </w:tc>
        <w:tc>
          <w:tcPr>
            <w:tcW w:w="2556" w:type="dxa"/>
            <w:tcBorders>
              <w:top w:val="single" w:color="A99C93" w:themeColor="accent4" w:themeTint="BF" w:sz="8" w:space="0"/>
              <w:bottom w:val="single" w:color="A99C93" w:themeColor="accent4" w:themeTint="BF" w:sz="8" w:space="0"/>
              <w:right w:val="single" w:color="A99C93" w:themeColor="accent4" w:themeTint="BF" w:sz="8" w:space="0"/>
              <w:insideH w:val="single" w:sz="8" w:space="0"/>
              <w:insideV w:val="nil"/>
            </w:tcBorders>
            <w:shd w:val="clear" w:color="auto" w:fill="8C7B70" w:themeFill="accent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Matches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*</w:t>
            </w:r>
          </w:p>
        </w:tc>
        <w:tc>
          <w:tcPr>
            <w:tcW w:w="936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*?</w:t>
            </w:r>
          </w:p>
        </w:tc>
        <w:tc>
          <w:tcPr>
            <w:tcW w:w="2556" w:type="dxa"/>
            <w:tcBorders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0 or more times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+</w:t>
            </w:r>
          </w:p>
        </w:tc>
        <w:tc>
          <w:tcPr>
            <w:tcW w:w="936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+?</w:t>
            </w:r>
          </w:p>
        </w:tc>
        <w:tc>
          <w:tcPr>
            <w:tcW w:w="2556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 or more times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?</w:t>
            </w:r>
          </w:p>
        </w:tc>
        <w:tc>
          <w:tcPr>
            <w:tcW w:w="936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??</w:t>
            </w:r>
          </w:p>
        </w:tc>
        <w:tc>
          <w:tcPr>
            <w:tcW w:w="2556" w:type="dxa"/>
            <w:tcBorders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0 or 1 time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n</w:t>
            </w:r>
            <w:r>
              <w:rPr>
                <w:rFonts w:hint="default"/>
              </w:rPr>
              <w:t>}</w:t>
            </w:r>
          </w:p>
        </w:tc>
        <w:tc>
          <w:tcPr>
            <w:tcW w:w="936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n</w:t>
            </w:r>
            <w:r>
              <w:rPr>
                <w:rFonts w:hint="default"/>
              </w:rPr>
              <w:t>}?</w:t>
            </w:r>
          </w:p>
        </w:tc>
        <w:tc>
          <w:tcPr>
            <w:tcW w:w="2556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Exactly </w:t>
            </w:r>
            <w:r>
              <w:rPr>
                <w:rFonts w:hint="default"/>
              </w:rPr>
              <w:t>n</w:t>
            </w:r>
            <w:r>
              <w:rPr>
                <w:rFonts w:hint="default"/>
              </w:rPr>
              <w:t xml:space="preserve"> times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n,</w:t>
            </w:r>
            <w:r>
              <w:rPr>
                <w:rFonts w:hint="default"/>
              </w:rPr>
              <w:t>}</w:t>
            </w:r>
          </w:p>
        </w:tc>
        <w:tc>
          <w:tcPr>
            <w:tcW w:w="936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n,</w:t>
            </w:r>
            <w:r>
              <w:rPr>
                <w:rFonts w:hint="default"/>
              </w:rPr>
              <w:t>}?</w:t>
            </w:r>
          </w:p>
        </w:tc>
        <w:tc>
          <w:tcPr>
            <w:tcW w:w="2556" w:type="dxa"/>
            <w:tcBorders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At least </w:t>
            </w:r>
            <w:r>
              <w:rPr>
                <w:rFonts w:hint="default"/>
              </w:rPr>
              <w:t>n</w:t>
            </w:r>
            <w:r>
              <w:rPr>
                <w:rFonts w:hint="default"/>
              </w:rPr>
              <w:t xml:space="preserve"> times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n,m</w:t>
            </w:r>
            <w:r>
              <w:rPr>
                <w:rFonts w:hint="default"/>
              </w:rPr>
              <w:t>}</w:t>
            </w:r>
          </w:p>
        </w:tc>
        <w:tc>
          <w:tcPr>
            <w:tcW w:w="936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n,m</w:t>
            </w:r>
            <w:r>
              <w:rPr>
                <w:rFonts w:hint="default"/>
              </w:rPr>
              <w:t>}?</w:t>
            </w:r>
          </w:p>
        </w:tc>
        <w:tc>
          <w:tcPr>
            <w:tcW w:w="2556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From </w:t>
            </w:r>
            <w:r>
              <w:rPr>
                <w:rFonts w:hint="default"/>
              </w:rPr>
              <w:t>n</w:t>
            </w:r>
            <w:r>
              <w:rPr>
                <w:rFonts w:hint="default"/>
              </w:rPr>
              <w:t xml:space="preserve"> to </w:t>
            </w:r>
            <w:r>
              <w:rPr>
                <w:rFonts w:hint="default"/>
              </w:rPr>
              <w:t>m</w:t>
            </w:r>
            <w:r>
              <w:rPr>
                <w:rFonts w:hint="default"/>
              </w:rPr>
              <w:t xml:space="preserve"> times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anchors</w:t>
      </w:r>
    </w:p>
    <w:tbl>
      <w:tblPr>
        <w:tblStyle w:val="54"/>
        <w:tblW w:w="4428" w:type="dxa"/>
        <w:tblInd w:w="0" w:type="dxa"/>
        <w:tblBorders>
          <w:top w:val="single" w:color="A8C1C2" w:themeColor="accent3" w:themeTint="BF" w:sz="8" w:space="0"/>
          <w:left w:val="single" w:color="A8C1C2" w:themeColor="accent3" w:themeTint="BF" w:sz="8" w:space="0"/>
          <w:bottom w:val="single" w:color="A8C1C2" w:themeColor="accent3" w:themeTint="BF" w:sz="8" w:space="0"/>
          <w:right w:val="single" w:color="A8C1C2" w:themeColor="accent3" w:themeTint="BF" w:sz="8" w:space="0"/>
          <w:insideH w:val="single" w:color="A8C1C2" w:themeColor="accent3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3600"/>
      </w:tblGrid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8C1C2" w:themeColor="accent3" w:themeTint="BF" w:sz="8" w:space="0"/>
              <w:left w:val="single" w:color="A8C1C2" w:themeColor="accent3" w:themeTint="BF" w:sz="8" w:space="0"/>
              <w:bottom w:val="single" w:color="A8C1C2" w:themeColor="accent3" w:themeTint="BF" w:sz="8" w:space="0"/>
              <w:right w:val="nil"/>
              <w:insideH w:val="single" w:sz="8" w:space="0"/>
              <w:insideV w:val="nil"/>
            </w:tcBorders>
            <w:shd w:val="clear" w:color="auto" w:fill="8CADAE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Use</w:t>
            </w:r>
          </w:p>
        </w:tc>
        <w:tc>
          <w:tcPr>
            <w:tcW w:w="3600" w:type="dxa"/>
            <w:tcBorders>
              <w:top w:val="single" w:color="A8C1C2" w:themeColor="accent3" w:themeTint="BF" w:sz="8" w:space="0"/>
              <w:bottom w:val="single" w:color="A8C1C2" w:themeColor="accent3" w:themeTint="BF" w:sz="8" w:space="0"/>
              <w:right w:val="single" w:color="A8C1C2" w:themeColor="accent3" w:themeTint="BF" w:sz="8" w:space="0"/>
              <w:insideH w:val="single" w:sz="8" w:space="0"/>
              <w:insideV w:val="nil"/>
            </w:tcBorders>
            <w:shd w:val="clear" w:color="auto" w:fill="8CADAE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 specify position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^</w:t>
            </w:r>
          </w:p>
        </w:tc>
        <w:tc>
          <w:tcPr>
            <w:tcW w:w="3600" w:type="dxa"/>
            <w:tcBorders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At start of string or line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\A</w:t>
            </w:r>
          </w:p>
        </w:tc>
        <w:tc>
          <w:tcPr>
            <w:tcW w:w="360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At start of string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\z</w:t>
            </w:r>
          </w:p>
        </w:tc>
        <w:tc>
          <w:tcPr>
            <w:tcW w:w="3600" w:type="dxa"/>
            <w:tcBorders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At end of string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\Z</w:t>
            </w:r>
          </w:p>
        </w:tc>
        <w:tc>
          <w:tcPr>
            <w:tcW w:w="360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At end (or before \n at end) of string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$</w:t>
            </w:r>
          </w:p>
        </w:tc>
        <w:tc>
          <w:tcPr>
            <w:tcW w:w="3600" w:type="dxa"/>
            <w:tcBorders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At end (or before \n at end) of string or line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\G</w:t>
            </w:r>
          </w:p>
        </w:tc>
        <w:tc>
          <w:tcPr>
            <w:tcW w:w="360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Where previous match ended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\b</w:t>
            </w:r>
          </w:p>
        </w:tc>
        <w:tc>
          <w:tcPr>
            <w:tcW w:w="3600" w:type="dxa"/>
            <w:tcBorders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On word boundary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\B</w:t>
            </w:r>
          </w:p>
        </w:tc>
        <w:tc>
          <w:tcPr>
            <w:tcW w:w="360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Not on word boundary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groups</w:t>
      </w:r>
    </w:p>
    <w:tbl>
      <w:tblPr>
        <w:tblStyle w:val="56"/>
        <w:tblW w:w="4437" w:type="dxa"/>
        <w:tblInd w:w="0" w:type="dxa"/>
        <w:tblBorders>
          <w:top w:val="single" w:color="ABC3A8" w:themeColor="accent5" w:themeTint="BF" w:sz="8" w:space="0"/>
          <w:left w:val="single" w:color="ABC3A8" w:themeColor="accent5" w:themeTint="BF" w:sz="8" w:space="0"/>
          <w:bottom w:val="single" w:color="ABC3A8" w:themeColor="accent5" w:themeTint="BF" w:sz="8" w:space="0"/>
          <w:right w:val="single" w:color="ABC3A8" w:themeColor="accent5" w:themeTint="BF" w:sz="8" w:space="0"/>
          <w:insideH w:val="single" w:color="ABC3A8" w:themeColor="accent5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2880"/>
      </w:tblGrid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top w:val="single" w:color="ABC3A8" w:themeColor="accent5" w:themeTint="BF" w:sz="8" w:space="0"/>
              <w:left w:val="single" w:color="ABC3A8" w:themeColor="accent5" w:themeTint="BF" w:sz="8" w:space="0"/>
              <w:bottom w:val="single" w:color="ABC3A8" w:themeColor="accent5" w:themeTint="BF" w:sz="8" w:space="0"/>
              <w:right w:val="nil"/>
              <w:insideH w:val="single" w:sz="8" w:space="0"/>
              <w:insideV w:val="nil"/>
            </w:tcBorders>
            <w:shd w:val="clear" w:color="auto" w:fill="8FB08C" w:themeFill="accent5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Use</w:t>
            </w:r>
          </w:p>
        </w:tc>
        <w:tc>
          <w:tcPr>
            <w:tcW w:w="2880" w:type="dxa"/>
            <w:tcBorders>
              <w:top w:val="single" w:color="ABC3A8" w:themeColor="accent5" w:themeTint="BF" w:sz="8" w:space="0"/>
              <w:bottom w:val="single" w:color="ABC3A8" w:themeColor="accent5" w:themeTint="BF" w:sz="8" w:space="0"/>
              <w:right w:val="single" w:color="ABC3A8" w:themeColor="accent5" w:themeTint="BF" w:sz="8" w:space="0"/>
              <w:insideH w:val="single" w:sz="8" w:space="0"/>
              <w:insideV w:val="nil"/>
            </w:tcBorders>
            <w:shd w:val="clear" w:color="auto" w:fill="8FB08C" w:themeFill="accent5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 define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Indexed group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(?&lt;</w:t>
            </w:r>
            <w:r>
              <w:rPr>
                <w:rFonts w:hint="default"/>
              </w:rPr>
              <w:t>name</w:t>
            </w:r>
            <w:r>
              <w:rPr>
                <w:rFonts w:hint="default"/>
              </w:rPr>
              <w:t>&gt;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Named group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(?&lt;</w:t>
            </w:r>
            <w:r>
              <w:rPr>
                <w:rFonts w:hint="default"/>
              </w:rPr>
              <w:t>name1-name2</w:t>
            </w:r>
            <w:r>
              <w:rPr>
                <w:rFonts w:hint="default"/>
              </w:rPr>
              <w:t>&gt;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Balancing group 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(?: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Noncapturing group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(?=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Zero-width positive lookahead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(?!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Zero-width negative lookahead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(?&lt;=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Zero-width positive lookbehind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(?&lt;!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Zero-width negative lookbehind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(?&gt;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Non-backtracking (greedy)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inline options</w:t>
      </w:r>
    </w:p>
    <w:tbl>
      <w:tblPr>
        <w:tblStyle w:val="55"/>
        <w:tblW w:w="4435" w:type="dxa"/>
        <w:tblInd w:w="0" w:type="dxa"/>
        <w:tblBorders>
          <w:top w:val="single" w:color="A99C93" w:themeColor="accent4" w:themeTint="BF" w:sz="8" w:space="0"/>
          <w:left w:val="single" w:color="A99C93" w:themeColor="accent4" w:themeTint="BF" w:sz="8" w:space="0"/>
          <w:bottom w:val="single" w:color="A99C93" w:themeColor="accent4" w:themeTint="BF" w:sz="8" w:space="0"/>
          <w:right w:val="single" w:color="A99C93" w:themeColor="accent4" w:themeTint="BF" w:sz="8" w:space="0"/>
          <w:insideH w:val="single" w:color="A99C93" w:themeColor="accent4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880"/>
      </w:tblGrid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99C93" w:themeColor="accent4" w:themeTint="BF" w:sz="8" w:space="0"/>
              <w:left w:val="single" w:color="A99C93" w:themeColor="accent4" w:themeTint="BF" w:sz="8" w:space="0"/>
              <w:bottom w:val="single" w:color="A99C93" w:themeColor="accent4" w:themeTint="BF" w:sz="8" w:space="0"/>
              <w:right w:val="nil"/>
              <w:insideH w:val="single" w:sz="8" w:space="0"/>
              <w:insideV w:val="nil"/>
            </w:tcBorders>
            <w:shd w:val="clear" w:color="auto" w:fill="8C7B70" w:themeFill="accent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Option</w:t>
            </w:r>
          </w:p>
        </w:tc>
        <w:tc>
          <w:tcPr>
            <w:tcW w:w="2880" w:type="dxa"/>
            <w:tcBorders>
              <w:top w:val="single" w:color="A99C93" w:themeColor="accent4" w:themeTint="BF" w:sz="8" w:space="0"/>
              <w:bottom w:val="single" w:color="A99C93" w:themeColor="accent4" w:themeTint="BF" w:sz="8" w:space="0"/>
              <w:right w:val="single" w:color="A99C93" w:themeColor="accent4" w:themeTint="BF" w:sz="8" w:space="0"/>
              <w:insideH w:val="single" w:sz="8" w:space="0"/>
              <w:insideV w:val="nil"/>
            </w:tcBorders>
            <w:shd w:val="clear" w:color="auto" w:fill="8C7B70" w:themeFill="accent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Effect on match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Explicit (named)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x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Ignore white space</w:t>
            </w:r>
          </w:p>
        </w:tc>
      </w:tr>
    </w:tbl>
    <w:p>
      <w:pPr>
        <w:rPr>
          <w:rFonts w:hint="default"/>
        </w:rPr>
      </w:pPr>
    </w:p>
    <w:tbl>
      <w:tblPr>
        <w:tblStyle w:val="55"/>
        <w:tblW w:w="4435" w:type="dxa"/>
        <w:tblInd w:w="0" w:type="dxa"/>
        <w:tblBorders>
          <w:top w:val="single" w:color="A99C93" w:themeColor="accent4" w:themeTint="BF" w:sz="8" w:space="0"/>
          <w:left w:val="single" w:color="A99C93" w:themeColor="accent4" w:themeTint="BF" w:sz="8" w:space="0"/>
          <w:bottom w:val="single" w:color="A99C93" w:themeColor="accent4" w:themeTint="BF" w:sz="8" w:space="0"/>
          <w:right w:val="single" w:color="A99C93" w:themeColor="accent4" w:themeTint="BF" w:sz="8" w:space="0"/>
          <w:insideH w:val="single" w:color="A99C93" w:themeColor="accent4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880"/>
      </w:tblGrid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99C93" w:themeColor="accent4" w:themeTint="BF" w:sz="8" w:space="0"/>
              <w:left w:val="single" w:color="A99C93" w:themeColor="accent4" w:themeTint="BF" w:sz="8" w:space="0"/>
              <w:bottom w:val="single" w:color="A99C93" w:themeColor="accent4" w:themeTint="BF" w:sz="8" w:space="0"/>
              <w:right w:val="nil"/>
              <w:insideH w:val="single" w:sz="8" w:space="0"/>
              <w:insideV w:val="nil"/>
            </w:tcBorders>
            <w:shd w:val="clear" w:color="auto" w:fill="8C7B70" w:themeFill="accent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Use</w:t>
            </w:r>
          </w:p>
        </w:tc>
        <w:tc>
          <w:tcPr>
            <w:tcW w:w="2880" w:type="dxa"/>
            <w:tcBorders>
              <w:top w:val="single" w:color="A99C93" w:themeColor="accent4" w:themeTint="BF" w:sz="8" w:space="0"/>
              <w:bottom w:val="single" w:color="A99C93" w:themeColor="accent4" w:themeTint="BF" w:sz="8" w:space="0"/>
              <w:right w:val="single" w:color="A99C93" w:themeColor="accent4" w:themeTint="BF" w:sz="8" w:space="0"/>
              <w:insideH w:val="single" w:sz="8" w:space="0"/>
              <w:insideV w:val="nil"/>
            </w:tcBorders>
            <w:shd w:val="clear" w:color="auto" w:fill="8C7B70" w:themeFill="accent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(?imnsx-imnsx)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Set or disable the specified options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(?imnsx-imnsx: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Set or disable the specified options within the expression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backreferences</w:t>
      </w:r>
    </w:p>
    <w:tbl>
      <w:tblPr>
        <w:tblStyle w:val="54"/>
        <w:tblW w:w="4450" w:type="dxa"/>
        <w:tblInd w:w="0" w:type="dxa"/>
        <w:tblBorders>
          <w:top w:val="single" w:color="A8C1C2" w:themeColor="accent3" w:themeTint="BF" w:sz="8" w:space="0"/>
          <w:left w:val="single" w:color="A8C1C2" w:themeColor="accent3" w:themeTint="BF" w:sz="8" w:space="0"/>
          <w:bottom w:val="single" w:color="A8C1C2" w:themeColor="accent3" w:themeTint="BF" w:sz="8" w:space="0"/>
          <w:right w:val="single" w:color="A8C1C2" w:themeColor="accent3" w:themeTint="BF" w:sz="8" w:space="0"/>
          <w:insideH w:val="single" w:color="A8C1C2" w:themeColor="accent3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2866"/>
      </w:tblGrid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8C1C2" w:themeColor="accent3" w:themeTint="BF" w:sz="8" w:space="0"/>
              <w:left w:val="single" w:color="A8C1C2" w:themeColor="accent3" w:themeTint="BF" w:sz="8" w:space="0"/>
              <w:bottom w:val="single" w:color="A8C1C2" w:themeColor="accent3" w:themeTint="BF" w:sz="8" w:space="0"/>
              <w:right w:val="nil"/>
              <w:insideH w:val="single" w:sz="8" w:space="0"/>
              <w:insideV w:val="nil"/>
            </w:tcBorders>
            <w:shd w:val="clear" w:color="auto" w:fill="8CADAE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Use</w:t>
            </w:r>
          </w:p>
        </w:tc>
        <w:tc>
          <w:tcPr>
            <w:tcW w:w="2866" w:type="dxa"/>
            <w:tcBorders>
              <w:top w:val="single" w:color="A8C1C2" w:themeColor="accent3" w:themeTint="BF" w:sz="8" w:space="0"/>
              <w:bottom w:val="single" w:color="A8C1C2" w:themeColor="accent3" w:themeTint="BF" w:sz="8" w:space="0"/>
              <w:right w:val="single" w:color="A8C1C2" w:themeColor="accent3" w:themeTint="BF" w:sz="8" w:space="0"/>
              <w:insideH w:val="single" w:sz="8" w:space="0"/>
              <w:insideV w:val="nil"/>
            </w:tcBorders>
            <w:shd w:val="clear" w:color="auto" w:fill="8CADAE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 match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right w:val="nil"/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</w:t>
            </w:r>
            <w:r>
              <w:rPr>
                <w:rFonts w:hint="default"/>
              </w:rPr>
              <w:t>n</w:t>
            </w:r>
          </w:p>
        </w:tc>
        <w:tc>
          <w:tcPr>
            <w:tcW w:w="2866" w:type="dxa"/>
            <w:tcBorders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Indexed group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\k&lt;</w:t>
            </w:r>
            <w:r>
              <w:rPr>
                <w:rFonts w:hint="default"/>
              </w:rPr>
              <w:t>name</w:t>
            </w:r>
            <w:r>
              <w:rPr>
                <w:rFonts w:hint="default"/>
              </w:rPr>
              <w:t>&gt;</w:t>
            </w:r>
          </w:p>
        </w:tc>
        <w:tc>
          <w:tcPr>
            <w:tcW w:w="2866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Named group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alternation</w:t>
      </w:r>
    </w:p>
    <w:tbl>
      <w:tblPr>
        <w:tblStyle w:val="56"/>
        <w:tblW w:w="4450" w:type="dxa"/>
        <w:tblInd w:w="0" w:type="dxa"/>
        <w:tblBorders>
          <w:top w:val="single" w:color="ABC3A8" w:themeColor="accent5" w:themeTint="BF" w:sz="8" w:space="0"/>
          <w:left w:val="single" w:color="ABC3A8" w:themeColor="accent5" w:themeTint="BF" w:sz="8" w:space="0"/>
          <w:bottom w:val="single" w:color="ABC3A8" w:themeColor="accent5" w:themeTint="BF" w:sz="8" w:space="0"/>
          <w:right w:val="single" w:color="ABC3A8" w:themeColor="accent5" w:themeTint="BF" w:sz="8" w:space="0"/>
          <w:insideH w:val="single" w:color="ABC3A8" w:themeColor="accent5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2866"/>
      </w:tblGrid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BC3A8" w:themeColor="accent5" w:themeTint="BF" w:sz="8" w:space="0"/>
              <w:left w:val="single" w:color="ABC3A8" w:themeColor="accent5" w:themeTint="BF" w:sz="8" w:space="0"/>
              <w:bottom w:val="single" w:color="ABC3A8" w:themeColor="accent5" w:themeTint="BF" w:sz="8" w:space="0"/>
              <w:right w:val="nil"/>
              <w:insideH w:val="single" w:sz="8" w:space="0"/>
              <w:insideV w:val="nil"/>
            </w:tcBorders>
            <w:shd w:val="clear" w:color="auto" w:fill="8FB08C" w:themeFill="accent5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Use</w:t>
            </w:r>
          </w:p>
        </w:tc>
        <w:tc>
          <w:tcPr>
            <w:tcW w:w="2866" w:type="dxa"/>
            <w:tcBorders>
              <w:top w:val="single" w:color="ABC3A8" w:themeColor="accent5" w:themeTint="BF" w:sz="8" w:space="0"/>
              <w:bottom w:val="single" w:color="ABC3A8" w:themeColor="accent5" w:themeTint="BF" w:sz="8" w:space="0"/>
              <w:right w:val="single" w:color="ABC3A8" w:themeColor="accent5" w:themeTint="BF" w:sz="8" w:space="0"/>
              <w:insideH w:val="single" w:sz="8" w:space="0"/>
              <w:insideV w:val="nil"/>
            </w:tcBorders>
            <w:shd w:val="clear" w:color="auto" w:fill="8FB08C" w:themeFill="accent5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 match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right w:val="nil"/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|</w:t>
            </w:r>
            <w:r>
              <w:rPr>
                <w:rFonts w:hint="default"/>
              </w:rPr>
              <w:t>b</w:t>
            </w:r>
          </w:p>
        </w:tc>
        <w:tc>
          <w:tcPr>
            <w:tcW w:w="2866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Either 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or </w:t>
            </w:r>
            <w:r>
              <w:rPr>
                <w:rFonts w:hint="default"/>
              </w:rPr>
              <w:t>b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(?(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 xml:space="preserve">) 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yes</w:t>
            </w:r>
            <w:r>
              <w:rPr>
                <w:rFonts w:hint="default"/>
              </w:rPr>
              <w:t xml:space="preserve"> | </w:t>
            </w:r>
            <w:r>
              <w:rPr>
                <w:rFonts w:hint="default"/>
              </w:rPr>
              <w:t>no</w:t>
            </w:r>
            <w:r>
              <w:rPr>
                <w:rFonts w:hint="default"/>
              </w:rPr>
              <w:t>)</w:t>
            </w:r>
          </w:p>
        </w:tc>
        <w:tc>
          <w:tcPr>
            <w:tcW w:w="2866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yes</w:t>
            </w:r>
            <w:r>
              <w:rPr>
                <w:rFonts w:hint="default"/>
              </w:rPr>
              <w:t xml:space="preserve"> if 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 xml:space="preserve"> is matched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no</w:t>
            </w:r>
            <w:r>
              <w:rPr>
                <w:rFonts w:hint="default"/>
              </w:rPr>
              <w:t xml:space="preserve"> if 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 xml:space="preserve"> isn't matched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right w:val="nil"/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(?(</w:t>
            </w:r>
            <w:r>
              <w:rPr>
                <w:rFonts w:hint="default"/>
              </w:rPr>
              <w:t>name</w:t>
            </w:r>
            <w:r>
              <w:rPr>
                <w:rFonts w:hint="default"/>
              </w:rPr>
              <w:t xml:space="preserve">) 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yes</w:t>
            </w:r>
            <w:r>
              <w:rPr>
                <w:rFonts w:hint="default"/>
              </w:rPr>
              <w:t xml:space="preserve"> | </w:t>
            </w:r>
            <w:r>
              <w:rPr>
                <w:rFonts w:hint="default"/>
              </w:rPr>
              <w:t>no</w:t>
            </w:r>
            <w:r>
              <w:rPr>
                <w:rFonts w:hint="default"/>
              </w:rPr>
              <w:t>)</w:t>
            </w:r>
          </w:p>
        </w:tc>
        <w:tc>
          <w:tcPr>
            <w:tcW w:w="2866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yes</w:t>
            </w:r>
            <w:r>
              <w:rPr>
                <w:rFonts w:hint="default"/>
              </w:rPr>
              <w:t xml:space="preserve"> if </w:t>
            </w:r>
            <w:r>
              <w:rPr>
                <w:rFonts w:hint="default"/>
              </w:rPr>
              <w:t>name</w:t>
            </w:r>
            <w:r>
              <w:rPr>
                <w:rFonts w:hint="default"/>
              </w:rPr>
              <w:t xml:space="preserve"> is matched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no</w:t>
            </w:r>
            <w:r>
              <w:rPr>
                <w:rFonts w:hint="default"/>
              </w:rPr>
              <w:t xml:space="preserve"> if </w:t>
            </w:r>
            <w:r>
              <w:rPr>
                <w:rFonts w:hint="default"/>
              </w:rPr>
              <w:t>name</w:t>
            </w:r>
            <w:r>
              <w:rPr>
                <w:rFonts w:hint="default"/>
              </w:rPr>
              <w:t xml:space="preserve"> isn't matched</w:t>
            </w:r>
          </w:p>
        </w:tc>
      </w:tr>
    </w:tbl>
    <w:p>
      <w:pPr>
        <w:rPr>
          <w:rFonts w:hint="default"/>
        </w:rPr>
      </w:pPr>
    </w:p>
    <w:sectPr>
      <w:pgSz w:w="15840" w:h="12240" w:orient="landscape"/>
      <w:pgMar w:top="1134" w:right="1134" w:bottom="1134" w:left="1134" w:header="0" w:footer="0" w:gutter="0"/>
      <w:cols w:space="425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44"/>
  <w:drawingGridHorizontalSpacing w:val="110"/>
  <w:drawingGridVerticalSpacing w:val="187"/>
  <w:displayHorizontalDrawingGridEvery w:val="2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2E"/>
    <w:rsid w:val="00023048"/>
    <w:rsid w:val="00026CCC"/>
    <w:rsid w:val="00030F5A"/>
    <w:rsid w:val="0005667B"/>
    <w:rsid w:val="000812AE"/>
    <w:rsid w:val="00083F8A"/>
    <w:rsid w:val="00084CAA"/>
    <w:rsid w:val="0009196C"/>
    <w:rsid w:val="00095730"/>
    <w:rsid w:val="000C0944"/>
    <w:rsid w:val="000C44B6"/>
    <w:rsid w:val="000C672C"/>
    <w:rsid w:val="000D724A"/>
    <w:rsid w:val="000E6EF0"/>
    <w:rsid w:val="000F358E"/>
    <w:rsid w:val="00125C6A"/>
    <w:rsid w:val="00136E4F"/>
    <w:rsid w:val="00145AFB"/>
    <w:rsid w:val="00154136"/>
    <w:rsid w:val="001605BF"/>
    <w:rsid w:val="00166EA7"/>
    <w:rsid w:val="0017147E"/>
    <w:rsid w:val="001824A8"/>
    <w:rsid w:val="001A23C3"/>
    <w:rsid w:val="001C5D93"/>
    <w:rsid w:val="001E3651"/>
    <w:rsid w:val="001F4C78"/>
    <w:rsid w:val="00214361"/>
    <w:rsid w:val="00225506"/>
    <w:rsid w:val="00263F5E"/>
    <w:rsid w:val="00265CD5"/>
    <w:rsid w:val="002707BC"/>
    <w:rsid w:val="0027232E"/>
    <w:rsid w:val="00273E11"/>
    <w:rsid w:val="0028263D"/>
    <w:rsid w:val="0028658F"/>
    <w:rsid w:val="00293D70"/>
    <w:rsid w:val="002B31ED"/>
    <w:rsid w:val="002B4544"/>
    <w:rsid w:val="002D3AFA"/>
    <w:rsid w:val="002E16BE"/>
    <w:rsid w:val="002F7A01"/>
    <w:rsid w:val="0030356A"/>
    <w:rsid w:val="003069D2"/>
    <w:rsid w:val="0031258F"/>
    <w:rsid w:val="003168D4"/>
    <w:rsid w:val="00353209"/>
    <w:rsid w:val="00376487"/>
    <w:rsid w:val="003955B6"/>
    <w:rsid w:val="00396172"/>
    <w:rsid w:val="003A1BC3"/>
    <w:rsid w:val="003A51CC"/>
    <w:rsid w:val="003B1EBD"/>
    <w:rsid w:val="003B4009"/>
    <w:rsid w:val="003C0902"/>
    <w:rsid w:val="003E291E"/>
    <w:rsid w:val="003F4867"/>
    <w:rsid w:val="00401A2B"/>
    <w:rsid w:val="0043483F"/>
    <w:rsid w:val="004522AE"/>
    <w:rsid w:val="00456103"/>
    <w:rsid w:val="0047475A"/>
    <w:rsid w:val="004772F8"/>
    <w:rsid w:val="00480936"/>
    <w:rsid w:val="00483C57"/>
    <w:rsid w:val="0048605C"/>
    <w:rsid w:val="004904CF"/>
    <w:rsid w:val="0049241E"/>
    <w:rsid w:val="004D3338"/>
    <w:rsid w:val="004E222D"/>
    <w:rsid w:val="004E5DE3"/>
    <w:rsid w:val="004E6892"/>
    <w:rsid w:val="004F2CC1"/>
    <w:rsid w:val="00516D4D"/>
    <w:rsid w:val="0052449A"/>
    <w:rsid w:val="005269A2"/>
    <w:rsid w:val="00554EB6"/>
    <w:rsid w:val="00555F12"/>
    <w:rsid w:val="005671B2"/>
    <w:rsid w:val="00583DCB"/>
    <w:rsid w:val="005B5983"/>
    <w:rsid w:val="005D6543"/>
    <w:rsid w:val="005E6DC5"/>
    <w:rsid w:val="00615C68"/>
    <w:rsid w:val="00632AFD"/>
    <w:rsid w:val="0063319A"/>
    <w:rsid w:val="00633AA6"/>
    <w:rsid w:val="00640140"/>
    <w:rsid w:val="006565CD"/>
    <w:rsid w:val="00661DB4"/>
    <w:rsid w:val="00664DEE"/>
    <w:rsid w:val="006679A1"/>
    <w:rsid w:val="0067693A"/>
    <w:rsid w:val="00685CA1"/>
    <w:rsid w:val="006A7E94"/>
    <w:rsid w:val="006B6156"/>
    <w:rsid w:val="006C4D1E"/>
    <w:rsid w:val="006C5458"/>
    <w:rsid w:val="006D256F"/>
    <w:rsid w:val="006D7A34"/>
    <w:rsid w:val="006E0A1E"/>
    <w:rsid w:val="006E3AF4"/>
    <w:rsid w:val="006E6087"/>
    <w:rsid w:val="007068C4"/>
    <w:rsid w:val="00713BED"/>
    <w:rsid w:val="00721A21"/>
    <w:rsid w:val="00731F1A"/>
    <w:rsid w:val="00745542"/>
    <w:rsid w:val="00750BEE"/>
    <w:rsid w:val="00755D9C"/>
    <w:rsid w:val="00756174"/>
    <w:rsid w:val="00771016"/>
    <w:rsid w:val="007727B2"/>
    <w:rsid w:val="007876C3"/>
    <w:rsid w:val="00787C7A"/>
    <w:rsid w:val="00794984"/>
    <w:rsid w:val="007A06D8"/>
    <w:rsid w:val="007B02F2"/>
    <w:rsid w:val="007C51A6"/>
    <w:rsid w:val="007D1BDB"/>
    <w:rsid w:val="007D752F"/>
    <w:rsid w:val="007E6250"/>
    <w:rsid w:val="007F08CA"/>
    <w:rsid w:val="007F2630"/>
    <w:rsid w:val="007F67EA"/>
    <w:rsid w:val="008032C7"/>
    <w:rsid w:val="00815398"/>
    <w:rsid w:val="00830E92"/>
    <w:rsid w:val="00831EB2"/>
    <w:rsid w:val="00864FC9"/>
    <w:rsid w:val="00873F52"/>
    <w:rsid w:val="00880B1A"/>
    <w:rsid w:val="008923AF"/>
    <w:rsid w:val="008A47C1"/>
    <w:rsid w:val="008B36E3"/>
    <w:rsid w:val="008B6156"/>
    <w:rsid w:val="008B6A08"/>
    <w:rsid w:val="008B780F"/>
    <w:rsid w:val="008C7B69"/>
    <w:rsid w:val="008D7C20"/>
    <w:rsid w:val="008E10CA"/>
    <w:rsid w:val="008E4DBE"/>
    <w:rsid w:val="008F00B5"/>
    <w:rsid w:val="008F2388"/>
    <w:rsid w:val="008F4BE0"/>
    <w:rsid w:val="009016DF"/>
    <w:rsid w:val="00907A5E"/>
    <w:rsid w:val="009102F2"/>
    <w:rsid w:val="009261D2"/>
    <w:rsid w:val="00931AA2"/>
    <w:rsid w:val="0093455A"/>
    <w:rsid w:val="00970217"/>
    <w:rsid w:val="0097105F"/>
    <w:rsid w:val="00991D13"/>
    <w:rsid w:val="009A0D5F"/>
    <w:rsid w:val="009B4A2A"/>
    <w:rsid w:val="009C5EE5"/>
    <w:rsid w:val="009D2F2D"/>
    <w:rsid w:val="009F32CA"/>
    <w:rsid w:val="00A16E47"/>
    <w:rsid w:val="00A20F2C"/>
    <w:rsid w:val="00A25B68"/>
    <w:rsid w:val="00A31686"/>
    <w:rsid w:val="00A33EA6"/>
    <w:rsid w:val="00A40FC2"/>
    <w:rsid w:val="00A6435C"/>
    <w:rsid w:val="00A81EC0"/>
    <w:rsid w:val="00A83B48"/>
    <w:rsid w:val="00A85EDB"/>
    <w:rsid w:val="00AA146E"/>
    <w:rsid w:val="00AB49F7"/>
    <w:rsid w:val="00AC013D"/>
    <w:rsid w:val="00AC2601"/>
    <w:rsid w:val="00AC28FD"/>
    <w:rsid w:val="00AD0E15"/>
    <w:rsid w:val="00AD1B5D"/>
    <w:rsid w:val="00AE1622"/>
    <w:rsid w:val="00AF242D"/>
    <w:rsid w:val="00B0286D"/>
    <w:rsid w:val="00B07F74"/>
    <w:rsid w:val="00B118CA"/>
    <w:rsid w:val="00B11BEB"/>
    <w:rsid w:val="00B225E5"/>
    <w:rsid w:val="00B26B96"/>
    <w:rsid w:val="00B31301"/>
    <w:rsid w:val="00B46059"/>
    <w:rsid w:val="00B51A6B"/>
    <w:rsid w:val="00B54CE5"/>
    <w:rsid w:val="00B71610"/>
    <w:rsid w:val="00BB767D"/>
    <w:rsid w:val="00BC52F9"/>
    <w:rsid w:val="00C00D25"/>
    <w:rsid w:val="00C234AB"/>
    <w:rsid w:val="00C27B45"/>
    <w:rsid w:val="00C27C69"/>
    <w:rsid w:val="00C40E7F"/>
    <w:rsid w:val="00C416A5"/>
    <w:rsid w:val="00C45305"/>
    <w:rsid w:val="00C46A8E"/>
    <w:rsid w:val="00C628B2"/>
    <w:rsid w:val="00C828BE"/>
    <w:rsid w:val="00C82C19"/>
    <w:rsid w:val="00C87D2F"/>
    <w:rsid w:val="00C94F8D"/>
    <w:rsid w:val="00C9506D"/>
    <w:rsid w:val="00C95613"/>
    <w:rsid w:val="00CA028C"/>
    <w:rsid w:val="00CA555C"/>
    <w:rsid w:val="00CC10B2"/>
    <w:rsid w:val="00CD53AD"/>
    <w:rsid w:val="00CE2342"/>
    <w:rsid w:val="00CE3B88"/>
    <w:rsid w:val="00CF2D32"/>
    <w:rsid w:val="00D053A0"/>
    <w:rsid w:val="00D1257B"/>
    <w:rsid w:val="00D150E0"/>
    <w:rsid w:val="00D25272"/>
    <w:rsid w:val="00D332C7"/>
    <w:rsid w:val="00D367CD"/>
    <w:rsid w:val="00D40D96"/>
    <w:rsid w:val="00D420FE"/>
    <w:rsid w:val="00D51BC9"/>
    <w:rsid w:val="00D52A9F"/>
    <w:rsid w:val="00D60D2B"/>
    <w:rsid w:val="00D73A26"/>
    <w:rsid w:val="00D92011"/>
    <w:rsid w:val="00D97372"/>
    <w:rsid w:val="00DB1B94"/>
    <w:rsid w:val="00DC2400"/>
    <w:rsid w:val="00DC4F05"/>
    <w:rsid w:val="00DD3AA9"/>
    <w:rsid w:val="00DE4A66"/>
    <w:rsid w:val="00E25B0F"/>
    <w:rsid w:val="00E37A85"/>
    <w:rsid w:val="00E37D7C"/>
    <w:rsid w:val="00E4472C"/>
    <w:rsid w:val="00E53859"/>
    <w:rsid w:val="00E841B0"/>
    <w:rsid w:val="00EB1000"/>
    <w:rsid w:val="00ED4724"/>
    <w:rsid w:val="00EE7C2E"/>
    <w:rsid w:val="00EF23E7"/>
    <w:rsid w:val="00F00705"/>
    <w:rsid w:val="00F06352"/>
    <w:rsid w:val="00F14FB8"/>
    <w:rsid w:val="00F25A9E"/>
    <w:rsid w:val="00F316A8"/>
    <w:rsid w:val="00F41236"/>
    <w:rsid w:val="00F545C7"/>
    <w:rsid w:val="00F60925"/>
    <w:rsid w:val="00F67F2F"/>
    <w:rsid w:val="00F81CAF"/>
    <w:rsid w:val="00F8586D"/>
    <w:rsid w:val="00FA1536"/>
    <w:rsid w:val="00FA32B5"/>
    <w:rsid w:val="00FA7874"/>
    <w:rsid w:val="00FB0C58"/>
    <w:rsid w:val="00FB150E"/>
    <w:rsid w:val="00FB5E50"/>
    <w:rsid w:val="00FE0E4C"/>
    <w:rsid w:val="00FE5367"/>
    <w:rsid w:val="00FE7E5C"/>
    <w:rsid w:val="00FF17DB"/>
    <w:rsid w:val="070C1846"/>
    <w:rsid w:val="079245FB"/>
    <w:rsid w:val="107959C4"/>
    <w:rsid w:val="3AF52E90"/>
    <w:rsid w:val="3D440A27"/>
    <w:rsid w:val="3F92123F"/>
    <w:rsid w:val="53FE3C1F"/>
    <w:rsid w:val="6A6709EB"/>
    <w:rsid w:val="6E1E345A"/>
    <w:rsid w:val="74996D6F"/>
    <w:rsid w:val="74A44DE8"/>
    <w:rsid w:val="74C93A84"/>
    <w:rsid w:val="7B1D1398"/>
    <w:rsid w:val="7D43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iPriority="0" w:name="table of authorities"/>
    <w:lsdException w:qFormat="1" w:unhideWhenUsed="0"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nhideWhenUsed="0" w:uiPriority="0" w:semiHidden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2"/>
    <w:qFormat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93"/>
    <w:unhideWhenUsed/>
    <w:qFormat/>
    <w:uiPriority w:val="9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94"/>
    <w:unhideWhenUsed/>
    <w:qFormat/>
    <w:uiPriority w:val="9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95"/>
    <w:unhideWhenUsed/>
    <w:qFormat/>
    <w:uiPriority w:val="9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96"/>
    <w:unhideWhenUsed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97"/>
    <w:unhideWhenUsed/>
    <w:qFormat/>
    <w:uiPriority w:val="9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8">
    <w:name w:val="heading 7"/>
    <w:basedOn w:val="1"/>
    <w:next w:val="1"/>
    <w:link w:val="98"/>
    <w:unhideWhenUsed/>
    <w:qFormat/>
    <w:uiPriority w:val="9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99"/>
    <w:unhideWhenUsed/>
    <w:qFormat/>
    <w:uiPriority w:val="9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100"/>
    <w:unhideWhenUsed/>
    <w:qFormat/>
    <w:uiPriority w:val="9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42">
    <w:name w:val="Default Paragraph Font"/>
    <w:semiHidden/>
    <w:unhideWhenUsed/>
    <w:uiPriority w:val="1"/>
  </w:style>
  <w:style w:type="table" w:default="1" w:styleId="5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2"/>
    <w:uiPriority w:val="0"/>
    <w:pPr>
      <w:tabs>
        <w:tab w:val="left" w:pos="1440"/>
      </w:tabs>
      <w:ind w:left="1440"/>
    </w:pPr>
  </w:style>
  <w:style w:type="paragraph" w:styleId="12">
    <w:name w:val="List"/>
    <w:basedOn w:val="13"/>
    <w:qFormat/>
    <w:uiPriority w:val="0"/>
    <w:pPr>
      <w:tabs>
        <w:tab w:val="left" w:pos="720"/>
      </w:tabs>
      <w:spacing w:after="80"/>
      <w:ind w:left="720" w:hanging="360"/>
    </w:pPr>
  </w:style>
  <w:style w:type="paragraph" w:styleId="13">
    <w:name w:val="Body Text"/>
    <w:basedOn w:val="1"/>
    <w:qFormat/>
    <w:uiPriority w:val="0"/>
    <w:rPr>
      <w:spacing w:val="-5"/>
      <w:sz w:val="24"/>
    </w:rPr>
  </w:style>
  <w:style w:type="paragraph" w:styleId="14">
    <w:name w:val="List Number 2"/>
    <w:basedOn w:val="15"/>
    <w:qFormat/>
    <w:uiPriority w:val="0"/>
    <w:pPr>
      <w:ind w:left="360"/>
    </w:pPr>
  </w:style>
  <w:style w:type="paragraph" w:styleId="15">
    <w:name w:val="List Number"/>
    <w:basedOn w:val="12"/>
    <w:uiPriority w:val="0"/>
    <w:pPr>
      <w:tabs>
        <w:tab w:val="clear" w:pos="720"/>
      </w:tabs>
      <w:spacing w:after="240"/>
      <w:ind w:left="0" w:firstLine="0"/>
    </w:pPr>
  </w:style>
  <w:style w:type="paragraph" w:styleId="16">
    <w:name w:val="macro"/>
    <w:basedOn w:val="13"/>
    <w:semiHidden/>
    <w:qFormat/>
    <w:uiPriority w:val="0"/>
    <w:rPr>
      <w:rFonts w:ascii="Courier New" w:hAnsi="Courier New"/>
    </w:rPr>
  </w:style>
  <w:style w:type="paragraph" w:styleId="17">
    <w:name w:val="caption"/>
    <w:basedOn w:val="18"/>
    <w:next w:val="13"/>
    <w:uiPriority w:val="0"/>
    <w:pPr>
      <w:spacing w:after="240" w:line="200" w:lineRule="atLeast"/>
    </w:pPr>
    <w:rPr>
      <w:rFonts w:ascii="Garamond" w:hAnsi="Garamond"/>
      <w:b w:val="0"/>
      <w:i/>
      <w:color w:val="auto"/>
      <w:spacing w:val="5"/>
      <w:sz w:val="20"/>
    </w:rPr>
  </w:style>
  <w:style w:type="paragraph" w:customStyle="1" w:styleId="18">
    <w:name w:val="Picture"/>
    <w:basedOn w:val="13"/>
    <w:qFormat/>
    <w:uiPriority w:val="0"/>
    <w:pPr>
      <w:spacing w:after="0"/>
    </w:pPr>
    <w:rPr>
      <w:rFonts w:ascii="Wingdings" w:hAnsi="Wingdings"/>
      <w:b/>
      <w:color w:val="FFFFFF"/>
      <w:spacing w:val="0"/>
      <w:sz w:val="72"/>
    </w:rPr>
  </w:style>
  <w:style w:type="paragraph" w:styleId="19">
    <w:name w:val="annotation text"/>
    <w:basedOn w:val="1"/>
    <w:semiHidden/>
    <w:uiPriority w:val="0"/>
    <w:pPr>
      <w:tabs>
        <w:tab w:val="left" w:pos="187"/>
      </w:tabs>
    </w:pPr>
    <w:rPr>
      <w:sz w:val="18"/>
    </w:rPr>
  </w:style>
  <w:style w:type="paragraph" w:styleId="20">
    <w:name w:val="Body Text Indent"/>
    <w:basedOn w:val="13"/>
    <w:qFormat/>
    <w:uiPriority w:val="0"/>
    <w:pPr>
      <w:ind w:firstLine="240"/>
    </w:pPr>
  </w:style>
  <w:style w:type="paragraph" w:styleId="21">
    <w:name w:val="List Number 3"/>
    <w:basedOn w:val="15"/>
    <w:qFormat/>
    <w:uiPriority w:val="0"/>
    <w:pPr>
      <w:ind w:left="720"/>
    </w:pPr>
  </w:style>
  <w:style w:type="paragraph" w:styleId="22">
    <w:name w:val="List 2"/>
    <w:basedOn w:val="12"/>
    <w:uiPriority w:val="0"/>
    <w:pPr>
      <w:tabs>
        <w:tab w:val="left" w:pos="1080"/>
        <w:tab w:val="clear" w:pos="720"/>
      </w:tabs>
      <w:ind w:left="1080"/>
    </w:pPr>
  </w:style>
  <w:style w:type="paragraph" w:styleId="23">
    <w:name w:val="List Continue"/>
    <w:basedOn w:val="12"/>
    <w:qFormat/>
    <w:uiPriority w:val="0"/>
    <w:pPr>
      <w:tabs>
        <w:tab w:val="clear" w:pos="720"/>
      </w:tabs>
      <w:spacing w:after="240"/>
      <w:ind w:left="0" w:firstLine="0"/>
    </w:pPr>
  </w:style>
  <w:style w:type="paragraph" w:styleId="24">
    <w:name w:val="List Number 4"/>
    <w:basedOn w:val="15"/>
    <w:qFormat/>
    <w:uiPriority w:val="0"/>
    <w:pPr>
      <w:ind w:left="1080"/>
    </w:pPr>
  </w:style>
  <w:style w:type="paragraph" w:styleId="25">
    <w:name w:val="Date"/>
    <w:basedOn w:val="13"/>
    <w:next w:val="1"/>
    <w:qFormat/>
    <w:uiPriority w:val="0"/>
    <w:pPr>
      <w:spacing w:after="160" w:line="240" w:lineRule="auto"/>
      <w:jc w:val="center"/>
    </w:pPr>
    <w:rPr>
      <w:rFonts w:ascii="Times New Roman" w:hAnsi="Times New Roman"/>
      <w:spacing w:val="0"/>
      <w:sz w:val="20"/>
    </w:rPr>
  </w:style>
  <w:style w:type="paragraph" w:styleId="26">
    <w:name w:val="endnote text"/>
    <w:basedOn w:val="27"/>
    <w:semiHidden/>
    <w:uiPriority w:val="0"/>
    <w:pPr>
      <w:tabs>
        <w:tab w:val="left" w:pos="187"/>
      </w:tabs>
      <w:spacing w:after="120"/>
    </w:pPr>
    <w:rPr>
      <w:rFonts w:ascii="Times New Roman" w:hAnsi="Times New Roman"/>
    </w:rPr>
  </w:style>
  <w:style w:type="paragraph" w:customStyle="1" w:styleId="27">
    <w:name w:val="Footnote Base"/>
    <w:basedOn w:val="1"/>
    <w:qFormat/>
    <w:uiPriority w:val="0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28">
    <w:name w:val="List Continue 5"/>
    <w:basedOn w:val="23"/>
    <w:uiPriority w:val="0"/>
    <w:pPr>
      <w:ind w:left="1440"/>
    </w:pPr>
  </w:style>
  <w:style w:type="paragraph" w:styleId="29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3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3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32">
    <w:name w:val="List Continue 4"/>
    <w:basedOn w:val="23"/>
    <w:uiPriority w:val="0"/>
    <w:pPr>
      <w:ind w:left="1080"/>
    </w:pPr>
  </w:style>
  <w:style w:type="paragraph" w:styleId="33">
    <w:name w:val="Subtitle"/>
    <w:basedOn w:val="1"/>
    <w:next w:val="1"/>
    <w:link w:val="102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34">
    <w:name w:val="List Number 5"/>
    <w:basedOn w:val="15"/>
    <w:uiPriority w:val="0"/>
    <w:pPr>
      <w:ind w:left="1440"/>
    </w:pPr>
  </w:style>
  <w:style w:type="paragraph" w:styleId="35">
    <w:name w:val="footnote text"/>
    <w:basedOn w:val="27"/>
    <w:semiHidden/>
    <w:uiPriority w:val="0"/>
    <w:pPr>
      <w:spacing w:after="120"/>
    </w:pPr>
  </w:style>
  <w:style w:type="paragraph" w:styleId="36">
    <w:name w:val="List 5"/>
    <w:basedOn w:val="12"/>
    <w:qFormat/>
    <w:uiPriority w:val="0"/>
    <w:pPr>
      <w:tabs>
        <w:tab w:val="left" w:pos="2160"/>
        <w:tab w:val="clear" w:pos="720"/>
      </w:tabs>
      <w:ind w:left="2160"/>
    </w:pPr>
  </w:style>
  <w:style w:type="paragraph" w:styleId="37">
    <w:name w:val="List 4"/>
    <w:basedOn w:val="12"/>
    <w:qFormat/>
    <w:uiPriority w:val="0"/>
    <w:pPr>
      <w:tabs>
        <w:tab w:val="left" w:pos="1800"/>
        <w:tab w:val="clear" w:pos="720"/>
      </w:tabs>
      <w:ind w:left="1800"/>
    </w:pPr>
  </w:style>
  <w:style w:type="paragraph" w:styleId="38">
    <w:name w:val="List Continue 2"/>
    <w:basedOn w:val="23"/>
    <w:qFormat/>
    <w:uiPriority w:val="0"/>
    <w:pPr>
      <w:ind w:left="360"/>
    </w:pPr>
  </w:style>
  <w:style w:type="paragraph" w:styleId="39">
    <w:name w:val="Normal (Web)"/>
    <w:basedOn w:val="1"/>
    <w:next w:val="13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0">
    <w:name w:val="List Continue 3"/>
    <w:basedOn w:val="23"/>
    <w:qFormat/>
    <w:uiPriority w:val="0"/>
    <w:pPr>
      <w:ind w:left="720"/>
    </w:pPr>
  </w:style>
  <w:style w:type="paragraph" w:styleId="41">
    <w:name w:val="Title"/>
    <w:basedOn w:val="1"/>
    <w:next w:val="1"/>
    <w:link w:val="101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43">
    <w:name w:val="Strong"/>
    <w:qFormat/>
    <w:uiPriority w:val="22"/>
    <w:rPr>
      <w:b/>
      <w:bCs/>
    </w:rPr>
  </w:style>
  <w:style w:type="character" w:styleId="44">
    <w:name w:val="endnote reference"/>
    <w:semiHidden/>
    <w:uiPriority w:val="0"/>
    <w:rPr>
      <w:vertAlign w:val="superscript"/>
    </w:rPr>
  </w:style>
  <w:style w:type="character" w:styleId="45">
    <w:name w:val="page number"/>
    <w:uiPriority w:val="0"/>
    <w:rPr>
      <w:b/>
    </w:rPr>
  </w:style>
  <w:style w:type="character" w:styleId="46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character" w:styleId="47">
    <w:name w:val="Hyperlink"/>
    <w:basedOn w:val="42"/>
    <w:unhideWhenUsed/>
    <w:uiPriority w:val="99"/>
    <w:rPr>
      <w:color w:val="0000FF"/>
      <w:u w:val="single"/>
    </w:rPr>
  </w:style>
  <w:style w:type="character" w:styleId="48">
    <w:name w:val="annotation reference"/>
    <w:semiHidden/>
    <w:uiPriority w:val="0"/>
    <w:rPr>
      <w:sz w:val="16"/>
    </w:rPr>
  </w:style>
  <w:style w:type="character" w:styleId="49">
    <w:name w:val="footnote reference"/>
    <w:semiHidden/>
    <w:uiPriority w:val="0"/>
    <w:rPr>
      <w:vertAlign w:val="superscript"/>
    </w:rPr>
  </w:style>
  <w:style w:type="table" w:styleId="51">
    <w:name w:val="Table Grid"/>
    <w:basedOn w:val="50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2">
    <w:name w:val="Table Columns 5"/>
    <w:basedOn w:val="50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53">
    <w:name w:val="Light Grid Accent 3"/>
    <w:basedOn w:val="50"/>
    <w:uiPriority w:val="62"/>
    <w:pPr>
      <w:spacing w:after="0" w:line="240" w:lineRule="auto"/>
    </w:pPr>
    <w:tblPr>
      <w:tblBorders>
        <w:top w:val="single" w:color="8CADAE" w:themeColor="accent3" w:sz="8" w:space="0"/>
        <w:left w:val="single" w:color="8CADAE" w:themeColor="accent3" w:sz="8" w:space="0"/>
        <w:bottom w:val="single" w:color="8CADAE" w:themeColor="accent3" w:sz="8" w:space="0"/>
        <w:right w:val="single" w:color="8CADAE" w:themeColor="accent3" w:sz="8" w:space="0"/>
        <w:insideH w:val="single" w:color="8CADAE" w:themeColor="accent3" w:sz="8" w:space="0"/>
        <w:insideV w:val="single" w:color="8CADAE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18" w:space="0"/>
          <w:right w:val="single" w:color="8CADAE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CADAE" w:themeColor="accent3" w:sz="6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</w:tcBorders>
        <w:shd w:val="clear" w:color="auto" w:fill="E2EAEA" w:themeFill="accent3" w:themeFillTint="3F"/>
      </w:tcPr>
    </w:tblStylePr>
    <w:tblStylePr w:type="band1Horz">
      <w:tblPr>
        <w:tblLayout w:type="fixed"/>
      </w:tblPr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  <w:insideV w:val="single" w:sz="8" w:space="0"/>
        </w:tcBorders>
        <w:shd w:val="clear" w:color="auto" w:fill="E2EAEA" w:themeFill="accent3" w:themeFillTint="3F"/>
      </w:tcPr>
    </w:tblStylePr>
    <w:tblStylePr w:type="band2Horz">
      <w:tblPr>
        <w:tblLayout w:type="fixed"/>
      </w:tblPr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  <w:insideV w:val="single" w:sz="8" w:space="0"/>
        </w:tcBorders>
      </w:tcPr>
    </w:tblStylePr>
  </w:style>
  <w:style w:type="table" w:styleId="54">
    <w:name w:val="Medium Shading 1 Accent 3"/>
    <w:basedOn w:val="50"/>
    <w:uiPriority w:val="63"/>
    <w:pPr>
      <w:spacing w:after="0" w:line="240" w:lineRule="auto"/>
    </w:pPr>
    <w:tblPr>
      <w:tblBorders>
        <w:top w:val="single" w:color="A8C1C2" w:themeColor="accent3" w:themeTint="BF" w:sz="8" w:space="0"/>
        <w:left w:val="single" w:color="A8C1C2" w:themeColor="accent3" w:themeTint="BF" w:sz="8" w:space="0"/>
        <w:bottom w:val="single" w:color="A8C1C2" w:themeColor="accent3" w:themeTint="BF" w:sz="8" w:space="0"/>
        <w:right w:val="single" w:color="A8C1C2" w:themeColor="accent3" w:themeTint="BF" w:sz="8" w:space="0"/>
        <w:insideH w:val="single" w:color="A8C1C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8C1C2" w:themeColor="accent3" w:themeTint="BF" w:sz="8" w:space="0"/>
          <w:left w:val="single" w:color="A8C1C2" w:themeColor="accent3" w:themeTint="BF" w:sz="8" w:space="0"/>
          <w:bottom w:val="single" w:color="A8C1C2" w:themeColor="accent3" w:themeTint="BF" w:sz="8" w:space="0"/>
          <w:right w:val="single" w:color="A8C1C2" w:themeColor="accent3" w:themeTint="BF" w:sz="8" w:space="0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8C1C2" w:themeColor="accent3" w:themeTint="BF" w:sz="6" w:space="0"/>
          <w:left w:val="single" w:color="A8C1C2" w:themeColor="accent3" w:themeTint="BF" w:sz="8" w:space="0"/>
          <w:bottom w:val="single" w:color="A8C1C2" w:themeColor="accent3" w:themeTint="BF" w:sz="8" w:space="0"/>
          <w:right w:val="single" w:color="A8C1C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AEA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2EAEA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5">
    <w:name w:val="Medium Shading 1 Accent 4"/>
    <w:basedOn w:val="50"/>
    <w:uiPriority w:val="63"/>
    <w:pPr>
      <w:spacing w:after="0" w:line="240" w:lineRule="auto"/>
    </w:pPr>
    <w:tblPr>
      <w:tblBorders>
        <w:top w:val="single" w:color="A99C93" w:themeColor="accent4" w:themeTint="BF" w:sz="8" w:space="0"/>
        <w:left w:val="single" w:color="A99C93" w:themeColor="accent4" w:themeTint="BF" w:sz="8" w:space="0"/>
        <w:bottom w:val="single" w:color="A99C93" w:themeColor="accent4" w:themeTint="BF" w:sz="8" w:space="0"/>
        <w:right w:val="single" w:color="A99C93" w:themeColor="accent4" w:themeTint="BF" w:sz="8" w:space="0"/>
        <w:insideH w:val="single" w:color="A99C93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99C93" w:themeColor="accent4" w:themeTint="BF" w:sz="8" w:space="0"/>
          <w:left w:val="single" w:color="A99C93" w:themeColor="accent4" w:themeTint="BF" w:sz="8" w:space="0"/>
          <w:bottom w:val="single" w:color="A99C93" w:themeColor="accent4" w:themeTint="BF" w:sz="8" w:space="0"/>
          <w:right w:val="single" w:color="A99C93" w:themeColor="accent4" w:themeTint="BF" w:sz="8" w:space="0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99C93" w:themeColor="accent4" w:themeTint="BF" w:sz="6" w:space="0"/>
          <w:left w:val="single" w:color="A99C93" w:themeColor="accent4" w:themeTint="BF" w:sz="8" w:space="0"/>
          <w:bottom w:val="single" w:color="A99C93" w:themeColor="accent4" w:themeTint="BF" w:sz="8" w:space="0"/>
          <w:right w:val="single" w:color="A99C9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DEDB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5"/>
    <w:basedOn w:val="50"/>
    <w:uiPriority w:val="63"/>
    <w:pPr>
      <w:spacing w:after="0" w:line="240" w:lineRule="auto"/>
    </w:pPr>
    <w:tblPr>
      <w:tblBorders>
        <w:top w:val="single" w:color="ABC3A8" w:themeColor="accent5" w:themeTint="BF" w:sz="8" w:space="0"/>
        <w:left w:val="single" w:color="ABC3A8" w:themeColor="accent5" w:themeTint="BF" w:sz="8" w:space="0"/>
        <w:bottom w:val="single" w:color="ABC3A8" w:themeColor="accent5" w:themeTint="BF" w:sz="8" w:space="0"/>
        <w:right w:val="single" w:color="ABC3A8" w:themeColor="accent5" w:themeTint="BF" w:sz="8" w:space="0"/>
        <w:insideH w:val="single" w:color="ABC3A8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BC3A8" w:themeColor="accent5" w:themeTint="BF" w:sz="8" w:space="0"/>
          <w:left w:val="single" w:color="ABC3A8" w:themeColor="accent5" w:themeTint="BF" w:sz="8" w:space="0"/>
          <w:bottom w:val="single" w:color="ABC3A8" w:themeColor="accent5" w:themeTint="BF" w:sz="8" w:space="0"/>
          <w:right w:val="single" w:color="ABC3A8" w:themeColor="accent5" w:themeTint="BF" w:sz="8" w:space="0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BC3A8" w:themeColor="accent5" w:themeTint="BF" w:sz="6" w:space="0"/>
          <w:left w:val="single" w:color="ABC3A8" w:themeColor="accent5" w:themeTint="BF" w:sz="8" w:space="0"/>
          <w:bottom w:val="single" w:color="ABC3A8" w:themeColor="accent5" w:themeTint="BF" w:sz="8" w:space="0"/>
          <w:right w:val="single" w:color="ABC3A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3EBE2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Grid 1 Accent 1"/>
    <w:basedOn w:val="50"/>
    <w:uiPriority w:val="67"/>
    <w:pPr>
      <w:spacing w:after="0" w:line="240" w:lineRule="auto"/>
    </w:pPr>
    <w:tblPr>
      <w:tblBorders>
        <w:top w:val="single" w:color="DC8A76" w:themeColor="accent1" w:themeTint="BF" w:sz="8" w:space="0"/>
        <w:left w:val="single" w:color="DC8A76" w:themeColor="accent1" w:themeTint="BF" w:sz="8" w:space="0"/>
        <w:bottom w:val="single" w:color="DC8A76" w:themeColor="accent1" w:themeTint="BF" w:sz="8" w:space="0"/>
        <w:right w:val="single" w:color="DC8A76" w:themeColor="accent1" w:themeTint="BF" w:sz="8" w:space="0"/>
        <w:insideH w:val="single" w:color="DC8A76" w:themeColor="accent1" w:themeTint="BF" w:sz="8" w:space="0"/>
        <w:insideV w:val="single" w:color="DC8A76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DC8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8B1A4" w:themeFill="accent1" w:themeFillTint="7F"/>
      </w:tcPr>
    </w:tblStylePr>
    <w:tblStylePr w:type="band1Horz">
      <w:tblPr>
        <w:tblLayout w:type="fixed"/>
      </w:tblPr>
      <w:tcPr>
        <w:shd w:val="clear" w:color="auto" w:fill="E8B1A4" w:themeFill="accent1" w:themeFillTint="7F"/>
      </w:tcPr>
    </w:tblStylePr>
  </w:style>
  <w:style w:type="table" w:styleId="58">
    <w:name w:val="Medium Grid 1 Accent 2"/>
    <w:basedOn w:val="50"/>
    <w:uiPriority w:val="67"/>
    <w:pPr>
      <w:spacing w:after="0" w:line="240" w:lineRule="auto"/>
    </w:pPr>
    <w:tblPr>
      <w:tblBorders>
        <w:top w:val="single" w:color="FFE419" w:themeColor="accent2" w:themeTint="BF" w:sz="8" w:space="0"/>
        <w:left w:val="single" w:color="FFE419" w:themeColor="accent2" w:themeTint="BF" w:sz="8" w:space="0"/>
        <w:bottom w:val="single" w:color="FFE419" w:themeColor="accent2" w:themeTint="BF" w:sz="8" w:space="0"/>
        <w:right w:val="single" w:color="FFE419" w:themeColor="accent2" w:themeTint="BF" w:sz="8" w:space="0"/>
        <w:insideH w:val="single" w:color="FFE419" w:themeColor="accent2" w:themeTint="BF" w:sz="8" w:space="0"/>
        <w:insideV w:val="single" w:color="FFE41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FE41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ED66" w:themeFill="accent2" w:themeFillTint="7F"/>
      </w:tcPr>
    </w:tblStylePr>
    <w:tblStylePr w:type="band1Horz">
      <w:tblPr>
        <w:tblLayout w:type="fixed"/>
      </w:tblPr>
      <w:tcPr>
        <w:shd w:val="clear" w:color="auto" w:fill="FFED66" w:themeFill="accent2" w:themeFillTint="7F"/>
      </w:tcPr>
    </w:tblStylePr>
  </w:style>
  <w:style w:type="table" w:styleId="59">
    <w:name w:val="Medium Grid 1 Accent 3"/>
    <w:basedOn w:val="50"/>
    <w:uiPriority w:val="67"/>
    <w:pPr>
      <w:spacing w:after="0" w:line="240" w:lineRule="auto"/>
    </w:pPr>
    <w:tblPr>
      <w:tblBorders>
        <w:top w:val="single" w:color="A8C1C2" w:themeColor="accent3" w:themeTint="BF" w:sz="8" w:space="0"/>
        <w:left w:val="single" w:color="A8C1C2" w:themeColor="accent3" w:themeTint="BF" w:sz="8" w:space="0"/>
        <w:bottom w:val="single" w:color="A8C1C2" w:themeColor="accent3" w:themeTint="BF" w:sz="8" w:space="0"/>
        <w:right w:val="single" w:color="A8C1C2" w:themeColor="accent3" w:themeTint="BF" w:sz="8" w:space="0"/>
        <w:insideH w:val="single" w:color="A8C1C2" w:themeColor="accent3" w:themeTint="BF" w:sz="8" w:space="0"/>
        <w:insideV w:val="single" w:color="A8C1C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A8C1C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5D6D6" w:themeFill="accent3" w:themeFillTint="7F"/>
      </w:tcPr>
    </w:tblStylePr>
    <w:tblStylePr w:type="band1Horz">
      <w:tblPr>
        <w:tblLayout w:type="fixed"/>
      </w:tblPr>
      <w:tcPr>
        <w:shd w:val="clear" w:color="auto" w:fill="C5D6D6" w:themeFill="accent3" w:themeFillTint="7F"/>
      </w:tcPr>
    </w:tblStylePr>
  </w:style>
  <w:style w:type="table" w:styleId="60">
    <w:name w:val="Medium Grid 1 Accent 4"/>
    <w:basedOn w:val="50"/>
    <w:uiPriority w:val="67"/>
    <w:pPr>
      <w:spacing w:after="0" w:line="240" w:lineRule="auto"/>
    </w:pPr>
    <w:tblPr>
      <w:tblBorders>
        <w:top w:val="single" w:color="A99C93" w:themeColor="accent4" w:themeTint="BF" w:sz="8" w:space="0"/>
        <w:left w:val="single" w:color="A99C93" w:themeColor="accent4" w:themeTint="BF" w:sz="8" w:space="0"/>
        <w:bottom w:val="single" w:color="A99C93" w:themeColor="accent4" w:themeTint="BF" w:sz="8" w:space="0"/>
        <w:right w:val="single" w:color="A99C93" w:themeColor="accent4" w:themeTint="BF" w:sz="8" w:space="0"/>
        <w:insideH w:val="single" w:color="A99C93" w:themeColor="accent4" w:themeTint="BF" w:sz="8" w:space="0"/>
        <w:insideV w:val="single" w:color="A99C93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A99C9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5BDB7" w:themeFill="accent4" w:themeFillTint="7F"/>
      </w:tcPr>
    </w:tblStylePr>
    <w:tblStylePr w:type="band1Horz">
      <w:tblPr>
        <w:tblLayout w:type="fixed"/>
      </w:tblPr>
      <w:tcPr>
        <w:shd w:val="clear" w:color="auto" w:fill="C5BDB7" w:themeFill="accent4" w:themeFillTint="7F"/>
      </w:tcPr>
    </w:tblStylePr>
  </w:style>
  <w:style w:type="table" w:styleId="61">
    <w:name w:val="Medium Grid 1 Accent 5"/>
    <w:basedOn w:val="50"/>
    <w:uiPriority w:val="67"/>
    <w:pPr>
      <w:spacing w:after="0" w:line="240" w:lineRule="auto"/>
    </w:pPr>
    <w:tblPr>
      <w:tblBorders>
        <w:top w:val="single" w:color="E8EFE7" w:themeColor="accent5" w:themeTint="33" w:sz="8" w:space="0"/>
        <w:left w:val="single" w:color="E8EFE7" w:themeColor="accent5" w:themeTint="33" w:sz="8" w:space="0"/>
        <w:bottom w:val="single" w:color="E8EFE7" w:themeColor="accent5" w:themeTint="33" w:sz="8" w:space="0"/>
        <w:right w:val="single" w:color="E8EFE7" w:themeColor="accent5" w:themeTint="33" w:sz="8" w:space="0"/>
        <w:insideH w:val="single" w:color="E8EFE7" w:themeColor="accent5" w:themeTint="33" w:sz="8" w:space="0"/>
        <w:insideV w:val="single" w:color="E8EFE7" w:themeColor="accent5" w:themeTint="3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ABC3A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7D7C5" w:themeFill="accent5" w:themeFillTint="7F"/>
      </w:tcPr>
    </w:tblStylePr>
    <w:tblStylePr w:type="band1Horz">
      <w:tblPr>
        <w:tblLayout w:type="fixed"/>
      </w:tblPr>
      <w:tcPr>
        <w:shd w:val="clear" w:color="auto" w:fill="C7D7C5" w:themeFill="accent5" w:themeFillTint="7F"/>
      </w:tcPr>
    </w:tblStylePr>
  </w:style>
  <w:style w:type="table" w:styleId="62">
    <w:name w:val="Medium Grid 3 Accent 5"/>
    <w:basedOn w:val="50"/>
    <w:uiPriority w:val="69"/>
    <w:pPr>
      <w:spacing w:after="0" w:line="240" w:lineRule="auto"/>
    </w:pPr>
    <w:tblPr>
      <w:tblBorders>
        <w:top w:val="single" w:color="CAEACE" w:themeColor="background1" w:sz="8" w:space="0"/>
        <w:left w:val="single" w:color="CAEACE" w:themeColor="background1" w:sz="8" w:space="0"/>
        <w:bottom w:val="single" w:color="CAEACE" w:themeColor="background1" w:sz="8" w:space="0"/>
        <w:right w:val="single" w:color="CAEACE" w:themeColor="background1" w:sz="8" w:space="0"/>
        <w:insideH w:val="single" w:color="CAEACE" w:themeColor="background1" w:sz="6" w:space="0"/>
        <w:insideV w:val="single" w:color="CAEACE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AEACE" w:themeColor="background1" w:sz="8" w:space="0"/>
          <w:left w:val="single" w:color="CAEACE" w:themeColor="background1" w:sz="8" w:space="0"/>
          <w:bottom w:val="single" w:color="CAEACE" w:themeColor="background1" w:sz="24" w:space="0"/>
          <w:right w:val="single" w:color="CAEACE" w:themeColor="background1" w:sz="8" w:space="0"/>
          <w:insideH w:val="nil"/>
          <w:insideV w:val="single" w:sz="8" w:space="0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AEACE" w:themeColor="background1" w:sz="24" w:space="0"/>
          <w:left w:val="single" w:color="CAEACE" w:themeColor="background1" w:sz="8" w:space="0"/>
          <w:bottom w:val="single" w:color="CAEACE" w:themeColor="background1" w:sz="8" w:space="0"/>
          <w:right w:val="single" w:color="CAEACE" w:themeColor="background1" w:sz="8" w:space="0"/>
          <w:insideH w:val="nil"/>
          <w:insideV w:val="single" w:sz="8" w:space="0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AEACE" w:themeColor="background1" w:sz="8" w:space="0"/>
          <w:right w:val="single" w:color="CAEACE" w:themeColor="background1" w:sz="24" w:space="0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CAEACE" w:themeColor="background1" w:sz="24" w:space="0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>
        <w:tblLayout w:type="fixed"/>
      </w:tblPr>
      <w:tcPr>
        <w:tcBorders>
          <w:top w:val="single" w:color="CAEACE" w:themeColor="background1" w:sz="8" w:space="0"/>
          <w:left w:val="single" w:color="CAEACE" w:themeColor="background1" w:sz="8" w:space="0"/>
          <w:bottom w:val="single" w:color="CAEACE" w:themeColor="background1" w:sz="8" w:space="0"/>
          <w:right w:val="single" w:color="CAEACE" w:themeColor="background1" w:sz="8" w:space="0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>
        <w:tblLayout w:type="fixed"/>
      </w:tblPr>
      <w:tcPr>
        <w:tcBorders>
          <w:top w:val="single" w:color="CAEACE" w:themeColor="background1" w:sz="8" w:space="0"/>
          <w:left w:val="single" w:color="CAEACE" w:themeColor="background1" w:sz="8" w:space="0"/>
          <w:bottom w:val="single" w:color="CAEACE" w:themeColor="background1" w:sz="8" w:space="0"/>
          <w:right w:val="single" w:color="CAEACE" w:themeColor="background1" w:sz="8" w:space="0"/>
          <w:insideH w:val="single" w:sz="8" w:space="0"/>
          <w:insideV w:val="single" w:sz="8" w:space="0"/>
        </w:tcBorders>
        <w:shd w:val="clear" w:color="auto" w:fill="C7D7C5" w:themeFill="accent5" w:themeFillTint="7F"/>
      </w:tcPr>
    </w:tblStylePr>
  </w:style>
  <w:style w:type="table" w:styleId="63">
    <w:name w:val="Colorful Grid"/>
    <w:basedOn w:val="5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CAEACE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64">
    <w:name w:val="Colorful Grid Accent 1"/>
    <w:basedOn w:val="5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CAEACE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FDA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CC0B6" w:themeFill="accent1" w:themeFillTint="66"/>
      </w:tcPr>
    </w:tblStylePr>
    <w:tblStylePr w:type="firstCol">
      <w:rPr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8422A" w:themeFill="accent1" w:themeFillShade="BF"/>
      </w:tcPr>
    </w:tblStylePr>
    <w:tblStylePr w:type="lastCol">
      <w:rPr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8422A" w:themeFill="accent1" w:themeFillShade="BF"/>
      </w:tcPr>
    </w:tblStylePr>
    <w:tblStylePr w:type="band1Vert">
      <w:tblPr>
        <w:tblLayout w:type="fixed"/>
      </w:tblPr>
      <w:tcPr>
        <w:shd w:val="clear" w:color="auto" w:fill="E8B1A4" w:themeFill="accent1" w:themeFillTint="7F"/>
      </w:tcPr>
    </w:tblStylePr>
    <w:tblStylePr w:type="band1Horz">
      <w:tblPr>
        <w:tblLayout w:type="fixed"/>
      </w:tblPr>
      <w:tcPr>
        <w:shd w:val="clear" w:color="auto" w:fill="E8B1A4" w:themeFill="accent1" w:themeFillTint="7F"/>
      </w:tcPr>
    </w:tblStylePr>
  </w:style>
  <w:style w:type="paragraph" w:customStyle="1" w:styleId="65">
    <w:name w:val="Block Quotation"/>
    <w:basedOn w:val="13"/>
    <w:qFormat/>
    <w:uiPriority w:val="0"/>
    <w:pPr>
      <w:keepLines/>
      <w:pBdr>
        <w:top w:val="single" w:color="FFFFFF" w:sz="6" w:space="12"/>
        <w:left w:val="single" w:color="FFFFFF" w:sz="6" w:space="12"/>
        <w:bottom w:val="single" w:color="FFFFFF" w:sz="6" w:space="12"/>
        <w:right w:val="single" w:color="FFFFFF" w:sz="6" w:space="12"/>
      </w:pBdr>
      <w:shd w:val="pct5" w:color="auto" w:fill="auto"/>
      <w:spacing w:line="200" w:lineRule="atLeast"/>
      <w:ind w:left="240" w:right="240"/>
    </w:pPr>
    <w:rPr>
      <w:i/>
      <w:sz w:val="26"/>
    </w:rPr>
  </w:style>
  <w:style w:type="paragraph" w:customStyle="1" w:styleId="66">
    <w:name w:val="Subtitle Cover"/>
    <w:basedOn w:val="1"/>
    <w:next w:val="1"/>
    <w:qFormat/>
    <w:uiPriority w:val="0"/>
    <w:pPr>
      <w:keepNext/>
      <w:spacing w:before="960" w:after="0" w:line="400" w:lineRule="atLeast"/>
    </w:pPr>
    <w:rPr>
      <w:i/>
      <w:spacing w:val="-10"/>
      <w:kern w:val="28"/>
      <w:sz w:val="40"/>
    </w:rPr>
  </w:style>
  <w:style w:type="paragraph" w:customStyle="1" w:styleId="67">
    <w:name w:val="Title Cover"/>
    <w:basedOn w:val="68"/>
    <w:next w:val="66"/>
    <w:qFormat/>
    <w:uiPriority w:val="0"/>
    <w:pPr>
      <w:pBdr>
        <w:bottom w:val="single" w:color="auto" w:sz="6" w:space="22"/>
      </w:pBdr>
      <w:spacing w:before="0" w:after="0" w:line="300" w:lineRule="exact"/>
    </w:pPr>
    <w:rPr>
      <w:caps/>
      <w:spacing w:val="-10"/>
      <w:sz w:val="32"/>
    </w:rPr>
  </w:style>
  <w:style w:type="paragraph" w:customStyle="1" w:styleId="68">
    <w:name w:val="Heading Base"/>
    <w:basedOn w:val="1"/>
    <w:next w:val="13"/>
    <w:qFormat/>
    <w:uiPriority w:val="0"/>
    <w:pPr>
      <w:keepNext/>
      <w:keepLines/>
      <w:spacing w:before="120" w:after="120"/>
    </w:pPr>
    <w:rPr>
      <w:kern w:val="28"/>
      <w:sz w:val="18"/>
    </w:rPr>
  </w:style>
  <w:style w:type="paragraph" w:customStyle="1" w:styleId="69">
    <w:name w:val="Company Name"/>
    <w:basedOn w:val="1"/>
    <w:next w:val="67"/>
    <w:qFormat/>
    <w:uiPriority w:val="0"/>
    <w:pPr>
      <w:keepNext/>
      <w:pBdr>
        <w:top w:val="single" w:color="auto" w:sz="6" w:space="5"/>
      </w:pBdr>
      <w:spacing w:line="300" w:lineRule="exact"/>
    </w:pPr>
    <w:rPr>
      <w:caps/>
      <w:spacing w:val="-10"/>
      <w:sz w:val="32"/>
    </w:rPr>
  </w:style>
  <w:style w:type="paragraph" w:customStyle="1" w:styleId="70">
    <w:name w:val="Icon 2"/>
    <w:basedOn w:val="1"/>
    <w:next w:val="4"/>
    <w:qFormat/>
    <w:uiPriority w:val="0"/>
    <w:pPr>
      <w:shd w:val="pct80" w:color="auto" w:fill="auto"/>
      <w:spacing w:before="120" w:after="120" w:line="760" w:lineRule="exact"/>
      <w:ind w:left="1560" w:right="1560"/>
      <w:jc w:val="center"/>
    </w:pPr>
    <w:rPr>
      <w:rFonts w:ascii="Wingdings" w:hAnsi="Wingdings"/>
      <w:b/>
      <w:color w:val="FFFFFF"/>
      <w:sz w:val="88"/>
    </w:rPr>
  </w:style>
  <w:style w:type="paragraph" w:customStyle="1" w:styleId="71">
    <w:name w:val="Address"/>
    <w:basedOn w:val="13"/>
    <w:uiPriority w:val="0"/>
    <w:pPr>
      <w:keepLines/>
      <w:spacing w:after="0"/>
    </w:pPr>
  </w:style>
  <w:style w:type="paragraph" w:customStyle="1" w:styleId="72">
    <w:name w:val="Body Text Keep"/>
    <w:basedOn w:val="13"/>
    <w:qFormat/>
    <w:uiPriority w:val="0"/>
    <w:pPr>
      <w:keepNext/>
      <w:spacing w:after="160" w:line="240" w:lineRule="auto"/>
    </w:pPr>
    <w:rPr>
      <w:rFonts w:ascii="Times New Roman" w:hAnsi="Times New Roman"/>
      <w:spacing w:val="0"/>
      <w:sz w:val="20"/>
    </w:rPr>
  </w:style>
  <w:style w:type="paragraph" w:customStyle="1" w:styleId="73">
    <w:name w:val="Document Label"/>
    <w:basedOn w:val="1"/>
    <w:next w:val="2"/>
    <w:qFormat/>
    <w:uiPriority w:val="0"/>
    <w:pPr>
      <w:keepNext/>
      <w:pBdr>
        <w:top w:val="single" w:color="FFFFFF" w:sz="18" w:space="1"/>
        <w:left w:val="single" w:color="FFFFFF" w:sz="18" w:space="1"/>
        <w:bottom w:val="single" w:color="FFFFFF" w:sz="18" w:space="1"/>
        <w:right w:val="single" w:color="FFFFFF" w:sz="18" w:space="1"/>
      </w:pBdr>
      <w:shd w:val="thinReverseDiagStripe" w:color="auto" w:fill="auto"/>
      <w:spacing w:before="240" w:line="480" w:lineRule="atLeast"/>
      <w:ind w:left="60" w:right="60"/>
    </w:pPr>
    <w:rPr>
      <w:color w:val="000000"/>
      <w:spacing w:val="-25"/>
      <w:kern w:val="28"/>
      <w:sz w:val="56"/>
    </w:rPr>
  </w:style>
  <w:style w:type="paragraph" w:customStyle="1" w:styleId="74">
    <w:name w:val="Header Base"/>
    <w:basedOn w:val="1"/>
    <w:qFormat/>
    <w:uiPriority w:val="0"/>
    <w:pPr>
      <w:keepLines/>
      <w:tabs>
        <w:tab w:val="center" w:pos="7200"/>
        <w:tab w:val="right" w:pos="14400"/>
      </w:tabs>
      <w:jc w:val="center"/>
    </w:pPr>
    <w:rPr>
      <w:spacing w:val="80"/>
    </w:rPr>
  </w:style>
  <w:style w:type="paragraph" w:customStyle="1" w:styleId="75">
    <w:name w:val="Footer Even"/>
    <w:basedOn w:val="30"/>
    <w:qFormat/>
    <w:uiPriority w:val="0"/>
    <w:pPr>
      <w:keepLines/>
      <w:tabs>
        <w:tab w:val="center" w:pos="7200"/>
        <w:tab w:val="right" w:pos="14400"/>
        <w:tab w:val="clear" w:pos="4320"/>
        <w:tab w:val="clear" w:pos="864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76">
    <w:name w:val="Footer First"/>
    <w:basedOn w:val="30"/>
    <w:qFormat/>
    <w:uiPriority w:val="0"/>
    <w:pPr>
      <w:keepLines/>
      <w:tabs>
        <w:tab w:val="center" w:pos="7200"/>
        <w:tab w:val="clear" w:pos="4320"/>
        <w:tab w:val="clear" w:pos="864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77">
    <w:name w:val="Footer Odd"/>
    <w:basedOn w:val="30"/>
    <w:qFormat/>
    <w:uiPriority w:val="0"/>
    <w:pPr>
      <w:keepLines/>
      <w:tabs>
        <w:tab w:val="right" w:pos="0"/>
        <w:tab w:val="center" w:pos="7200"/>
        <w:tab w:val="right" w:pos="14400"/>
        <w:tab w:val="clear" w:pos="4320"/>
        <w:tab w:val="clear" w:pos="864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customStyle="1" w:styleId="78">
    <w:name w:val="Header Even"/>
    <w:basedOn w:val="31"/>
    <w:qFormat/>
    <w:uiPriority w:val="0"/>
    <w:pPr>
      <w:keepLines/>
      <w:tabs>
        <w:tab w:val="center" w:pos="7200"/>
        <w:tab w:val="right" w:pos="14400"/>
        <w:tab w:val="clear" w:pos="4320"/>
        <w:tab w:val="clear" w:pos="864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79">
    <w:name w:val="Header First"/>
    <w:basedOn w:val="31"/>
    <w:qFormat/>
    <w:uiPriority w:val="0"/>
    <w:pPr>
      <w:keepLines/>
      <w:tabs>
        <w:tab w:val="center" w:pos="7200"/>
        <w:tab w:val="clear" w:pos="4320"/>
        <w:tab w:val="clear" w:pos="864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80">
    <w:name w:val="Header Odd"/>
    <w:basedOn w:val="31"/>
    <w:qFormat/>
    <w:uiPriority w:val="0"/>
    <w:pPr>
      <w:keepLines/>
      <w:tabs>
        <w:tab w:val="right" w:pos="0"/>
        <w:tab w:val="center" w:pos="7200"/>
        <w:tab w:val="right" w:pos="14400"/>
        <w:tab w:val="clear" w:pos="4320"/>
        <w:tab w:val="clear" w:pos="864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customStyle="1" w:styleId="81">
    <w:name w:val="Icon 1"/>
    <w:basedOn w:val="18"/>
    <w:uiPriority w:val="0"/>
  </w:style>
  <w:style w:type="paragraph" w:customStyle="1" w:styleId="82">
    <w:name w:val="List First"/>
    <w:basedOn w:val="12"/>
    <w:next w:val="12"/>
    <w:uiPriority w:val="0"/>
    <w:pPr>
      <w:spacing w:after="240"/>
      <w:ind w:left="360" w:firstLine="0"/>
    </w:pPr>
  </w:style>
  <w:style w:type="paragraph" w:customStyle="1" w:styleId="83">
    <w:name w:val="List Last"/>
    <w:basedOn w:val="12"/>
    <w:next w:val="13"/>
    <w:uiPriority w:val="0"/>
    <w:pPr>
      <w:spacing w:after="240"/>
      <w:ind w:left="360" w:firstLine="0"/>
    </w:pPr>
  </w:style>
  <w:style w:type="paragraph" w:customStyle="1" w:styleId="84">
    <w:name w:val="List Number First"/>
    <w:basedOn w:val="15"/>
    <w:next w:val="15"/>
    <w:uiPriority w:val="0"/>
    <w:pPr/>
  </w:style>
  <w:style w:type="paragraph" w:customStyle="1" w:styleId="85">
    <w:name w:val="List Number Last"/>
    <w:basedOn w:val="15"/>
    <w:next w:val="13"/>
    <w:uiPriority w:val="0"/>
    <w:pPr/>
  </w:style>
  <w:style w:type="paragraph" w:customStyle="1" w:styleId="86">
    <w:name w:val="Subject Line"/>
    <w:basedOn w:val="13"/>
    <w:next w:val="13"/>
    <w:uiPriority w:val="0"/>
    <w:pPr>
      <w:spacing w:after="160" w:line="240" w:lineRule="auto"/>
    </w:pPr>
    <w:rPr>
      <w:rFonts w:ascii="Times New Roman" w:hAnsi="Times New Roman"/>
      <w:i/>
      <w:spacing w:val="0"/>
      <w:sz w:val="20"/>
      <w:u w:val="single"/>
    </w:rPr>
  </w:style>
  <w:style w:type="character" w:customStyle="1" w:styleId="87">
    <w:name w:val="Lead-in Emphasis"/>
    <w:uiPriority w:val="0"/>
    <w:rPr>
      <w:caps/>
      <w:sz w:val="20"/>
    </w:rPr>
  </w:style>
  <w:style w:type="character" w:customStyle="1" w:styleId="88">
    <w:name w:val="Superscript"/>
    <w:uiPriority w:val="0"/>
    <w:rPr>
      <w:vertAlign w:val="superscript"/>
    </w:rPr>
  </w:style>
  <w:style w:type="paragraph" w:customStyle="1" w:styleId="89">
    <w:name w:val="Return Address"/>
    <w:basedOn w:val="71"/>
    <w:uiPriority w:val="0"/>
    <w:pPr>
      <w:spacing w:line="160" w:lineRule="atLeast"/>
      <w:jc w:val="center"/>
    </w:pPr>
    <w:rPr>
      <w:rFonts w:ascii="Arial" w:hAnsi="Arial"/>
      <w:spacing w:val="0"/>
      <w:sz w:val="15"/>
    </w:rPr>
  </w:style>
  <w:style w:type="paragraph" w:customStyle="1" w:styleId="90">
    <w:name w:val="ss"/>
    <w:basedOn w:val="89"/>
    <w:uiPriority w:val="0"/>
  </w:style>
  <w:style w:type="character" w:customStyle="1" w:styleId="91">
    <w:name w:val="uccrescde1"/>
    <w:basedOn w:val="42"/>
    <w:uiPriority w:val="0"/>
    <w:rPr>
      <w:color w:val="05A8E2"/>
    </w:rPr>
  </w:style>
  <w:style w:type="character" w:customStyle="1" w:styleId="92">
    <w:name w:val="Heading 1 Char"/>
    <w:basedOn w:val="42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93">
    <w:name w:val="Heading 2 Char"/>
    <w:basedOn w:val="42"/>
    <w:link w:val="3"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94">
    <w:name w:val="Heading 3 Char"/>
    <w:basedOn w:val="42"/>
    <w:link w:val="4"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95">
    <w:name w:val="Heading 4 Char"/>
    <w:basedOn w:val="42"/>
    <w:link w:val="5"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96">
    <w:name w:val="Heading 5 Char"/>
    <w:basedOn w:val="42"/>
    <w:link w:val="6"/>
    <w:uiPriority w:val="9"/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97">
    <w:name w:val="Heading 6 Char"/>
    <w:basedOn w:val="42"/>
    <w:link w:val="7"/>
    <w:uiPriority w:val="9"/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98">
    <w:name w:val="Heading 7 Char"/>
    <w:basedOn w:val="42"/>
    <w:link w:val="8"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99">
    <w:name w:val="Heading 8 Char"/>
    <w:basedOn w:val="42"/>
    <w:link w:val="9"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100">
    <w:name w:val="Heading 9 Char"/>
    <w:basedOn w:val="42"/>
    <w:link w:val="10"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101">
    <w:name w:val="Title Char"/>
    <w:basedOn w:val="42"/>
    <w:link w:val="41"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102">
    <w:name w:val="Subtitle Char"/>
    <w:basedOn w:val="42"/>
    <w:link w:val="33"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103">
    <w:name w:val="No Spacing"/>
    <w:basedOn w:val="1"/>
    <w:qFormat/>
    <w:uiPriority w:val="1"/>
    <w:pPr>
      <w:spacing w:after="0" w:line="240" w:lineRule="auto"/>
    </w:pPr>
  </w:style>
  <w:style w:type="paragraph" w:styleId="104">
    <w:name w:val="List Paragraph"/>
    <w:basedOn w:val="1"/>
    <w:qFormat/>
    <w:uiPriority w:val="34"/>
    <w:pPr>
      <w:ind w:left="720"/>
      <w:contextualSpacing/>
    </w:pPr>
  </w:style>
  <w:style w:type="paragraph" w:styleId="105">
    <w:name w:val="Quote"/>
    <w:basedOn w:val="1"/>
    <w:next w:val="1"/>
    <w:link w:val="106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106">
    <w:name w:val="Quote Char"/>
    <w:basedOn w:val="42"/>
    <w:link w:val="105"/>
    <w:uiPriority w:val="29"/>
    <w:rPr>
      <w:i/>
      <w:iCs/>
    </w:rPr>
  </w:style>
  <w:style w:type="paragraph" w:styleId="107">
    <w:name w:val="Intense Quote"/>
    <w:basedOn w:val="1"/>
    <w:next w:val="1"/>
    <w:link w:val="108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108">
    <w:name w:val="Intense Quote Char"/>
    <w:basedOn w:val="42"/>
    <w:link w:val="107"/>
    <w:uiPriority w:val="30"/>
    <w:rPr>
      <w:b/>
      <w:bCs/>
      <w:i/>
      <w:iCs/>
    </w:rPr>
  </w:style>
  <w:style w:type="character" w:customStyle="1" w:styleId="109">
    <w:name w:val="Subtle Emphasis"/>
    <w:qFormat/>
    <w:uiPriority w:val="19"/>
    <w:rPr>
      <w:i/>
      <w:iCs/>
    </w:rPr>
  </w:style>
  <w:style w:type="character" w:customStyle="1" w:styleId="110">
    <w:name w:val="Intense Emphasis"/>
    <w:qFormat/>
    <w:uiPriority w:val="21"/>
    <w:rPr>
      <w:b/>
      <w:bCs/>
    </w:rPr>
  </w:style>
  <w:style w:type="character" w:customStyle="1" w:styleId="111">
    <w:name w:val="Subtle Reference"/>
    <w:qFormat/>
    <w:uiPriority w:val="31"/>
    <w:rPr>
      <w:smallCaps/>
    </w:rPr>
  </w:style>
  <w:style w:type="character" w:customStyle="1" w:styleId="112">
    <w:name w:val="Intense Reference"/>
    <w:qFormat/>
    <w:uiPriority w:val="32"/>
    <w:rPr>
      <w:smallCaps/>
      <w:spacing w:val="5"/>
      <w:u w:val="single"/>
    </w:rPr>
  </w:style>
  <w:style w:type="character" w:customStyle="1" w:styleId="113">
    <w:name w:val="Book Title"/>
    <w:qFormat/>
    <w:uiPriority w:val="33"/>
    <w:rPr>
      <w:i/>
      <w:iCs/>
      <w:smallCaps/>
      <w:spacing w:val="5"/>
    </w:rPr>
  </w:style>
  <w:style w:type="paragraph" w:customStyle="1" w:styleId="114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  <w:style w:type="character" w:styleId="115">
    <w:name w:val="Placeholder Text"/>
    <w:basedOn w:val="42"/>
    <w:semiHidden/>
    <w:uiPriority w:val="99"/>
    <w:rPr>
      <w:color w:val="808080"/>
    </w:rPr>
  </w:style>
  <w:style w:type="character" w:customStyle="1" w:styleId="116">
    <w:name w:val="input"/>
    <w:basedOn w:val="4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rochure.dot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CAEACE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</Template>
  <Pages>3</Pages>
  <Words>712</Words>
  <Characters>4062</Characters>
  <Lines>33</Lines>
  <Paragraphs>9</Paragraphs>
  <TotalTime>6</TotalTime>
  <ScaleCrop>false</ScaleCrop>
  <LinksUpToDate>false</LinksUpToDate>
  <CharactersWithSpaces>4765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2014-06-04T21:55:00Z</dcterms:created>
  <cp:lastPrinted>2013-12-18T05:35:00Z</cp:lastPrinted>
  <dcterms:modified xsi:type="dcterms:W3CDTF">2021-03-03T07:25:46Z</dcterms:modified>
  <dc:title>Brochure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2052-11.8.2.8053</vt:lpwstr>
  </property>
</Properties>
</file>